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B0F0" w14:textId="77777777" w:rsidR="00703AA0" w:rsidRDefault="00703AA0" w:rsidP="00703AA0">
      <w:pPr>
        <w:jc w:val="center"/>
      </w:pPr>
      <w:r>
        <w:t>SINC AGM Minutes</w:t>
      </w:r>
    </w:p>
    <w:p w14:paraId="1A1396FF" w14:textId="77777777" w:rsidR="00703AA0" w:rsidRDefault="00000000" w:rsidP="00703AA0">
      <w:pPr>
        <w:jc w:val="center"/>
      </w:pPr>
      <w:r>
        <w:t>May 16</w:t>
      </w:r>
      <w:r w:rsidR="00703AA0">
        <w:t>, 2025</w:t>
      </w:r>
    </w:p>
    <w:p w14:paraId="00000001" w14:textId="7C9473A6" w:rsidR="005B66C7" w:rsidRDefault="00000000" w:rsidP="00703AA0">
      <w:pPr>
        <w:jc w:val="center"/>
      </w:pPr>
      <w:r>
        <w:t>2:30-4:00 EST</w:t>
      </w:r>
    </w:p>
    <w:p w14:paraId="00000002" w14:textId="77777777" w:rsidR="005B66C7" w:rsidRDefault="005B66C7"/>
    <w:p w14:paraId="6AFC43CE" w14:textId="120332B0" w:rsidR="00703AA0" w:rsidRDefault="00703AA0">
      <w:r>
        <w:t>House guidelines outlined my Monica Ford (CCPA Rep)</w:t>
      </w:r>
    </w:p>
    <w:p w14:paraId="32E3587A" w14:textId="2E97E5F9" w:rsidR="00703AA0" w:rsidRDefault="00703AA0">
      <w:r>
        <w:t>1.5 CEC hrs will be awarded directly to CCPA profile</w:t>
      </w:r>
    </w:p>
    <w:p w14:paraId="1A09FACB" w14:textId="77777777" w:rsidR="00703AA0" w:rsidRDefault="00703AA0"/>
    <w:p w14:paraId="00000003" w14:textId="77777777" w:rsidR="005B66C7" w:rsidRDefault="00000000">
      <w:r>
        <w:t>1. Welcome and Land Acknowledgement Moment for our country, clients, and the world</w:t>
      </w:r>
    </w:p>
    <w:p w14:paraId="00000004" w14:textId="5AE8257E" w:rsidR="005B66C7" w:rsidRDefault="00703AA0">
      <w:r>
        <w:t>Monica delivered, provided a moment of silence for our country, clients, and the world</w:t>
      </w:r>
    </w:p>
    <w:p w14:paraId="1946EDF2" w14:textId="77777777" w:rsidR="00703AA0" w:rsidRDefault="00703AA0"/>
    <w:p w14:paraId="00000005" w14:textId="77777777" w:rsidR="005B66C7" w:rsidRDefault="00000000">
      <w:r>
        <w:t>2. Acceptance of Annual General Meeting Agenda</w:t>
      </w:r>
    </w:p>
    <w:p w14:paraId="00000006" w14:textId="77777777" w:rsidR="005B66C7" w:rsidRDefault="005B66C7"/>
    <w:p w14:paraId="00000007" w14:textId="77777777" w:rsidR="005B66C7" w:rsidRDefault="00000000">
      <w:r>
        <w:t xml:space="preserve">Motion Required: To accept AGM Agenda as presented </w:t>
      </w:r>
    </w:p>
    <w:p w14:paraId="00000008" w14:textId="7BEBA91D" w:rsidR="005B66C7" w:rsidRDefault="00703AA0">
      <w:r>
        <w:t>Moved by Phyllis</w:t>
      </w:r>
    </w:p>
    <w:p w14:paraId="37A0B677" w14:textId="44AFD36C" w:rsidR="00703AA0" w:rsidRDefault="00703AA0">
      <w:r>
        <w:t>2</w:t>
      </w:r>
      <w:r w:rsidRPr="00703AA0">
        <w:rPr>
          <w:vertAlign w:val="superscript"/>
        </w:rPr>
        <w:t>nd</w:t>
      </w:r>
      <w:r>
        <w:t xml:space="preserve"> Joan</w:t>
      </w:r>
    </w:p>
    <w:p w14:paraId="6BFC8F22" w14:textId="26D4CA75" w:rsidR="00703AA0" w:rsidRPr="00703AA0" w:rsidRDefault="00703AA0">
      <w:pPr>
        <w:rPr>
          <w:b/>
          <w:bCs/>
        </w:rPr>
      </w:pPr>
      <w:r w:rsidRPr="00703AA0">
        <w:rPr>
          <w:b/>
          <w:bCs/>
        </w:rPr>
        <w:t>CARRIED</w:t>
      </w:r>
    </w:p>
    <w:p w14:paraId="6D1EEE1D" w14:textId="77777777" w:rsidR="00703AA0" w:rsidRDefault="00703AA0"/>
    <w:p w14:paraId="00000009" w14:textId="77777777" w:rsidR="005B66C7" w:rsidRDefault="00000000">
      <w:r>
        <w:t>3. Minutes of July 11 2024</w:t>
      </w:r>
    </w:p>
    <w:p w14:paraId="0000000A" w14:textId="77777777" w:rsidR="005B66C7" w:rsidRDefault="005B66C7"/>
    <w:p w14:paraId="0000000B" w14:textId="3F244DD1" w:rsidR="005B66C7" w:rsidRDefault="00000000">
      <w:r>
        <w:t xml:space="preserve">Motion Required: To accept the minutes of the </w:t>
      </w:r>
      <w:r w:rsidR="00703AA0">
        <w:t>July 11</w:t>
      </w:r>
      <w:r>
        <w:t xml:space="preserve"> 2024 meeting as presented</w:t>
      </w:r>
    </w:p>
    <w:p w14:paraId="3439D204" w14:textId="1D6775AE" w:rsidR="00703AA0" w:rsidRDefault="00703AA0" w:rsidP="00703AA0">
      <w:r>
        <w:t>Moved by Joan</w:t>
      </w:r>
    </w:p>
    <w:p w14:paraId="293AA937" w14:textId="7CA0C8B5" w:rsidR="00703AA0" w:rsidRDefault="00703AA0" w:rsidP="00703AA0">
      <w:r>
        <w:t>2</w:t>
      </w:r>
      <w:r w:rsidRPr="00703AA0">
        <w:rPr>
          <w:vertAlign w:val="superscript"/>
        </w:rPr>
        <w:t>nd</w:t>
      </w:r>
      <w:r>
        <w:t xml:space="preserve"> Lorraine</w:t>
      </w:r>
    </w:p>
    <w:p w14:paraId="4A7A5A94" w14:textId="77777777" w:rsidR="00703AA0" w:rsidRPr="00703AA0" w:rsidRDefault="00703AA0" w:rsidP="00703AA0">
      <w:pPr>
        <w:rPr>
          <w:b/>
          <w:bCs/>
        </w:rPr>
      </w:pPr>
      <w:r w:rsidRPr="00703AA0">
        <w:rPr>
          <w:b/>
          <w:bCs/>
        </w:rPr>
        <w:t>CARRIED</w:t>
      </w:r>
    </w:p>
    <w:p w14:paraId="0000000C" w14:textId="77777777" w:rsidR="005B66C7" w:rsidRDefault="005B66C7"/>
    <w:p w14:paraId="0000000D" w14:textId="77777777" w:rsidR="005B66C7" w:rsidRDefault="00000000">
      <w:r>
        <w:t>4. Reports</w:t>
      </w:r>
    </w:p>
    <w:p w14:paraId="0000000E" w14:textId="77777777" w:rsidR="005B66C7" w:rsidRDefault="005B66C7"/>
    <w:p w14:paraId="0000000F" w14:textId="77777777" w:rsidR="005B66C7" w:rsidRDefault="00000000">
      <w:r>
        <w:t>1. Treasurer (Deborah to present)</w:t>
      </w:r>
    </w:p>
    <w:p w14:paraId="5977B0D9" w14:textId="57BB3A09" w:rsidR="00A670DB" w:rsidRDefault="00A670DB">
      <w:r>
        <w:t>Opening: $29,781.47</w:t>
      </w:r>
    </w:p>
    <w:p w14:paraId="790FD630" w14:textId="66B65003" w:rsidR="00A670DB" w:rsidRDefault="00A670DB">
      <w:r>
        <w:t>Expenses: $2579.90</w:t>
      </w:r>
    </w:p>
    <w:p w14:paraId="1229E910" w14:textId="46953F9D" w:rsidR="00A670DB" w:rsidRDefault="00A670DB">
      <w:r>
        <w:t>Balance: $22,401.57</w:t>
      </w:r>
    </w:p>
    <w:p w14:paraId="053D1817" w14:textId="77777777" w:rsidR="00A670DB" w:rsidRDefault="00A670DB" w:rsidP="00A670DB"/>
    <w:p w14:paraId="602D57D5" w14:textId="468F5F05" w:rsidR="00A670DB" w:rsidRDefault="00A670DB" w:rsidP="00A670DB">
      <w:r>
        <w:t>Motion Required: To receive the Treasurer’s report as presented.</w:t>
      </w:r>
    </w:p>
    <w:p w14:paraId="73903AF6" w14:textId="0D019901" w:rsidR="00703AA0" w:rsidRDefault="00703AA0" w:rsidP="00703AA0">
      <w:r>
        <w:t xml:space="preserve">Moved by </w:t>
      </w:r>
      <w:r w:rsidR="00A670DB">
        <w:t>Sylvie</w:t>
      </w:r>
    </w:p>
    <w:p w14:paraId="7F32D1D2" w14:textId="126CFA6C" w:rsidR="00703AA0" w:rsidRDefault="00703AA0" w:rsidP="00703AA0">
      <w:r>
        <w:t>2</w:t>
      </w:r>
      <w:r w:rsidRPr="00703AA0">
        <w:rPr>
          <w:vertAlign w:val="superscript"/>
        </w:rPr>
        <w:t>nd</w:t>
      </w:r>
      <w:r>
        <w:t xml:space="preserve"> </w:t>
      </w:r>
      <w:r w:rsidR="00A670DB">
        <w:t>Joan</w:t>
      </w:r>
    </w:p>
    <w:p w14:paraId="33AFF51F" w14:textId="77777777" w:rsidR="00A670DB" w:rsidRPr="00703AA0" w:rsidRDefault="00A670DB" w:rsidP="00A670DB">
      <w:pPr>
        <w:rPr>
          <w:b/>
          <w:bCs/>
        </w:rPr>
      </w:pPr>
      <w:r w:rsidRPr="00703AA0">
        <w:rPr>
          <w:b/>
          <w:bCs/>
        </w:rPr>
        <w:t>CARRIED</w:t>
      </w:r>
    </w:p>
    <w:p w14:paraId="5936C44D" w14:textId="77777777" w:rsidR="00703AA0" w:rsidRDefault="00703AA0"/>
    <w:p w14:paraId="0B98045C" w14:textId="77777777" w:rsidR="00A670DB" w:rsidRDefault="00A670DB"/>
    <w:p w14:paraId="00000011" w14:textId="77777777" w:rsidR="005B66C7" w:rsidRDefault="00000000">
      <w:r>
        <w:t>2. President Report (Monica to present Joan to recap Peer Support)</w:t>
      </w:r>
    </w:p>
    <w:p w14:paraId="36AA5504" w14:textId="77777777" w:rsidR="00A670DB" w:rsidRDefault="00A670DB"/>
    <w:p w14:paraId="50907FA7" w14:textId="4ECCC4E4" w:rsidR="00A670DB" w:rsidRDefault="00A670DB">
      <w:r>
        <w:t>Current Membership: 543</w:t>
      </w:r>
    </w:p>
    <w:p w14:paraId="54FC3D56" w14:textId="77777777" w:rsidR="00A670DB" w:rsidRDefault="00A670DB"/>
    <w:p w14:paraId="225D8FD1" w14:textId="77777777" w:rsidR="00A670DB" w:rsidRPr="00A670DB" w:rsidRDefault="00A670DB">
      <w:pPr>
        <w:rPr>
          <w:u w:val="single"/>
        </w:rPr>
      </w:pPr>
      <w:r w:rsidRPr="00A670DB">
        <w:rPr>
          <w:u w:val="single"/>
        </w:rPr>
        <w:t xml:space="preserve">Speaker Series </w:t>
      </w:r>
    </w:p>
    <w:p w14:paraId="01452C6D" w14:textId="0FF41886" w:rsidR="00A670DB" w:rsidRDefault="00A670DB">
      <w:r>
        <w:t>Spirituality and the Brain – Part 1 and 2</w:t>
      </w:r>
    </w:p>
    <w:p w14:paraId="4630276E" w14:textId="4BCDD236" w:rsidR="00A670DB" w:rsidRDefault="00A670DB">
      <w:r>
        <w:t>Spirituality and Counselling – Partner with the Land</w:t>
      </w:r>
    </w:p>
    <w:p w14:paraId="481F3E38" w14:textId="77777777" w:rsidR="00A670DB" w:rsidRDefault="00A670DB"/>
    <w:p w14:paraId="3F831051" w14:textId="6F334A74" w:rsidR="00A670DB" w:rsidRPr="0078591B" w:rsidRDefault="00A670DB">
      <w:r w:rsidRPr="0078591B">
        <w:rPr>
          <w:u w:val="single"/>
        </w:rPr>
        <w:t>Peer Support Initiative</w:t>
      </w:r>
      <w:r w:rsidR="0078591B">
        <w:t xml:space="preserve"> spearheaded by Joan with support by members of executive</w:t>
      </w:r>
    </w:p>
    <w:p w14:paraId="4CF08CA0" w14:textId="765284FB" w:rsidR="00A670DB" w:rsidRDefault="00A670DB">
      <w:r>
        <w:t xml:space="preserve">Sessions </w:t>
      </w:r>
      <w:r w:rsidR="00477C5D">
        <w:t>focused on various spirituality in counselling topics</w:t>
      </w:r>
    </w:p>
    <w:p w14:paraId="3870A6E3" w14:textId="37024FF8" w:rsidR="00A670DB" w:rsidRDefault="00A670DB">
      <w:r>
        <w:t>Satellite Approach to the Peer Support Presentations – that would be in person gathering during the presentation. The Chapter will cover the cost of the 1</w:t>
      </w:r>
      <w:r w:rsidRPr="00A670DB">
        <w:rPr>
          <w:vertAlign w:val="superscript"/>
        </w:rPr>
        <w:t>st</w:t>
      </w:r>
      <w:r>
        <w:t xml:space="preserve"> hour and the hope is the conversation will continue.</w:t>
      </w:r>
    </w:p>
    <w:p w14:paraId="264E7FA6" w14:textId="77777777" w:rsidR="00A670DB" w:rsidRDefault="00A670DB"/>
    <w:p w14:paraId="00000012" w14:textId="77777777" w:rsidR="005B66C7" w:rsidRDefault="00000000">
      <w:r>
        <w:t>Motion Required: To receive the President’s report as presented.</w:t>
      </w:r>
    </w:p>
    <w:p w14:paraId="5BA85934" w14:textId="04DD1D0E" w:rsidR="00703AA0" w:rsidRDefault="00703AA0" w:rsidP="00703AA0">
      <w:r>
        <w:t xml:space="preserve">Moved by </w:t>
      </w:r>
      <w:r w:rsidR="00A670DB">
        <w:t>Sylvie</w:t>
      </w:r>
    </w:p>
    <w:p w14:paraId="6472F9BA" w14:textId="55E6F799" w:rsidR="00703AA0" w:rsidRDefault="00703AA0" w:rsidP="00703AA0">
      <w:r>
        <w:t>2</w:t>
      </w:r>
      <w:r w:rsidRPr="00703AA0">
        <w:rPr>
          <w:vertAlign w:val="superscript"/>
        </w:rPr>
        <w:t>nd</w:t>
      </w:r>
      <w:r>
        <w:t xml:space="preserve"> </w:t>
      </w:r>
      <w:r w:rsidR="00A670DB">
        <w:t>Joan</w:t>
      </w:r>
    </w:p>
    <w:p w14:paraId="0528889E" w14:textId="28E8F2CB" w:rsidR="00A670DB" w:rsidRPr="00477C5D" w:rsidRDefault="00A670DB" w:rsidP="00703AA0">
      <w:pPr>
        <w:rPr>
          <w:b/>
          <w:bCs/>
        </w:rPr>
      </w:pPr>
      <w:r w:rsidRPr="00477C5D">
        <w:rPr>
          <w:b/>
          <w:bCs/>
        </w:rPr>
        <w:t>CARRIED</w:t>
      </w:r>
    </w:p>
    <w:p w14:paraId="48F7D207" w14:textId="77777777" w:rsidR="00703AA0" w:rsidRDefault="00703AA0"/>
    <w:p w14:paraId="00000013" w14:textId="77777777" w:rsidR="005B66C7" w:rsidRDefault="00000000">
      <w:r>
        <w:t>3. Roles available (Monica to present)</w:t>
      </w:r>
    </w:p>
    <w:p w14:paraId="00000014" w14:textId="023D63CC" w:rsidR="005B66C7" w:rsidRDefault="00000000">
      <w:pPr>
        <w:ind w:firstLine="720"/>
      </w:pPr>
      <w:r>
        <w:t>1. Member at Large (2 to fulfill) (Nominee:</w:t>
      </w:r>
      <w:r w:rsidR="00703AA0">
        <w:t xml:space="preserve"> </w:t>
      </w:r>
      <w:r>
        <w:t>Deborah Checkel)</w:t>
      </w:r>
    </w:p>
    <w:p w14:paraId="6CDCB6F7" w14:textId="7E5F79E2" w:rsidR="00477C5D" w:rsidRDefault="00477C5D" w:rsidP="00477C5D">
      <w:r>
        <w:t xml:space="preserve">Moved by Joan </w:t>
      </w:r>
    </w:p>
    <w:p w14:paraId="1864C4C0" w14:textId="2FD3E01E" w:rsidR="00477C5D" w:rsidRDefault="00477C5D" w:rsidP="00477C5D">
      <w:r>
        <w:t>2</w:t>
      </w:r>
      <w:r w:rsidRPr="00703AA0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Cari</w:t>
      </w:r>
    </w:p>
    <w:p w14:paraId="66C50FBC" w14:textId="77777777" w:rsidR="00477C5D" w:rsidRPr="00477C5D" w:rsidRDefault="00477C5D" w:rsidP="00477C5D">
      <w:pPr>
        <w:rPr>
          <w:b/>
          <w:bCs/>
        </w:rPr>
      </w:pPr>
      <w:r w:rsidRPr="00477C5D">
        <w:rPr>
          <w:b/>
          <w:bCs/>
        </w:rPr>
        <w:t>CARRIED</w:t>
      </w:r>
    </w:p>
    <w:p w14:paraId="3B166FA0" w14:textId="77777777" w:rsidR="00477C5D" w:rsidRDefault="00477C5D" w:rsidP="00477C5D">
      <w:pPr>
        <w:rPr>
          <w:b/>
          <w:bCs/>
        </w:rPr>
      </w:pPr>
    </w:p>
    <w:p w14:paraId="5ED9886F" w14:textId="23DD22E6" w:rsidR="00477C5D" w:rsidRDefault="008B2835" w:rsidP="008B2835">
      <w:pPr>
        <w:ind w:firstLine="720"/>
        <w:rPr>
          <w:b/>
          <w:bCs/>
        </w:rPr>
      </w:pPr>
      <w:r>
        <w:t xml:space="preserve">2. </w:t>
      </w:r>
      <w:r w:rsidR="00477C5D">
        <w:t>Member at Large (2 to fulfill) (Nominee: Lorraine McDonald)</w:t>
      </w:r>
    </w:p>
    <w:p w14:paraId="4B3FD2E9" w14:textId="19C010FE" w:rsidR="00477C5D" w:rsidRPr="00477C5D" w:rsidRDefault="00477C5D" w:rsidP="00477C5D">
      <w:r>
        <w:t xml:space="preserve">Moved by </w:t>
      </w:r>
      <w:r w:rsidRPr="00477C5D">
        <w:t>Sylvie</w:t>
      </w:r>
    </w:p>
    <w:p w14:paraId="248BD407" w14:textId="10A690F3" w:rsidR="00477C5D" w:rsidRDefault="00477C5D" w:rsidP="00477C5D">
      <w:r>
        <w:t>2</w:t>
      </w:r>
      <w:r w:rsidRPr="00703AA0">
        <w:rPr>
          <w:vertAlign w:val="superscript"/>
        </w:rPr>
        <w:t>nd</w:t>
      </w:r>
      <w:r>
        <w:rPr>
          <w:vertAlign w:val="superscript"/>
        </w:rPr>
        <w:t xml:space="preserve"> </w:t>
      </w:r>
      <w:r w:rsidRPr="00477C5D">
        <w:t>Phyills</w:t>
      </w:r>
    </w:p>
    <w:p w14:paraId="10E4247B" w14:textId="77777777" w:rsidR="005001A9" w:rsidRPr="00477C5D" w:rsidRDefault="005001A9" w:rsidP="005001A9">
      <w:pPr>
        <w:rPr>
          <w:b/>
          <w:bCs/>
        </w:rPr>
      </w:pPr>
      <w:r w:rsidRPr="00477C5D">
        <w:rPr>
          <w:b/>
          <w:bCs/>
        </w:rPr>
        <w:t>CARRIED</w:t>
      </w:r>
    </w:p>
    <w:p w14:paraId="43D308B9" w14:textId="77777777" w:rsidR="00477C5D" w:rsidRPr="00477C5D" w:rsidRDefault="00477C5D" w:rsidP="00477C5D"/>
    <w:p w14:paraId="00000015" w14:textId="49A49805" w:rsidR="005B66C7" w:rsidRDefault="008B2835">
      <w:pPr>
        <w:ind w:left="720"/>
      </w:pPr>
      <w:r>
        <w:t>3. VP (Nominee: Phyliss Hodges)</w:t>
      </w:r>
    </w:p>
    <w:p w14:paraId="32B9DD8C" w14:textId="4AD280B7" w:rsidR="00477C5D" w:rsidRDefault="00477C5D" w:rsidP="00477C5D">
      <w:r>
        <w:t xml:space="preserve">Moved by </w:t>
      </w:r>
      <w:r w:rsidR="008B2835">
        <w:t>Joan</w:t>
      </w:r>
    </w:p>
    <w:p w14:paraId="4EB937E3" w14:textId="32A1EE49" w:rsidR="008B2835" w:rsidRPr="008B2835" w:rsidRDefault="00477C5D" w:rsidP="00477C5D">
      <w:pPr>
        <w:rPr>
          <w:vertAlign w:val="superscript"/>
        </w:rPr>
      </w:pPr>
      <w:r>
        <w:t>2</w:t>
      </w:r>
      <w:r w:rsidRPr="00703AA0">
        <w:rPr>
          <w:vertAlign w:val="superscript"/>
        </w:rPr>
        <w:t>nd</w:t>
      </w:r>
      <w:r>
        <w:rPr>
          <w:vertAlign w:val="superscript"/>
        </w:rPr>
        <w:t xml:space="preserve"> </w:t>
      </w:r>
      <w:r w:rsidR="008B2835" w:rsidRPr="008B2835">
        <w:t xml:space="preserve">Cari </w:t>
      </w:r>
    </w:p>
    <w:p w14:paraId="11A3D792" w14:textId="3C6D789F" w:rsidR="00477C5D" w:rsidRPr="00477C5D" w:rsidRDefault="00477C5D" w:rsidP="00477C5D">
      <w:pPr>
        <w:rPr>
          <w:b/>
          <w:bCs/>
        </w:rPr>
      </w:pPr>
      <w:r w:rsidRPr="00477C5D">
        <w:rPr>
          <w:b/>
          <w:bCs/>
        </w:rPr>
        <w:t>CARRIED</w:t>
      </w:r>
    </w:p>
    <w:p w14:paraId="706945B3" w14:textId="77777777" w:rsidR="00477C5D" w:rsidRDefault="00477C5D" w:rsidP="00477C5D"/>
    <w:p w14:paraId="00000016" w14:textId="77777777" w:rsidR="005B66C7" w:rsidRDefault="00000000">
      <w:pPr>
        <w:ind w:firstLine="720"/>
      </w:pPr>
      <w:r>
        <w:t>3. President (Nominee: Monique Raimbault)</w:t>
      </w:r>
    </w:p>
    <w:p w14:paraId="4F6904EF" w14:textId="1C024122" w:rsidR="00477C5D" w:rsidRDefault="00477C5D" w:rsidP="00477C5D">
      <w:r>
        <w:t>Moved by Joan</w:t>
      </w:r>
    </w:p>
    <w:p w14:paraId="6DFAD04C" w14:textId="286BC881" w:rsidR="00477C5D" w:rsidRDefault="00477C5D" w:rsidP="00477C5D">
      <w:r>
        <w:t>2</w:t>
      </w:r>
      <w:r w:rsidRPr="00703AA0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Sylvie</w:t>
      </w:r>
    </w:p>
    <w:p w14:paraId="5591B31C" w14:textId="77777777" w:rsidR="00477C5D" w:rsidRPr="00477C5D" w:rsidRDefault="00477C5D" w:rsidP="00477C5D">
      <w:pPr>
        <w:rPr>
          <w:b/>
          <w:bCs/>
        </w:rPr>
      </w:pPr>
      <w:r w:rsidRPr="00477C5D">
        <w:rPr>
          <w:b/>
          <w:bCs/>
        </w:rPr>
        <w:t>CARRIED</w:t>
      </w:r>
    </w:p>
    <w:p w14:paraId="3FF5371A" w14:textId="77777777" w:rsidR="00477C5D" w:rsidRDefault="00477C5D" w:rsidP="00477C5D"/>
    <w:p w14:paraId="00000017" w14:textId="77777777" w:rsidR="005B66C7" w:rsidRDefault="00000000">
      <w:pPr>
        <w:ind w:firstLine="720"/>
      </w:pPr>
      <w:r>
        <w:t>4. Treasurer (Nominee: Sylvie Richer)</w:t>
      </w:r>
    </w:p>
    <w:p w14:paraId="6CF2BC65" w14:textId="3AD429F9" w:rsidR="00703AA0" w:rsidRDefault="00477C5D">
      <w:r>
        <w:t>Moved by Phyllis</w:t>
      </w:r>
    </w:p>
    <w:p w14:paraId="49388666" w14:textId="68A3CF32" w:rsidR="00477C5D" w:rsidRDefault="00477C5D">
      <w:r>
        <w:t>2</w:t>
      </w:r>
      <w:r w:rsidRPr="00477C5D">
        <w:rPr>
          <w:vertAlign w:val="superscript"/>
        </w:rPr>
        <w:t>nd</w:t>
      </w:r>
      <w:r>
        <w:t xml:space="preserve"> Monique</w:t>
      </w:r>
    </w:p>
    <w:p w14:paraId="5191266B" w14:textId="77777777" w:rsidR="00477C5D" w:rsidRPr="00477C5D" w:rsidRDefault="00477C5D" w:rsidP="00477C5D">
      <w:pPr>
        <w:rPr>
          <w:b/>
          <w:bCs/>
        </w:rPr>
      </w:pPr>
      <w:r w:rsidRPr="00477C5D">
        <w:rPr>
          <w:b/>
          <w:bCs/>
        </w:rPr>
        <w:t>CARRIED</w:t>
      </w:r>
    </w:p>
    <w:p w14:paraId="00000019" w14:textId="67B90140" w:rsidR="005B66C7" w:rsidRDefault="005B66C7"/>
    <w:p w14:paraId="04BE24BD" w14:textId="77777777" w:rsidR="00703AA0" w:rsidRDefault="00703AA0"/>
    <w:p w14:paraId="0000001A" w14:textId="554D8211" w:rsidR="005B66C7" w:rsidRDefault="00000000">
      <w:r>
        <w:t xml:space="preserve">4. Scholarship Winners (Cari </w:t>
      </w:r>
      <w:r w:rsidR="008B2835">
        <w:t>&amp; Lorraine</w:t>
      </w:r>
      <w:r>
        <w:t xml:space="preserve">) </w:t>
      </w:r>
    </w:p>
    <w:p w14:paraId="071FF25B" w14:textId="67B58E10" w:rsidR="00703AA0" w:rsidRDefault="008B2835">
      <w:r>
        <w:t>Cari provided an introduction – since 2024 – Student Liaison Representation</w:t>
      </w:r>
    </w:p>
    <w:p w14:paraId="5630A0F3" w14:textId="7F657699" w:rsidR="008B2835" w:rsidRDefault="008B2835">
      <w:r>
        <w:t xml:space="preserve">Responsible for promotion </w:t>
      </w:r>
    </w:p>
    <w:p w14:paraId="7DC26C09" w14:textId="189B850E" w:rsidR="008B2835" w:rsidRDefault="008B2835">
      <w:r>
        <w:t>Lorraine explained the selection process for scholarships</w:t>
      </w:r>
    </w:p>
    <w:p w14:paraId="1D32906B" w14:textId="395E6B02" w:rsidR="008B2835" w:rsidRDefault="008B2835">
      <w:r>
        <w:t>We received many – 4 were incomplete</w:t>
      </w:r>
    </w:p>
    <w:p w14:paraId="57EB9808" w14:textId="5F5FA1B5" w:rsidR="008B2835" w:rsidRDefault="008B2835">
      <w:r>
        <w:lastRenderedPageBreak/>
        <w:t>Required – essay, personal letter and transcripts.</w:t>
      </w:r>
    </w:p>
    <w:p w14:paraId="788483AC" w14:textId="1D12333F" w:rsidR="008B2835" w:rsidRDefault="008B2835">
      <w:r>
        <w:t>One was unable to meet the criteria of being in a Canadian school</w:t>
      </w:r>
    </w:p>
    <w:p w14:paraId="0AFEC581" w14:textId="16E06AB2" w:rsidR="008B2835" w:rsidRDefault="008B2835">
      <w:r>
        <w:t>5 assessors – used a rubric that we developed and updated</w:t>
      </w:r>
    </w:p>
    <w:p w14:paraId="0CE13C10" w14:textId="507EBBC4" w:rsidR="008B2835" w:rsidRDefault="008B2835">
      <w:r>
        <w:t>All the decisions were unanimous</w:t>
      </w:r>
    </w:p>
    <w:p w14:paraId="6BD4D1A5" w14:textId="77777777" w:rsidR="008B2835" w:rsidRDefault="008B2835"/>
    <w:p w14:paraId="47C833C6" w14:textId="41E2AEEF" w:rsidR="008B2835" w:rsidRDefault="008B2835">
      <w:r>
        <w:t>Three (3) Scholarships were awarded</w:t>
      </w:r>
      <w:r w:rsidR="0078591B">
        <w:t xml:space="preserve"> ($1000 each)</w:t>
      </w:r>
      <w:r>
        <w:t>:</w:t>
      </w:r>
    </w:p>
    <w:p w14:paraId="0175C25E" w14:textId="34682CE5" w:rsidR="008B2835" w:rsidRDefault="008B2835" w:rsidP="008B2835">
      <w:pPr>
        <w:pStyle w:val="ListParagraph"/>
        <w:numPr>
          <w:ilvl w:val="0"/>
          <w:numId w:val="1"/>
        </w:numPr>
      </w:pPr>
      <w:r>
        <w:t>Logan Hedburg -  University of Alberta</w:t>
      </w:r>
    </w:p>
    <w:p w14:paraId="5CB3FCC5" w14:textId="04E7D12B" w:rsidR="008B2835" w:rsidRDefault="008B2835" w:rsidP="008B2835">
      <w:pPr>
        <w:pStyle w:val="ListParagraph"/>
        <w:numPr>
          <w:ilvl w:val="0"/>
          <w:numId w:val="1"/>
        </w:numPr>
      </w:pPr>
      <w:r>
        <w:t>Kathy Shaw – St Paul’s University</w:t>
      </w:r>
    </w:p>
    <w:p w14:paraId="36771EE5" w14:textId="077FF289" w:rsidR="008B2835" w:rsidRDefault="008B2835" w:rsidP="008B2835">
      <w:pPr>
        <w:pStyle w:val="ListParagraph"/>
        <w:numPr>
          <w:ilvl w:val="0"/>
          <w:numId w:val="1"/>
        </w:numPr>
      </w:pPr>
      <w:r>
        <w:t>Stephen Typa – Knox College and UofT – spoke briefly about his program and spirituality in Psychotherapy.</w:t>
      </w:r>
      <w:r w:rsidR="008F6F6F">
        <w:t xml:space="preserve"> He was also the CCPA Rep at Knox College.</w:t>
      </w:r>
    </w:p>
    <w:p w14:paraId="4208D3FA" w14:textId="305DEBE7" w:rsidR="008B2835" w:rsidRDefault="0078591B">
      <w:r>
        <w:t>Cari offered thanks to the members for the provision of this kind of support.</w:t>
      </w:r>
    </w:p>
    <w:p w14:paraId="16A70897" w14:textId="77777777" w:rsidR="0078591B" w:rsidRDefault="0078591B"/>
    <w:p w14:paraId="0C1DBBE4" w14:textId="77777777" w:rsidR="0078591B" w:rsidRDefault="0078591B"/>
    <w:p w14:paraId="79A99957" w14:textId="4DEC5EE8" w:rsidR="0078591B" w:rsidRDefault="0078591B">
      <w:r w:rsidRPr="0078591B">
        <w:rPr>
          <w:b/>
          <w:bCs/>
        </w:rPr>
        <w:t>Next Peer Support Series</w:t>
      </w:r>
      <w:r>
        <w:t xml:space="preserve"> - Trauma and Spirituality, presented by Lorraine.</w:t>
      </w:r>
    </w:p>
    <w:p w14:paraId="5F68EF6A" w14:textId="77777777" w:rsidR="0078591B" w:rsidRDefault="0078591B"/>
    <w:p w14:paraId="56FEDF19" w14:textId="57B58E86" w:rsidR="0078591B" w:rsidRDefault="0078591B">
      <w:r>
        <w:t>Marilyn pointed out – in the list of Provinces in chapter that PEI was not named and she is the number.</w:t>
      </w:r>
    </w:p>
    <w:p w14:paraId="33AB0A08" w14:textId="77777777" w:rsidR="0078591B" w:rsidRDefault="0078591B"/>
    <w:p w14:paraId="511AB9AE" w14:textId="50CDB0D6" w:rsidR="0078591B" w:rsidRDefault="0078591B">
      <w:r>
        <w:t xml:space="preserve">New member introduced </w:t>
      </w:r>
      <w:r w:rsidR="00C5147D">
        <w:t>herself</w:t>
      </w:r>
      <w:r>
        <w:t xml:space="preserve"> – Sylvie Vidailliac (Professor at Okanagan College)</w:t>
      </w:r>
    </w:p>
    <w:p w14:paraId="1B475622" w14:textId="7AEBABAE" w:rsidR="0078591B" w:rsidRDefault="0078591B">
      <w:r>
        <w:t>Master in Psychology, Master of BA, finishing Doctoral Ministry – 2</w:t>
      </w:r>
      <w:r w:rsidRPr="0078591B">
        <w:rPr>
          <w:vertAlign w:val="superscript"/>
        </w:rPr>
        <w:t>nd</w:t>
      </w:r>
      <w:r>
        <w:t xml:space="preserve"> Language Spiritual Life and Transformation.</w:t>
      </w:r>
    </w:p>
    <w:p w14:paraId="55D0FA5C" w14:textId="77777777" w:rsidR="0078591B" w:rsidRDefault="0078591B"/>
    <w:p w14:paraId="14E1953C" w14:textId="547ED925" w:rsidR="008B1836" w:rsidRDefault="008B1836">
      <w:r>
        <w:t>Monica V advised the membership about the survey to come out about what people need.</w:t>
      </w:r>
    </w:p>
    <w:p w14:paraId="738CD157" w14:textId="77777777" w:rsidR="008B1836" w:rsidRDefault="008B1836"/>
    <w:p w14:paraId="0000001B" w14:textId="77777777" w:rsidR="005B66C7" w:rsidRDefault="00000000">
      <w:r>
        <w:t>5. Adjournment</w:t>
      </w:r>
    </w:p>
    <w:p w14:paraId="0000001C" w14:textId="77777777" w:rsidR="005B66C7" w:rsidRDefault="00000000">
      <w:r>
        <w:t>Motion Required: To adjourn the meeting</w:t>
      </w:r>
    </w:p>
    <w:p w14:paraId="1A7FE21C" w14:textId="371201E5" w:rsidR="008B1836" w:rsidRDefault="008B1836">
      <w:r>
        <w:t>Moved Sylvie</w:t>
      </w:r>
    </w:p>
    <w:p w14:paraId="2AF50B55" w14:textId="3A5B7A39" w:rsidR="008B1836" w:rsidRDefault="008B1836">
      <w:r>
        <w:t>2</w:t>
      </w:r>
      <w:r w:rsidRPr="008B1836">
        <w:rPr>
          <w:vertAlign w:val="superscript"/>
        </w:rPr>
        <w:t>nd</w:t>
      </w:r>
      <w:r>
        <w:t xml:space="preserve"> Phyllis</w:t>
      </w:r>
    </w:p>
    <w:p w14:paraId="2D46B849" w14:textId="77777777" w:rsidR="00D76170" w:rsidRDefault="00D76170"/>
    <w:p w14:paraId="02959211" w14:textId="0775985B" w:rsidR="00D76170" w:rsidRDefault="00D76170">
      <w:r>
        <w:t>Completed by Sadekie Lyttle-Forbes (Secretary)</w:t>
      </w:r>
    </w:p>
    <w:sectPr w:rsidR="00D761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95ED9"/>
    <w:multiLevelType w:val="hybridMultilevel"/>
    <w:tmpl w:val="CFCC81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0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C7"/>
    <w:rsid w:val="00453C71"/>
    <w:rsid w:val="00477C5D"/>
    <w:rsid w:val="005001A9"/>
    <w:rsid w:val="005B66C7"/>
    <w:rsid w:val="00703AA0"/>
    <w:rsid w:val="0078591B"/>
    <w:rsid w:val="008B1836"/>
    <w:rsid w:val="008B2835"/>
    <w:rsid w:val="008F6F6F"/>
    <w:rsid w:val="00926FD3"/>
    <w:rsid w:val="00A670DB"/>
    <w:rsid w:val="00C5147D"/>
    <w:rsid w:val="00D76170"/>
    <w:rsid w:val="00EB6A13"/>
    <w:rsid w:val="00F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42D48"/>
  <w15:docId w15:val="{51E8D1CE-6F78-4EB3-8E98-83D430D6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B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520</Words>
  <Characters>2789</Characters>
  <Application>Microsoft Office Word</Application>
  <DocSecurity>0</DocSecurity>
  <Lines>121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Sadekie Lyttle-Forbes</cp:lastModifiedBy>
  <cp:revision>7</cp:revision>
  <dcterms:created xsi:type="dcterms:W3CDTF">2025-05-16T18:29:00Z</dcterms:created>
  <dcterms:modified xsi:type="dcterms:W3CDTF">2025-09-05T14:15:00Z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15b8dbb3-706a-4bd6-9fae-901e4ec29c6d</vt:lpwstr>
  </property>
</Properties>
</file>