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36F587C5" w:rsidRDefault="36F587C5" w14:paraId="584939D3" w14:textId="4B4320D4">
      <w:r w:rsidR="36F587C5">
        <w:rPr/>
        <w:t xml:space="preserve">Annual General </w:t>
      </w:r>
      <w:r w:rsidR="36F587C5">
        <w:rPr/>
        <w:t>Meeting  -</w:t>
      </w:r>
      <w:r w:rsidR="36F587C5">
        <w:rPr/>
        <w:t xml:space="preserve"> Career Counsellor’s Chapter – CCPA</w:t>
      </w:r>
    </w:p>
    <w:p w:rsidR="36F587C5" w:rsidRDefault="36F587C5" w14:paraId="386197AD" w14:textId="38C8102D">
      <w:r w:rsidR="36F587C5">
        <w:rPr/>
        <w:t>Tuesday, June 3, 2025, 3-4 p.m. (EST)</w:t>
      </w:r>
    </w:p>
    <w:p w:rsidR="36F587C5" w:rsidRDefault="36F587C5" w14:paraId="131DC151" w14:textId="4C8AF100">
      <w:r w:rsidR="36F587C5">
        <w:rPr/>
        <w:t>Via Zoom</w:t>
      </w:r>
    </w:p>
    <w:p w:rsidR="36F587C5" w:rsidRDefault="36F587C5" w14:paraId="77FD5812" w14:textId="1FB150B9">
      <w:r w:rsidR="36F587C5">
        <w:rPr/>
        <w:t xml:space="preserve">Present: Jen Davies, Judith MacKinnon, Christine Frigault, Coral Somerton, Dianna Smit, Teresa Francis, Kyla Berry, Gopi </w:t>
      </w:r>
      <w:r w:rsidR="36F587C5">
        <w:rPr/>
        <w:t>Panc</w:t>
      </w:r>
      <w:r w:rsidR="4C0E9B55">
        <w:rPr/>
        <w:t>hasara</w:t>
      </w:r>
      <w:r w:rsidR="4C0E9B55">
        <w:rPr/>
        <w:t>, Tim Lemont, Timothy Roache, Tanya Pitt, Natasha Waldroff- Drouin, Janice Graham- Migel, Jennifer Nondin</w:t>
      </w:r>
    </w:p>
    <w:p w:rsidR="4C0E9B55" w:rsidRDefault="4C0E9B55" w14:paraId="2A682E9D" w14:textId="59BFEB3E">
      <w:r w:rsidR="4C0E9B55">
        <w:rPr/>
        <w:t xml:space="preserve">Jen Davies, </w:t>
      </w:r>
      <w:r w:rsidR="4C0E9B55">
        <w:rPr/>
        <w:t xml:space="preserve">2024-25 </w:t>
      </w:r>
      <w:r w:rsidR="064B338D">
        <w:rPr/>
        <w:t>C</w:t>
      </w:r>
      <w:r w:rsidR="60F273A7">
        <w:rPr/>
        <w:t>hapter</w:t>
      </w:r>
      <w:r w:rsidR="60F273A7">
        <w:rPr/>
        <w:t xml:space="preserve"> </w:t>
      </w:r>
      <w:r w:rsidR="4C0E9B55">
        <w:rPr/>
        <w:t>President</w:t>
      </w:r>
      <w:r w:rsidR="65DBE44E">
        <w:rPr/>
        <w:t>,</w:t>
      </w:r>
      <w:r w:rsidR="4C0E9B55">
        <w:rPr/>
        <w:t xml:space="preserve"> chaired the meeting and made all motions, all of which were approved/accepted by a majority</w:t>
      </w:r>
    </w:p>
    <w:p w:rsidR="416C2525" w:rsidP="14D594F8" w:rsidRDefault="416C2525" w14:paraId="0FD0569B" w14:textId="05EBD89C">
      <w:pPr>
        <w:pStyle w:val="Normal"/>
      </w:pPr>
      <w:r w:rsidR="416C2525">
        <w:rPr/>
        <w:t>Welcome (Jen Davies)</w:t>
      </w:r>
    </w:p>
    <w:p w:rsidR="416C2525" w:rsidP="14D594F8" w:rsidRDefault="416C2525" w14:paraId="3B3ABF09" w14:textId="1EC0462C">
      <w:pPr>
        <w:pStyle w:val="Normal"/>
      </w:pPr>
      <w:r w:rsidR="416C2525">
        <w:rPr/>
        <w:t>Land Acknowledgement (Jen Davies who also invited others to make their own)</w:t>
      </w:r>
    </w:p>
    <w:p w:rsidR="6536A0D5" w:rsidP="14D594F8" w:rsidRDefault="6536A0D5" w14:paraId="701948E5" w14:textId="34E1CD4C">
      <w:pPr>
        <w:pStyle w:val="Normal"/>
      </w:pPr>
      <w:r w:rsidR="6536A0D5">
        <w:rPr/>
        <w:t>Approval of Agenda for this meeting</w:t>
      </w:r>
    </w:p>
    <w:p w:rsidR="6536A0D5" w:rsidP="14D594F8" w:rsidRDefault="6536A0D5" w14:paraId="04DFBAAF" w14:textId="2BAFCDF2">
      <w:pPr>
        <w:pStyle w:val="Normal"/>
      </w:pPr>
      <w:r w:rsidR="6536A0D5">
        <w:rPr/>
        <w:t>AGM Business</w:t>
      </w:r>
    </w:p>
    <w:p w:rsidR="416C2525" w:rsidP="14D594F8" w:rsidRDefault="416C2525" w14:paraId="061F5CAF" w14:textId="4B557A91">
      <w:pPr>
        <w:pStyle w:val="Normal"/>
      </w:pPr>
      <w:r w:rsidR="416C2525">
        <w:rPr/>
        <w:t xml:space="preserve">2024 AGM Minutes </w:t>
      </w:r>
      <w:r w:rsidR="416C2525">
        <w:rPr/>
        <w:t xml:space="preserve">– Jen Davies apologized for not having full attendee list as thought Zoom would track </w:t>
      </w:r>
      <w:r w:rsidR="416C2525">
        <w:rPr/>
        <w:t>a</w:t>
      </w:r>
      <w:r w:rsidR="21C02FFD">
        <w:rPr/>
        <w:t>nd</w:t>
      </w:r>
      <w:r w:rsidR="21C02FFD">
        <w:rPr/>
        <w:t xml:space="preserve"> also</w:t>
      </w:r>
      <w:r w:rsidR="21C02FFD">
        <w:rPr/>
        <w:t xml:space="preserve"> </w:t>
      </w:r>
      <w:r w:rsidR="21C02FFD">
        <w:rPr/>
        <w:t>no</w:t>
      </w:r>
      <w:r w:rsidR="21C02FFD">
        <w:rPr/>
        <w:t>ted to</w:t>
      </w:r>
      <w:r w:rsidR="21C02FFD">
        <w:rPr/>
        <w:t>o many Members at Large were elected last year</w:t>
      </w:r>
    </w:p>
    <w:p w:rsidR="14387B25" w:rsidP="14D594F8" w:rsidRDefault="14387B25" w14:paraId="2B75AF80" w14:textId="539084C1">
      <w:pPr>
        <w:pStyle w:val="Normal"/>
      </w:pPr>
      <w:r w:rsidR="14387B25">
        <w:rPr/>
        <w:t>Approval of 2024 AGM minutes – moved by Christine Frigault, seconded by Judith MacKinnon</w:t>
      </w:r>
    </w:p>
    <w:p w:rsidR="21AB909F" w:rsidP="14D594F8" w:rsidRDefault="21AB909F" w14:paraId="269D57B3" w14:textId="5E2B5F02">
      <w:pPr>
        <w:pStyle w:val="Normal"/>
      </w:pPr>
      <w:r w:rsidR="21AB909F">
        <w:rPr/>
        <w:t>President’s Report- Jen Davies</w:t>
      </w:r>
    </w:p>
    <w:p w:rsidR="21AB909F" w:rsidP="14D594F8" w:rsidRDefault="21AB909F" w14:paraId="40C8D980" w14:textId="1F0EA3F1">
      <w:pPr>
        <w:pStyle w:val="Normal"/>
      </w:pPr>
      <w:r w:rsidR="21AB909F">
        <w:rPr/>
        <w:t>Treasurer’s Report – Christine Frigault</w:t>
      </w:r>
    </w:p>
    <w:p w:rsidR="21AB909F" w:rsidP="14D594F8" w:rsidRDefault="21AB909F" w14:paraId="2CC3CE8E" w14:textId="17877353">
      <w:pPr>
        <w:pStyle w:val="Normal"/>
      </w:pPr>
      <w:r w:rsidR="21AB909F">
        <w:rPr/>
        <w:t>Social Media Report- Judith MacKinnon</w:t>
      </w:r>
    </w:p>
    <w:p w:rsidR="2B70F79F" w:rsidP="14D594F8" w:rsidRDefault="2B70F79F" w14:paraId="03B9D425" w14:textId="1E727AD1">
      <w:pPr>
        <w:pStyle w:val="Normal"/>
        <w:spacing w:before="240" w:beforeAutospacing="off" w:after="240" w:afterAutospacing="off"/>
        <w:ind w:left="0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14D594F8" w:rsidR="2B70F79F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Confirmation of Executive for 2025/2026</w:t>
      </w:r>
    </w:p>
    <w:p w:rsidR="2B70F79F" w:rsidP="14D594F8" w:rsidRDefault="2B70F79F" w14:paraId="2DD2E943" w14:textId="48B51FB6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14D594F8" w:rsidR="2B70F79F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Past President: Jen Davies (no action </w:t>
      </w:r>
      <w:r w:rsidRPr="14D594F8" w:rsidR="2B70F79F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r</w:t>
      </w:r>
      <w:r w:rsidRPr="14D594F8" w:rsidR="2B70F79F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equired</w:t>
      </w:r>
      <w:r w:rsidRPr="14D594F8" w:rsidR="2B70F79F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)</w:t>
      </w:r>
    </w:p>
    <w:p w:rsidR="2B70F79F" w:rsidP="14D594F8" w:rsidRDefault="2B70F79F" w14:paraId="1D43F134" w14:textId="1EF3AD18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14D594F8" w:rsidR="2B70F79F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President: vacant (nominees welcome)</w:t>
      </w:r>
    </w:p>
    <w:p w:rsidR="2B70F79F" w:rsidP="14D594F8" w:rsidRDefault="2B70F79F" w14:paraId="753A4C60" w14:textId="57D90D28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14D594F8" w:rsidR="2B70F79F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President-Elect role: Judith MacKinnon (</w:t>
      </w:r>
      <w:r w:rsidRPr="14D594F8" w:rsidR="735DAE3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vote</w:t>
      </w:r>
      <w:r w:rsidRPr="14D594F8" w:rsidR="2B70F79F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)</w:t>
      </w:r>
    </w:p>
    <w:p w:rsidR="2B70F79F" w:rsidP="14D594F8" w:rsidRDefault="2B70F79F" w14:paraId="47C759E4" w14:textId="031CE737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14D594F8" w:rsidR="2B70F79F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Treasurer: Christine Frigault (</w:t>
      </w:r>
      <w:r w:rsidRPr="14D594F8" w:rsidR="28F2B858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1 year </w:t>
      </w:r>
      <w:r w:rsidRPr="14D594F8" w:rsidR="28F2B858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remaining</w:t>
      </w:r>
      <w:r w:rsidRPr="14D594F8" w:rsidR="2B70F79F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)</w:t>
      </w:r>
    </w:p>
    <w:p w:rsidR="2B70F79F" w:rsidP="14D594F8" w:rsidRDefault="2B70F79F" w14:paraId="1696E271" w14:textId="63588B31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14D594F8" w:rsidR="2B70F79F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Members at Large</w:t>
      </w:r>
      <w:r w:rsidRPr="14D594F8" w:rsidR="6F259A4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(3)</w:t>
      </w:r>
      <w:r w:rsidRPr="14D594F8" w:rsidR="2B70F79F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:  Tanya</w:t>
      </w:r>
      <w:r w:rsidRPr="14D594F8" w:rsidR="0090EFF0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Bilsbury (1 year </w:t>
      </w:r>
      <w:r w:rsidRPr="14D594F8" w:rsidR="0090EFF0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remaining</w:t>
      </w:r>
      <w:r w:rsidRPr="14D594F8" w:rsidR="0090EFF0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), Pat MacIntosh (vote), vacant</w:t>
      </w:r>
      <w:r w:rsidRPr="14D594F8" w:rsidR="743E4A8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(nominees welcome</w:t>
      </w:r>
    </w:p>
    <w:p w:rsidR="1E1700C4" w:rsidP="14D594F8" w:rsidRDefault="1E1700C4" w14:paraId="7D96E41D" w14:textId="2049A94B">
      <w:pPr>
        <w:pStyle w:val="Normal"/>
        <w:spacing w:before="240" w:beforeAutospacing="off" w:after="240" w:afterAutospacing="off"/>
        <w:ind w:left="0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14D594F8" w:rsidR="1E1700C4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Reminder of available grants and criteria (Practitioner Grant and Vance Peavy Travel Grant for students) – Jen Davies explained no one has applied for these in recent years</w:t>
      </w:r>
      <w:r w:rsidRPr="14D594F8" w:rsidR="34D7EDD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, available at</w:t>
      </w:r>
      <w:r w:rsidRPr="14D594F8" w:rsidR="70C25741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:</w:t>
      </w:r>
    </w:p>
    <w:p w:rsidR="70C25741" w:rsidP="14D594F8" w:rsidRDefault="70C25741" w14:paraId="37CBC204" w14:textId="18D4D180">
      <w:pPr>
        <w:spacing w:before="0" w:beforeAutospacing="off" w:after="0" w:afterAutospacing="off"/>
        <w:ind w:left="0" w:right="0"/>
      </w:pPr>
      <w:hyperlink r:id="R9033381b9ae44916">
        <w:r w:rsidRPr="14D594F8" w:rsidR="70C25741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strike w:val="0"/>
            <w:dstrike w:val="0"/>
            <w:noProof w:val="0"/>
            <w:color w:val="1155CC"/>
            <w:sz w:val="24"/>
            <w:szCs w:val="24"/>
            <w:u w:val="none"/>
            <w:lang w:val="en-US"/>
          </w:rPr>
          <w:t>https://www.ccpa-accp.ca/chapters/career-counsellors/</w:t>
        </w:r>
      </w:hyperlink>
      <w:r w:rsidRPr="14D594F8" w:rsidR="70C25741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w:rsidR="14D594F8" w:rsidRDefault="14D594F8" w14:paraId="7DD6DF85" w14:textId="4FB0FD55"/>
    <w:p w:rsidR="14D594F8" w:rsidP="14D594F8" w:rsidRDefault="14D594F8" w14:paraId="1D958F88" w14:textId="3FC25A1F">
      <w:pPr>
        <w:pStyle w:val="Normal"/>
        <w:spacing w:before="240" w:beforeAutospacing="off" w:after="240" w:afterAutospacing="off"/>
        <w:ind w:left="0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</w:p>
    <w:p w:rsidR="0E2CB85D" w:rsidP="14D594F8" w:rsidRDefault="0E2CB85D" w14:paraId="280A8F7D" w14:textId="64FB86C9">
      <w:pPr>
        <w:pStyle w:val="Normal"/>
        <w:spacing w:before="240" w:beforeAutospacing="off" w:after="240" w:afterAutospacing="off"/>
        <w:ind w:left="0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14D594F8" w:rsidR="0E2CB85D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Chapter fee discussion - Christine Frigault explained that we are accumulating money which is not the purpose of </w:t>
      </w:r>
      <w:r w:rsidRPr="14D594F8" w:rsidR="0E2CB85D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fees</w:t>
      </w:r>
      <w:r w:rsidRPr="14D594F8" w:rsidR="0E2CB85D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and the executive would like to align our fee with most other chapters</w:t>
      </w:r>
      <w:r w:rsidRPr="14D594F8" w:rsidR="5ACD0EF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, </w:t>
      </w:r>
      <w:r w:rsidRPr="14D594F8" w:rsidR="0E2CB85D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reduc</w:t>
      </w:r>
      <w:r w:rsidRPr="14D594F8" w:rsidR="286AFC14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ing</w:t>
      </w:r>
      <w:r w:rsidRPr="14D594F8" w:rsidR="0E2CB85D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it from $15 to $10. </w:t>
      </w:r>
      <w:r w:rsidRPr="14D594F8" w:rsidR="094EBE5F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Jancie Graham Migel noted School Counsellor chapter </w:t>
      </w:r>
      <w:r w:rsidRPr="14D594F8" w:rsidR="406A561F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fee is also $15. Teresa Francis explained that the fee was raised to cover grants but if no one is using </w:t>
      </w:r>
      <w:r w:rsidRPr="14D594F8" w:rsidR="406A561F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them</w:t>
      </w:r>
      <w:r w:rsidRPr="14D594F8" w:rsidR="406A561F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it makes sense to reduce. </w:t>
      </w:r>
    </w:p>
    <w:p w:rsidR="45DABE5A" w:rsidP="14D594F8" w:rsidRDefault="45DABE5A" w14:paraId="1BF7ABAC" w14:textId="700C71CF">
      <w:pPr>
        <w:pStyle w:val="Normal"/>
        <w:spacing w:before="240" w:beforeAutospacing="off" w:after="240" w:afterAutospacing="off"/>
        <w:ind w:left="0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14D594F8" w:rsidR="45DABE5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Other Business: Chapter Activities Discussion</w:t>
      </w:r>
    </w:p>
    <w:p w:rsidR="11D26983" w:rsidP="14D594F8" w:rsidRDefault="11D26983" w14:paraId="6714172A" w14:textId="183A8309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14D594F8" w:rsidR="11D26983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Suggestion</w:t>
      </w:r>
      <w:r w:rsidRPr="14D594F8" w:rsidR="11D26983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for travel bursary to be </w:t>
      </w:r>
      <w:r w:rsidRPr="14D594F8" w:rsidR="11D26983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opened up</w:t>
      </w:r>
      <w:r w:rsidRPr="14D594F8" w:rsidR="11D26983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to all chapter members for CANNEXUS</w:t>
      </w:r>
    </w:p>
    <w:p w:rsidR="11D26983" w:rsidP="14D594F8" w:rsidRDefault="11D26983" w14:paraId="006F7796" w14:textId="15F0F0B9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14D594F8" w:rsidR="11D26983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Concern expressed that career counselling in schools is happening </w:t>
      </w:r>
      <w:r w:rsidRPr="14D594F8" w:rsidR="11D26983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less</w:t>
      </w:r>
      <w:r w:rsidRPr="14D594F8" w:rsidR="11D26983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and Janice Graham-Migel suggested a joint event between Career Counselli</w:t>
      </w:r>
      <w:r w:rsidRPr="14D594F8" w:rsidR="5C04CE80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ng and School Counselling chapters at </w:t>
      </w:r>
      <w:r w:rsidRPr="14D594F8" w:rsidR="20E1396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2026</w:t>
      </w:r>
      <w:r w:rsidRPr="14D594F8" w:rsidR="5C04CE80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CCPA conference which will be in Halifax; Teresa Francis expressed interest in</w:t>
      </w:r>
      <w:r w:rsidRPr="14D594F8" w:rsidR="40E42F4F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being</w:t>
      </w:r>
      <w:r w:rsidRPr="14D594F8" w:rsidR="5C04CE80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part</w:t>
      </w:r>
      <w:r w:rsidRPr="14D594F8" w:rsidR="6773B1A0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of</w:t>
      </w:r>
      <w:r w:rsidRPr="14D594F8" w:rsidR="5C04CE80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this</w:t>
      </w:r>
    </w:p>
    <w:p w:rsidR="462C6D93" w:rsidP="14D594F8" w:rsidRDefault="462C6D93" w14:paraId="64F36960" w14:textId="74A8BFC0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14D594F8" w:rsidR="462C6D93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Judy noted that at recent CCPA conference other chapters had banners at their table and wondered about our chapter </w:t>
      </w:r>
      <w:r w:rsidRPr="14D594F8" w:rsidR="462C6D93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purchasing</w:t>
      </w:r>
      <w:r w:rsidRPr="14D594F8" w:rsidR="462C6D93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one; other ideas: pens, magnets, lanyards, sticky notes</w:t>
      </w:r>
    </w:p>
    <w:p w:rsidR="462C6D93" w:rsidP="14D594F8" w:rsidRDefault="462C6D93" w14:paraId="118E3A31" w14:textId="14ED0307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14D594F8" w:rsidR="462C6D93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PD idea on </w:t>
      </w:r>
      <w:r w:rsidRPr="14D594F8" w:rsidR="17E16A59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topic of </w:t>
      </w:r>
      <w:r w:rsidRPr="14D594F8" w:rsidR="462C6D93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getting started with supervision</w:t>
      </w:r>
    </w:p>
    <w:p w:rsidR="462C6D93" w:rsidP="14D594F8" w:rsidRDefault="462C6D93" w14:paraId="38650731" w14:textId="1C2CF4CA">
      <w:pPr>
        <w:pStyle w:val="Normal"/>
        <w:spacing w:before="240" w:beforeAutospacing="off" w:after="240" w:afterAutospacing="off"/>
        <w:ind w:left="0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14D594F8" w:rsidR="462C6D93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Gratitudes</w:t>
      </w:r>
    </w:p>
    <w:p w:rsidR="462C6D93" w:rsidP="14D594F8" w:rsidRDefault="462C6D93" w14:paraId="5866F6B3" w14:textId="406E2590">
      <w:pPr>
        <w:pStyle w:val="Normal"/>
        <w:spacing w:before="240" w:beforeAutospacing="off" w:after="240" w:afterAutospacing="off"/>
        <w:ind w:left="0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14D594F8" w:rsidR="462C6D93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Adjournment</w:t>
      </w:r>
    </w:p>
    <w:p w:rsidR="14D594F8" w:rsidP="14D594F8" w:rsidRDefault="14D594F8" w14:paraId="270BA392" w14:textId="66637A12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6b2c7af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c87044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3408ba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B0765B6"/>
    <w:rsid w:val="0090EFF0"/>
    <w:rsid w:val="0307A819"/>
    <w:rsid w:val="044F9754"/>
    <w:rsid w:val="05EC2DE1"/>
    <w:rsid w:val="060D74C7"/>
    <w:rsid w:val="064B338D"/>
    <w:rsid w:val="06939146"/>
    <w:rsid w:val="0710DE2E"/>
    <w:rsid w:val="094EBE5F"/>
    <w:rsid w:val="096B0A20"/>
    <w:rsid w:val="0CAF6687"/>
    <w:rsid w:val="0D7B9541"/>
    <w:rsid w:val="0E2CB85D"/>
    <w:rsid w:val="0E619680"/>
    <w:rsid w:val="0E6281EE"/>
    <w:rsid w:val="11D26983"/>
    <w:rsid w:val="14387B25"/>
    <w:rsid w:val="14D594F8"/>
    <w:rsid w:val="15F018F7"/>
    <w:rsid w:val="17E16A59"/>
    <w:rsid w:val="18DBE492"/>
    <w:rsid w:val="1E1700C4"/>
    <w:rsid w:val="20E1396E"/>
    <w:rsid w:val="21AB909F"/>
    <w:rsid w:val="21C02FFD"/>
    <w:rsid w:val="26ABDC49"/>
    <w:rsid w:val="286AFC14"/>
    <w:rsid w:val="28F2B858"/>
    <w:rsid w:val="2B70F79F"/>
    <w:rsid w:val="2CA86563"/>
    <w:rsid w:val="2DBAC815"/>
    <w:rsid w:val="2E4C5179"/>
    <w:rsid w:val="34203B9C"/>
    <w:rsid w:val="34D7EDD5"/>
    <w:rsid w:val="36F587C5"/>
    <w:rsid w:val="390FBAA9"/>
    <w:rsid w:val="39468715"/>
    <w:rsid w:val="3F15CEFD"/>
    <w:rsid w:val="406A561F"/>
    <w:rsid w:val="40E42F4F"/>
    <w:rsid w:val="416C2525"/>
    <w:rsid w:val="418DD836"/>
    <w:rsid w:val="41ACD270"/>
    <w:rsid w:val="426E8EEC"/>
    <w:rsid w:val="42CC5199"/>
    <w:rsid w:val="44205155"/>
    <w:rsid w:val="45ABD435"/>
    <w:rsid w:val="45DABE5A"/>
    <w:rsid w:val="45FB4AC8"/>
    <w:rsid w:val="462C6D93"/>
    <w:rsid w:val="469F3E81"/>
    <w:rsid w:val="4C0E9B55"/>
    <w:rsid w:val="512FB536"/>
    <w:rsid w:val="564D69CB"/>
    <w:rsid w:val="5674CE2C"/>
    <w:rsid w:val="5806EF92"/>
    <w:rsid w:val="589910F7"/>
    <w:rsid w:val="59DDFC1E"/>
    <w:rsid w:val="5ACD0EFC"/>
    <w:rsid w:val="5BF9F84F"/>
    <w:rsid w:val="5C04CE80"/>
    <w:rsid w:val="5D339FEB"/>
    <w:rsid w:val="5ECFCE24"/>
    <w:rsid w:val="5FE251D1"/>
    <w:rsid w:val="60E5CBDE"/>
    <w:rsid w:val="60F0EE35"/>
    <w:rsid w:val="60F273A7"/>
    <w:rsid w:val="6536A0D5"/>
    <w:rsid w:val="6558AEDE"/>
    <w:rsid w:val="65DBE44E"/>
    <w:rsid w:val="6773B1A0"/>
    <w:rsid w:val="6AAAC40C"/>
    <w:rsid w:val="6C144FDA"/>
    <w:rsid w:val="6C370891"/>
    <w:rsid w:val="6F259A47"/>
    <w:rsid w:val="70C25741"/>
    <w:rsid w:val="715C9E83"/>
    <w:rsid w:val="735DAE32"/>
    <w:rsid w:val="743E4A8E"/>
    <w:rsid w:val="770A548D"/>
    <w:rsid w:val="777E3519"/>
    <w:rsid w:val="785C9242"/>
    <w:rsid w:val="7B0765B6"/>
    <w:rsid w:val="7D5AF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5E343"/>
  <w15:chartTrackingRefBased/>
  <w15:docId w15:val="{9AE898E0-B696-4912-8B5C-EECFC8F10B2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14D594F8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14D594F8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www.ccpa-accp.ca/chapters/career-counsellors/" TargetMode="External" Id="R9033381b9ae44916" /><Relationship Type="http://schemas.openxmlformats.org/officeDocument/2006/relationships/numbering" Target="numbering.xml" Id="R8104061702eb4066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2025-06-05T14:43:48.5971168Z</dcterms:created>
  <dcterms:modified xsi:type="dcterms:W3CDTF">2025-06-05T17:44:03.5705544Z</dcterms:modified>
  <dc:creator>Christine Frigault</dc:creator>
  <lastModifiedBy>Christine Frigault</lastModifiedBy>
</coreProperties>
</file>