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CCPA Career Counsellors Chapter </w:t>
      </w:r>
    </w:p>
    <w:p w:rsidR="00000000" w:rsidDel="00000000" w:rsidP="00000000" w:rsidRDefault="00000000" w:rsidRPr="00000000" w14:paraId="00000002">
      <w:pPr>
        <w:rPr/>
      </w:pPr>
      <w:r w:rsidDel="00000000" w:rsidR="00000000" w:rsidRPr="00000000">
        <w:rPr>
          <w:rtl w:val="0"/>
        </w:rPr>
        <w:t xml:space="preserve">Annual General Meeting  June 23, 2022 @ 10:00 AM Pacific</w:t>
      </w:r>
    </w:p>
    <w:p w:rsidR="00000000" w:rsidDel="00000000" w:rsidP="00000000" w:rsidRDefault="00000000" w:rsidRPr="00000000" w14:paraId="00000003">
      <w:pPr>
        <w:rPr/>
      </w:pPr>
      <w:r w:rsidDel="00000000" w:rsidR="00000000" w:rsidRPr="00000000">
        <w:rPr>
          <w:rtl w:val="0"/>
        </w:rPr>
        <w:t xml:space="preserve">Via zoom </w:t>
      </w:r>
    </w:p>
    <w:p w:rsidR="00000000" w:rsidDel="00000000" w:rsidP="00000000" w:rsidRDefault="00000000" w:rsidRPr="00000000" w14:paraId="00000004">
      <w:pPr>
        <w:spacing w:after="160" w:line="254.40000707452947" w:lineRule="auto"/>
        <w:rPr>
          <w:color w:val="954f72"/>
          <w:u w:val="single"/>
        </w:rPr>
      </w:pPr>
      <w:hyperlink r:id="rId6">
        <w:r w:rsidDel="00000000" w:rsidR="00000000" w:rsidRPr="00000000">
          <w:rPr>
            <w:color w:val="954f72"/>
            <w:u w:val="single"/>
            <w:rtl w:val="0"/>
          </w:rPr>
          <w:t xml:space="preserve">https://us02web.zoom.us/j/87032686894?pwd=TmpKWDMxUmd6YU1naGx5R0VBTHZiQT09</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Present: Dawn Schell, Judith MacKinnon, Rebecca Hudson-Breen, Priscilla Jabouin, Tanya Bilsbury, Michel Turcotte, Jen Davies, Christine Frigault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4"/>
          <w:szCs w:val="24"/>
          <w:u w:val="single"/>
        </w:rPr>
      </w:pPr>
      <w:r w:rsidDel="00000000" w:rsidR="00000000" w:rsidRPr="00000000">
        <w:rPr>
          <w:b w:val="1"/>
          <w:sz w:val="24"/>
          <w:szCs w:val="24"/>
          <w:u w:val="single"/>
          <w:rtl w:val="0"/>
        </w:rPr>
        <w:t xml:space="preserve">AGENDA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Welcome and Land Acknowledgement - </w:t>
      </w:r>
      <w:r w:rsidDel="00000000" w:rsidR="00000000" w:rsidRPr="00000000">
        <w:rPr>
          <w:rtl w:val="0"/>
        </w:rPr>
        <w:t xml:space="preserve">Dawn Schell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Introductions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Motion to accept the Agenda</w:t>
      </w:r>
      <w:r w:rsidDel="00000000" w:rsidR="00000000" w:rsidRPr="00000000">
        <w:rPr>
          <w:rtl w:val="0"/>
        </w:rPr>
        <w:t xml:space="preserve"> </w:t>
      </w:r>
    </w:p>
    <w:p w:rsidR="00000000" w:rsidDel="00000000" w:rsidP="00000000" w:rsidRDefault="00000000" w:rsidRPr="00000000" w14:paraId="0000000F">
      <w:pPr>
        <w:spacing w:line="276.00000208074397" w:lineRule="auto"/>
        <w:rPr>
          <w:i w:val="1"/>
          <w:sz w:val="20"/>
          <w:szCs w:val="20"/>
        </w:rPr>
      </w:pPr>
      <w:r w:rsidDel="00000000" w:rsidR="00000000" w:rsidRPr="00000000">
        <w:rPr>
          <w:i w:val="1"/>
          <w:sz w:val="20"/>
          <w:szCs w:val="20"/>
          <w:rtl w:val="0"/>
        </w:rPr>
        <w:t xml:space="preserve">Motion to accept agenda: </w:t>
      </w:r>
    </w:p>
    <w:p w:rsidR="00000000" w:rsidDel="00000000" w:rsidP="00000000" w:rsidRDefault="00000000" w:rsidRPr="00000000" w14:paraId="00000010">
      <w:pPr>
        <w:spacing w:line="276.00000208074397" w:lineRule="auto"/>
        <w:ind w:left="360" w:firstLine="0"/>
        <w:rPr>
          <w:i w:val="1"/>
          <w:sz w:val="20"/>
          <w:szCs w:val="20"/>
        </w:rPr>
      </w:pPr>
      <w:r w:rsidDel="00000000" w:rsidR="00000000" w:rsidRPr="00000000">
        <w:rPr>
          <w:i w:val="1"/>
          <w:sz w:val="20"/>
          <w:szCs w:val="20"/>
          <w:rtl w:val="0"/>
        </w:rPr>
        <w:t xml:space="preserve">Motion: Dawn Schell </w:t>
      </w:r>
    </w:p>
    <w:p w:rsidR="00000000" w:rsidDel="00000000" w:rsidP="00000000" w:rsidRDefault="00000000" w:rsidRPr="00000000" w14:paraId="00000011">
      <w:pPr>
        <w:spacing w:line="276.00000208074397" w:lineRule="auto"/>
        <w:ind w:left="360" w:firstLine="0"/>
        <w:rPr>
          <w:i w:val="1"/>
          <w:sz w:val="20"/>
          <w:szCs w:val="20"/>
        </w:rPr>
      </w:pPr>
      <w:r w:rsidDel="00000000" w:rsidR="00000000" w:rsidRPr="00000000">
        <w:rPr>
          <w:i w:val="1"/>
          <w:sz w:val="20"/>
          <w:szCs w:val="20"/>
          <w:rtl w:val="0"/>
        </w:rPr>
        <w:t xml:space="preserve">Seconded: Jen Davies </w:t>
      </w:r>
    </w:p>
    <w:p w:rsidR="00000000" w:rsidDel="00000000" w:rsidP="00000000" w:rsidRDefault="00000000" w:rsidRPr="00000000" w14:paraId="00000012">
      <w:pPr>
        <w:rPr>
          <w:i w:val="1"/>
          <w:sz w:val="20"/>
          <w:szCs w:val="20"/>
        </w:rPr>
      </w:pPr>
      <w:r w:rsidDel="00000000" w:rsidR="00000000" w:rsidRPr="00000000">
        <w:rPr>
          <w:i w:val="1"/>
          <w:sz w:val="20"/>
          <w:szCs w:val="20"/>
          <w:rtl w:val="0"/>
        </w:rPr>
        <w:t xml:space="preserve">Motion to approve agenda carried</w:t>
      </w:r>
    </w:p>
    <w:p w:rsidR="00000000" w:rsidDel="00000000" w:rsidP="00000000" w:rsidRDefault="00000000" w:rsidRPr="00000000" w14:paraId="00000013">
      <w:pPr>
        <w:rPr>
          <w:i w:val="1"/>
          <w:sz w:val="20"/>
          <w:szCs w:val="20"/>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Motion to approve the minutes from the 2021 Annual General Meeting</w:t>
      </w:r>
      <w:r w:rsidDel="00000000" w:rsidR="00000000" w:rsidRPr="00000000">
        <w:rPr>
          <w:rtl w:val="0"/>
        </w:rPr>
        <w:t xml:space="preserve">  - </w:t>
      </w:r>
      <w:hyperlink r:id="rId7">
        <w:r w:rsidDel="00000000" w:rsidR="00000000" w:rsidRPr="00000000">
          <w:rPr>
            <w:color w:val="1155cc"/>
            <w:u w:val="single"/>
            <w:rtl w:val="0"/>
          </w:rPr>
          <w:t xml:space="preserve">https://docs.google.com/document/d/1878Z5XNkBaZoEhDqfnNYEEBMVx3Jt2armMWF63TvbXM/edit?usp=sharing</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line="276.00000208074397" w:lineRule="auto"/>
        <w:rPr>
          <w:i w:val="1"/>
          <w:sz w:val="20"/>
          <w:szCs w:val="20"/>
        </w:rPr>
      </w:pPr>
      <w:r w:rsidDel="00000000" w:rsidR="00000000" w:rsidRPr="00000000">
        <w:rPr>
          <w:i w:val="1"/>
          <w:sz w:val="20"/>
          <w:szCs w:val="20"/>
          <w:rtl w:val="0"/>
        </w:rPr>
        <w:t xml:space="preserve">Motion to approve 2021 minutes : </w:t>
      </w:r>
    </w:p>
    <w:p w:rsidR="00000000" w:rsidDel="00000000" w:rsidP="00000000" w:rsidRDefault="00000000" w:rsidRPr="00000000" w14:paraId="00000017">
      <w:pPr>
        <w:spacing w:line="276.00000208074397" w:lineRule="auto"/>
        <w:ind w:left="360" w:firstLine="0"/>
        <w:rPr>
          <w:i w:val="1"/>
          <w:sz w:val="20"/>
          <w:szCs w:val="20"/>
        </w:rPr>
      </w:pPr>
      <w:r w:rsidDel="00000000" w:rsidR="00000000" w:rsidRPr="00000000">
        <w:rPr>
          <w:i w:val="1"/>
          <w:sz w:val="20"/>
          <w:szCs w:val="20"/>
          <w:rtl w:val="0"/>
        </w:rPr>
        <w:t xml:space="preserve">Motion: Priscilla Jabouin </w:t>
      </w:r>
    </w:p>
    <w:p w:rsidR="00000000" w:rsidDel="00000000" w:rsidP="00000000" w:rsidRDefault="00000000" w:rsidRPr="00000000" w14:paraId="00000018">
      <w:pPr>
        <w:spacing w:line="276.00000208074397" w:lineRule="auto"/>
        <w:ind w:left="360" w:firstLine="0"/>
        <w:rPr>
          <w:i w:val="1"/>
          <w:sz w:val="20"/>
          <w:szCs w:val="20"/>
        </w:rPr>
      </w:pPr>
      <w:r w:rsidDel="00000000" w:rsidR="00000000" w:rsidRPr="00000000">
        <w:rPr>
          <w:i w:val="1"/>
          <w:sz w:val="20"/>
          <w:szCs w:val="20"/>
          <w:rtl w:val="0"/>
        </w:rPr>
        <w:t xml:space="preserve">Seconded: Jen Davies </w:t>
      </w:r>
    </w:p>
    <w:p w:rsidR="00000000" w:rsidDel="00000000" w:rsidP="00000000" w:rsidRDefault="00000000" w:rsidRPr="00000000" w14:paraId="00000019">
      <w:pPr>
        <w:rPr>
          <w:i w:val="1"/>
          <w:sz w:val="26"/>
          <w:szCs w:val="26"/>
        </w:rPr>
      </w:pPr>
      <w:r w:rsidDel="00000000" w:rsidR="00000000" w:rsidRPr="00000000">
        <w:rPr>
          <w:i w:val="1"/>
          <w:sz w:val="20"/>
          <w:szCs w:val="20"/>
          <w:rtl w:val="0"/>
        </w:rPr>
        <w:t xml:space="preserve">Motion to approve 2021 minutes carried</w:t>
      </w: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Special guest - Michel Turcotte </w:t>
      </w:r>
    </w:p>
    <w:p w:rsidR="00000000" w:rsidDel="00000000" w:rsidP="00000000" w:rsidRDefault="00000000" w:rsidRPr="00000000" w14:paraId="0000001C">
      <w:pPr>
        <w:rPr>
          <w:i w:val="1"/>
        </w:rPr>
      </w:pPr>
      <w:r w:rsidDel="00000000" w:rsidR="00000000" w:rsidRPr="00000000">
        <w:rPr>
          <w:i w:val="1"/>
          <w:rtl w:val="0"/>
        </w:rPr>
        <w:t xml:space="preserve">The Career Counsellors Chapter Practitioner Grant for Practice-Based Research was awarded to Michel Turcotte for his project “Une analyse du transfert et de la production de savoirs professionnels dans les pratiques d'accompagnement à distance en orientation/ An analysis of the transfer and production of professional knowledge in remote guidance guidance practices”</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sz w:val="26"/>
          <w:szCs w:val="26"/>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President’s Report/ Chapter Report 2021 - 2022 - </w:t>
      </w:r>
      <w:r w:rsidDel="00000000" w:rsidR="00000000" w:rsidRPr="00000000">
        <w:rPr>
          <w:rtl w:val="0"/>
        </w:rPr>
        <w:t xml:space="preserve">attached to this agenda </w:t>
      </w:r>
    </w:p>
    <w:p w:rsidR="00000000" w:rsidDel="00000000" w:rsidP="00000000" w:rsidRDefault="00000000" w:rsidRPr="00000000" w14:paraId="00000020">
      <w:pPr>
        <w:rPr/>
      </w:pPr>
      <w:r w:rsidDel="00000000" w:rsidR="00000000" w:rsidRPr="00000000">
        <w:rPr>
          <w:rtl w:val="0"/>
        </w:rPr>
        <w:t xml:space="preserve">Dawn expressed thanks to Priscilla for the Fireside Chat coordination and to Judith MacKinnon for her work on social media. </w:t>
      </w:r>
    </w:p>
    <w:p w:rsidR="00000000" w:rsidDel="00000000" w:rsidP="00000000" w:rsidRDefault="00000000" w:rsidRPr="00000000" w14:paraId="00000021">
      <w:pPr>
        <w:rPr/>
      </w:pPr>
      <w:r w:rsidDel="00000000" w:rsidR="00000000" w:rsidRPr="00000000">
        <w:rPr>
          <w:rtl w:val="0"/>
        </w:rPr>
        <w:t xml:space="preserve">Dawn highlighted the Chapter Support Fund Grant.  We have hired the researcher/writer team and the project will be lead by Dawn and Rebecca. </w:t>
      </w:r>
      <w:r w:rsidDel="00000000" w:rsidR="00000000" w:rsidRPr="00000000">
        <w:rPr>
          <w:rtl w:val="0"/>
        </w:rPr>
      </w:r>
    </w:p>
    <w:p w:rsidR="00000000" w:rsidDel="00000000" w:rsidP="00000000" w:rsidRDefault="00000000" w:rsidRPr="00000000" w14:paraId="00000022">
      <w:pPr>
        <w:spacing w:line="276.00000208074397" w:lineRule="auto"/>
        <w:rPr>
          <w:i w:val="1"/>
          <w:sz w:val="20"/>
          <w:szCs w:val="20"/>
        </w:rPr>
      </w:pPr>
      <w:r w:rsidDel="00000000" w:rsidR="00000000" w:rsidRPr="00000000">
        <w:rPr>
          <w:i w:val="1"/>
          <w:sz w:val="20"/>
          <w:szCs w:val="20"/>
          <w:rtl w:val="0"/>
        </w:rPr>
        <w:t xml:space="preserve">Motion to approve president’s report: </w:t>
      </w:r>
    </w:p>
    <w:p w:rsidR="00000000" w:rsidDel="00000000" w:rsidP="00000000" w:rsidRDefault="00000000" w:rsidRPr="00000000" w14:paraId="00000023">
      <w:pPr>
        <w:spacing w:line="276.00000208074397" w:lineRule="auto"/>
        <w:ind w:left="360" w:firstLine="0"/>
        <w:rPr>
          <w:i w:val="1"/>
          <w:sz w:val="20"/>
          <w:szCs w:val="20"/>
        </w:rPr>
      </w:pPr>
      <w:r w:rsidDel="00000000" w:rsidR="00000000" w:rsidRPr="00000000">
        <w:rPr>
          <w:i w:val="1"/>
          <w:sz w:val="20"/>
          <w:szCs w:val="20"/>
          <w:rtl w:val="0"/>
        </w:rPr>
        <w:t xml:space="preserve">Motion: Dawn Schell </w:t>
      </w:r>
    </w:p>
    <w:p w:rsidR="00000000" w:rsidDel="00000000" w:rsidP="00000000" w:rsidRDefault="00000000" w:rsidRPr="00000000" w14:paraId="00000024">
      <w:pPr>
        <w:spacing w:line="276.00000208074397" w:lineRule="auto"/>
        <w:ind w:left="360" w:firstLine="0"/>
        <w:rPr>
          <w:i w:val="1"/>
          <w:sz w:val="20"/>
          <w:szCs w:val="20"/>
        </w:rPr>
      </w:pPr>
      <w:r w:rsidDel="00000000" w:rsidR="00000000" w:rsidRPr="00000000">
        <w:rPr>
          <w:i w:val="1"/>
          <w:sz w:val="20"/>
          <w:szCs w:val="20"/>
          <w:rtl w:val="0"/>
        </w:rPr>
        <w:t xml:space="preserve">Seconded: Jen Davies </w:t>
      </w:r>
    </w:p>
    <w:p w:rsidR="00000000" w:rsidDel="00000000" w:rsidP="00000000" w:rsidRDefault="00000000" w:rsidRPr="00000000" w14:paraId="00000025">
      <w:pPr>
        <w:rPr>
          <w:i w:val="1"/>
        </w:rPr>
      </w:pPr>
      <w:r w:rsidDel="00000000" w:rsidR="00000000" w:rsidRPr="00000000">
        <w:rPr>
          <w:i w:val="1"/>
          <w:sz w:val="20"/>
          <w:szCs w:val="20"/>
          <w:rtl w:val="0"/>
        </w:rPr>
        <w:t xml:space="preserve">Motion to approve president's report carried</w:t>
      </w: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Treasurer's Report - </w:t>
      </w:r>
      <w:r w:rsidDel="00000000" w:rsidR="00000000" w:rsidRPr="00000000">
        <w:rPr>
          <w:rtl w:val="0"/>
        </w:rPr>
        <w:t xml:space="preserve">attached to this agenda </w:t>
      </w:r>
    </w:p>
    <w:p w:rsidR="00000000" w:rsidDel="00000000" w:rsidP="00000000" w:rsidRDefault="00000000" w:rsidRPr="00000000" w14:paraId="00000028">
      <w:pPr>
        <w:rPr/>
      </w:pPr>
      <w:r w:rsidDel="00000000" w:rsidR="00000000" w:rsidRPr="00000000">
        <w:rPr>
          <w:rtl w:val="0"/>
        </w:rPr>
        <w:t xml:space="preserve">Dawn presented the report as Connie Covey, Treasurer had completed her term in April 2022. </w:t>
      </w:r>
      <w:r w:rsidDel="00000000" w:rsidR="00000000" w:rsidRPr="00000000">
        <w:rPr>
          <w:rtl w:val="0"/>
        </w:rPr>
      </w:r>
    </w:p>
    <w:p w:rsidR="00000000" w:rsidDel="00000000" w:rsidP="00000000" w:rsidRDefault="00000000" w:rsidRPr="00000000" w14:paraId="00000029">
      <w:pPr>
        <w:spacing w:line="276.00000208074397" w:lineRule="auto"/>
        <w:rPr>
          <w:i w:val="1"/>
          <w:sz w:val="20"/>
          <w:szCs w:val="20"/>
        </w:rPr>
      </w:pPr>
      <w:r w:rsidDel="00000000" w:rsidR="00000000" w:rsidRPr="00000000">
        <w:rPr>
          <w:i w:val="1"/>
          <w:sz w:val="20"/>
          <w:szCs w:val="20"/>
          <w:rtl w:val="0"/>
        </w:rPr>
        <w:t xml:space="preserve">Motion to approve treasurer’s report: </w:t>
      </w:r>
    </w:p>
    <w:p w:rsidR="00000000" w:rsidDel="00000000" w:rsidP="00000000" w:rsidRDefault="00000000" w:rsidRPr="00000000" w14:paraId="0000002A">
      <w:pPr>
        <w:spacing w:line="276.00000208074397" w:lineRule="auto"/>
        <w:ind w:left="360" w:firstLine="0"/>
        <w:rPr>
          <w:i w:val="1"/>
          <w:sz w:val="20"/>
          <w:szCs w:val="20"/>
        </w:rPr>
      </w:pPr>
      <w:r w:rsidDel="00000000" w:rsidR="00000000" w:rsidRPr="00000000">
        <w:rPr>
          <w:i w:val="1"/>
          <w:sz w:val="20"/>
          <w:szCs w:val="20"/>
          <w:rtl w:val="0"/>
        </w:rPr>
        <w:t xml:space="preserve">Motion: Dawn Schell </w:t>
      </w:r>
    </w:p>
    <w:p w:rsidR="00000000" w:rsidDel="00000000" w:rsidP="00000000" w:rsidRDefault="00000000" w:rsidRPr="00000000" w14:paraId="0000002B">
      <w:pPr>
        <w:spacing w:line="276.00000208074397" w:lineRule="auto"/>
        <w:ind w:left="360" w:firstLine="0"/>
        <w:rPr>
          <w:i w:val="1"/>
          <w:sz w:val="20"/>
          <w:szCs w:val="20"/>
        </w:rPr>
      </w:pPr>
      <w:r w:rsidDel="00000000" w:rsidR="00000000" w:rsidRPr="00000000">
        <w:rPr>
          <w:i w:val="1"/>
          <w:sz w:val="20"/>
          <w:szCs w:val="20"/>
          <w:rtl w:val="0"/>
        </w:rPr>
        <w:t xml:space="preserve">Seconded: Priscilla Jabouin </w:t>
      </w:r>
    </w:p>
    <w:p w:rsidR="00000000" w:rsidDel="00000000" w:rsidP="00000000" w:rsidRDefault="00000000" w:rsidRPr="00000000" w14:paraId="0000002C">
      <w:pPr>
        <w:rPr>
          <w:i w:val="1"/>
        </w:rPr>
      </w:pPr>
      <w:r w:rsidDel="00000000" w:rsidR="00000000" w:rsidRPr="00000000">
        <w:rPr>
          <w:i w:val="1"/>
          <w:sz w:val="20"/>
          <w:szCs w:val="20"/>
          <w:rtl w:val="0"/>
        </w:rPr>
        <w:t xml:space="preserve">Motion to approve treasurer’s report carried</w:t>
      </w: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Social Media Report - </w:t>
      </w:r>
      <w:r w:rsidDel="00000000" w:rsidR="00000000" w:rsidRPr="00000000">
        <w:rPr>
          <w:rtl w:val="0"/>
        </w:rPr>
        <w:t xml:space="preserve">attached to this agenda </w:t>
      </w:r>
    </w:p>
    <w:p w:rsidR="00000000" w:rsidDel="00000000" w:rsidP="00000000" w:rsidRDefault="00000000" w:rsidRPr="00000000" w14:paraId="0000002F">
      <w:pPr>
        <w:rPr/>
      </w:pPr>
      <w:r w:rsidDel="00000000" w:rsidR="00000000" w:rsidRPr="00000000">
        <w:rPr>
          <w:rtl w:val="0"/>
        </w:rPr>
        <w:t xml:space="preserve">Judith presented highlights from her social media report.  The number of followers has stayed strong and profile visits are up 500%. Most popular posts were Canada Career Month, Cannexus, CCPA conference and Fireside Chats. </w:t>
      </w:r>
    </w:p>
    <w:p w:rsidR="00000000" w:rsidDel="00000000" w:rsidP="00000000" w:rsidRDefault="00000000" w:rsidRPr="00000000" w14:paraId="00000030">
      <w:pPr>
        <w:rPr/>
      </w:pPr>
      <w:r w:rsidDel="00000000" w:rsidR="00000000" w:rsidRPr="00000000">
        <w:rPr>
          <w:rtl w:val="0"/>
        </w:rPr>
        <w:t xml:space="preserve">NOTE: Canada Career Month theme for this year is “Amplify” </w:t>
      </w:r>
      <w:r w:rsidDel="00000000" w:rsidR="00000000" w:rsidRPr="00000000">
        <w:rPr>
          <w:rtl w:val="0"/>
        </w:rPr>
      </w:r>
    </w:p>
    <w:p w:rsidR="00000000" w:rsidDel="00000000" w:rsidP="00000000" w:rsidRDefault="00000000" w:rsidRPr="00000000" w14:paraId="00000031">
      <w:pPr>
        <w:spacing w:line="276.00000208074397" w:lineRule="auto"/>
        <w:rPr>
          <w:i w:val="1"/>
          <w:sz w:val="20"/>
          <w:szCs w:val="20"/>
        </w:rPr>
      </w:pPr>
      <w:r w:rsidDel="00000000" w:rsidR="00000000" w:rsidRPr="00000000">
        <w:rPr>
          <w:i w:val="1"/>
          <w:sz w:val="20"/>
          <w:szCs w:val="20"/>
          <w:rtl w:val="0"/>
        </w:rPr>
        <w:t xml:space="preserve">Motion to approve social media  report: </w:t>
      </w:r>
    </w:p>
    <w:p w:rsidR="00000000" w:rsidDel="00000000" w:rsidP="00000000" w:rsidRDefault="00000000" w:rsidRPr="00000000" w14:paraId="00000032">
      <w:pPr>
        <w:spacing w:line="276.00000208074397" w:lineRule="auto"/>
        <w:ind w:left="360" w:firstLine="0"/>
        <w:rPr>
          <w:i w:val="1"/>
          <w:sz w:val="20"/>
          <w:szCs w:val="20"/>
        </w:rPr>
      </w:pPr>
      <w:r w:rsidDel="00000000" w:rsidR="00000000" w:rsidRPr="00000000">
        <w:rPr>
          <w:i w:val="1"/>
          <w:sz w:val="20"/>
          <w:szCs w:val="20"/>
          <w:rtl w:val="0"/>
        </w:rPr>
        <w:t xml:space="preserve">Motion: Judith MacKinnon</w:t>
      </w:r>
    </w:p>
    <w:p w:rsidR="00000000" w:rsidDel="00000000" w:rsidP="00000000" w:rsidRDefault="00000000" w:rsidRPr="00000000" w14:paraId="00000033">
      <w:pPr>
        <w:spacing w:line="276.00000208074397" w:lineRule="auto"/>
        <w:ind w:left="360" w:firstLine="0"/>
        <w:rPr>
          <w:i w:val="1"/>
          <w:sz w:val="20"/>
          <w:szCs w:val="20"/>
        </w:rPr>
      </w:pPr>
      <w:r w:rsidDel="00000000" w:rsidR="00000000" w:rsidRPr="00000000">
        <w:rPr>
          <w:i w:val="1"/>
          <w:sz w:val="20"/>
          <w:szCs w:val="20"/>
          <w:rtl w:val="0"/>
        </w:rPr>
        <w:t xml:space="preserve">Seconded: Priscilla Jabouin</w:t>
      </w:r>
    </w:p>
    <w:p w:rsidR="00000000" w:rsidDel="00000000" w:rsidP="00000000" w:rsidRDefault="00000000" w:rsidRPr="00000000" w14:paraId="00000034">
      <w:pPr>
        <w:rPr>
          <w:i w:val="1"/>
        </w:rPr>
      </w:pPr>
      <w:r w:rsidDel="00000000" w:rsidR="00000000" w:rsidRPr="00000000">
        <w:rPr>
          <w:i w:val="1"/>
          <w:sz w:val="20"/>
          <w:szCs w:val="20"/>
          <w:rtl w:val="0"/>
        </w:rPr>
        <w:t xml:space="preserve">Motion to approve social media  report carried</w:t>
      </w:r>
      <w:r w:rsidDel="00000000" w:rsidR="00000000" w:rsidRPr="00000000">
        <w:rPr>
          <w:rtl w:val="0"/>
        </w:rPr>
      </w:r>
    </w:p>
    <w:p w:rsidR="00000000" w:rsidDel="00000000" w:rsidP="00000000" w:rsidRDefault="00000000" w:rsidRPr="00000000" w14:paraId="00000035">
      <w:pPr>
        <w:spacing w:line="276.00000208074397" w:lineRule="auto"/>
        <w:rPr>
          <w:b w:val="1"/>
        </w:rPr>
      </w:pPr>
      <w:r w:rsidDel="00000000" w:rsidR="00000000" w:rsidRPr="00000000">
        <w:rPr>
          <w:rtl w:val="0"/>
        </w:rPr>
      </w:r>
    </w:p>
    <w:p w:rsidR="00000000" w:rsidDel="00000000" w:rsidP="00000000" w:rsidRDefault="00000000" w:rsidRPr="00000000" w14:paraId="00000036">
      <w:pPr>
        <w:spacing w:line="276.00000208074397" w:lineRule="auto"/>
        <w:rPr>
          <w:b w:val="1"/>
        </w:rPr>
      </w:pPr>
      <w:r w:rsidDel="00000000" w:rsidR="00000000" w:rsidRPr="00000000">
        <w:rPr>
          <w:b w:val="1"/>
          <w:rtl w:val="0"/>
        </w:rPr>
        <w:t xml:space="preserve">Confirmation of the Executive for 2022 - 2023</w:t>
      </w:r>
    </w:p>
    <w:p w:rsidR="00000000" w:rsidDel="00000000" w:rsidP="00000000" w:rsidRDefault="00000000" w:rsidRPr="00000000" w14:paraId="00000037">
      <w:pPr>
        <w:spacing w:line="276.00000208074397" w:lineRule="auto"/>
        <w:rPr/>
      </w:pPr>
      <w:r w:rsidDel="00000000" w:rsidR="00000000" w:rsidRPr="00000000">
        <w:rPr>
          <w:rtl w:val="0"/>
        </w:rPr>
        <w:t xml:space="preserve">President - Priscilla Jabouin </w:t>
      </w:r>
    </w:p>
    <w:p w:rsidR="00000000" w:rsidDel="00000000" w:rsidP="00000000" w:rsidRDefault="00000000" w:rsidRPr="00000000" w14:paraId="00000038">
      <w:pPr>
        <w:spacing w:line="276.00000208074397" w:lineRule="auto"/>
        <w:rPr/>
      </w:pPr>
      <w:r w:rsidDel="00000000" w:rsidR="00000000" w:rsidRPr="00000000">
        <w:rPr>
          <w:rtl w:val="0"/>
        </w:rPr>
        <w:t xml:space="preserve">President-elect - Tanya Bilsbury </w:t>
      </w:r>
    </w:p>
    <w:p w:rsidR="00000000" w:rsidDel="00000000" w:rsidP="00000000" w:rsidRDefault="00000000" w:rsidRPr="00000000" w14:paraId="00000039">
      <w:pPr>
        <w:spacing w:line="276.00000208074397" w:lineRule="auto"/>
        <w:rPr/>
      </w:pPr>
      <w:r w:rsidDel="00000000" w:rsidR="00000000" w:rsidRPr="00000000">
        <w:rPr>
          <w:rtl w:val="0"/>
        </w:rPr>
        <w:t xml:space="preserve">Past President - Dawn Schell </w:t>
      </w:r>
    </w:p>
    <w:p w:rsidR="00000000" w:rsidDel="00000000" w:rsidP="00000000" w:rsidRDefault="00000000" w:rsidRPr="00000000" w14:paraId="0000003A">
      <w:pPr>
        <w:spacing w:line="276.00000208074397" w:lineRule="auto"/>
        <w:rPr/>
      </w:pPr>
      <w:r w:rsidDel="00000000" w:rsidR="00000000" w:rsidRPr="00000000">
        <w:rPr>
          <w:rtl w:val="0"/>
        </w:rPr>
        <w:t xml:space="preserve">Treasurer - Jen Davies </w:t>
      </w:r>
    </w:p>
    <w:p w:rsidR="00000000" w:rsidDel="00000000" w:rsidP="00000000" w:rsidRDefault="00000000" w:rsidRPr="00000000" w14:paraId="0000003B">
      <w:pPr>
        <w:spacing w:line="276.00000208074397" w:lineRule="auto"/>
        <w:rPr/>
      </w:pPr>
      <w:r w:rsidDel="00000000" w:rsidR="00000000" w:rsidRPr="00000000">
        <w:rPr>
          <w:rtl w:val="0"/>
        </w:rPr>
        <w:t xml:space="preserve">Members at Large </w:t>
        <w:tab/>
      </w:r>
    </w:p>
    <w:p w:rsidR="00000000" w:rsidDel="00000000" w:rsidP="00000000" w:rsidRDefault="00000000" w:rsidRPr="00000000" w14:paraId="0000003C">
      <w:pPr>
        <w:spacing w:line="276.00000208074397" w:lineRule="auto"/>
        <w:ind w:firstLine="720"/>
        <w:rPr/>
      </w:pPr>
      <w:r w:rsidDel="00000000" w:rsidR="00000000" w:rsidRPr="00000000">
        <w:rPr>
          <w:rtl w:val="0"/>
        </w:rPr>
        <w:t xml:space="preserve">Judith MacKinnon </w:t>
      </w:r>
    </w:p>
    <w:p w:rsidR="00000000" w:rsidDel="00000000" w:rsidP="00000000" w:rsidRDefault="00000000" w:rsidRPr="00000000" w14:paraId="0000003D">
      <w:pPr>
        <w:spacing w:line="276.00000208074397" w:lineRule="auto"/>
        <w:ind w:firstLine="720"/>
        <w:rPr/>
      </w:pPr>
      <w:r w:rsidDel="00000000" w:rsidR="00000000" w:rsidRPr="00000000">
        <w:rPr>
          <w:rtl w:val="0"/>
        </w:rPr>
        <w:t xml:space="preserve">Christine Frigault</w:t>
      </w:r>
    </w:p>
    <w:p w:rsidR="00000000" w:rsidDel="00000000" w:rsidP="00000000" w:rsidRDefault="00000000" w:rsidRPr="00000000" w14:paraId="0000003E">
      <w:pPr>
        <w:spacing w:line="276.00000208074397" w:lineRule="auto"/>
        <w:ind w:firstLine="720"/>
        <w:rPr/>
      </w:pPr>
      <w:r w:rsidDel="00000000" w:rsidR="00000000" w:rsidRPr="00000000">
        <w:rPr>
          <w:rtl w:val="0"/>
        </w:rPr>
        <w:t xml:space="preserve">One position vacant </w:t>
      </w:r>
    </w:p>
    <w:p w:rsidR="00000000" w:rsidDel="00000000" w:rsidP="00000000" w:rsidRDefault="00000000" w:rsidRPr="00000000" w14:paraId="0000003F">
      <w:pPr>
        <w:spacing w:line="276.00000208074397" w:lineRule="auto"/>
        <w:rPr>
          <w:i w:val="1"/>
          <w:sz w:val="20"/>
          <w:szCs w:val="20"/>
        </w:rPr>
      </w:pPr>
      <w:r w:rsidDel="00000000" w:rsidR="00000000" w:rsidRPr="00000000">
        <w:rPr>
          <w:i w:val="1"/>
          <w:sz w:val="20"/>
          <w:szCs w:val="20"/>
          <w:rtl w:val="0"/>
        </w:rPr>
        <w:t xml:space="preserve">Motion to confirm Executive for 2022 - 2023: </w:t>
      </w:r>
    </w:p>
    <w:p w:rsidR="00000000" w:rsidDel="00000000" w:rsidP="00000000" w:rsidRDefault="00000000" w:rsidRPr="00000000" w14:paraId="00000040">
      <w:pPr>
        <w:spacing w:line="276.00000208074397" w:lineRule="auto"/>
        <w:ind w:left="360" w:firstLine="0"/>
        <w:rPr>
          <w:i w:val="1"/>
          <w:sz w:val="20"/>
          <w:szCs w:val="20"/>
        </w:rPr>
      </w:pPr>
      <w:r w:rsidDel="00000000" w:rsidR="00000000" w:rsidRPr="00000000">
        <w:rPr>
          <w:i w:val="1"/>
          <w:sz w:val="20"/>
          <w:szCs w:val="20"/>
          <w:rtl w:val="0"/>
        </w:rPr>
        <w:t xml:space="preserve">Motion: Priscilla Jabouin</w:t>
      </w:r>
    </w:p>
    <w:p w:rsidR="00000000" w:rsidDel="00000000" w:rsidP="00000000" w:rsidRDefault="00000000" w:rsidRPr="00000000" w14:paraId="00000041">
      <w:pPr>
        <w:spacing w:line="276.00000208074397" w:lineRule="auto"/>
        <w:ind w:left="360" w:firstLine="0"/>
        <w:rPr>
          <w:i w:val="1"/>
          <w:sz w:val="20"/>
          <w:szCs w:val="20"/>
        </w:rPr>
      </w:pPr>
      <w:r w:rsidDel="00000000" w:rsidR="00000000" w:rsidRPr="00000000">
        <w:rPr>
          <w:i w:val="1"/>
          <w:sz w:val="20"/>
          <w:szCs w:val="20"/>
          <w:rtl w:val="0"/>
        </w:rPr>
        <w:t xml:space="preserve">Seconded: Rebecca Hudson-Breen </w:t>
      </w:r>
    </w:p>
    <w:p w:rsidR="00000000" w:rsidDel="00000000" w:rsidP="00000000" w:rsidRDefault="00000000" w:rsidRPr="00000000" w14:paraId="00000042">
      <w:pPr>
        <w:rPr>
          <w:b w:val="1"/>
        </w:rPr>
      </w:pPr>
      <w:r w:rsidDel="00000000" w:rsidR="00000000" w:rsidRPr="00000000">
        <w:rPr>
          <w:i w:val="1"/>
          <w:sz w:val="20"/>
          <w:szCs w:val="20"/>
          <w:rtl w:val="0"/>
        </w:rPr>
        <w:t xml:space="preserve">Motion to confirm the executive carried</w:t>
      </w:r>
      <w:r w:rsidDel="00000000" w:rsidR="00000000" w:rsidRPr="00000000">
        <w:rPr>
          <w:rtl w:val="0"/>
        </w:rPr>
      </w:r>
    </w:p>
    <w:p w:rsidR="00000000" w:rsidDel="00000000" w:rsidP="00000000" w:rsidRDefault="00000000" w:rsidRPr="00000000" w14:paraId="00000043">
      <w:pPr>
        <w:spacing w:line="276.00000208074397" w:lineRule="auto"/>
        <w:rPr>
          <w:b w:val="1"/>
        </w:rPr>
      </w:pPr>
      <w:r w:rsidDel="00000000" w:rsidR="00000000" w:rsidRPr="00000000">
        <w:rPr>
          <w:rtl w:val="0"/>
        </w:rPr>
      </w:r>
    </w:p>
    <w:p w:rsidR="00000000" w:rsidDel="00000000" w:rsidP="00000000" w:rsidRDefault="00000000" w:rsidRPr="00000000" w14:paraId="00000044">
      <w:pPr>
        <w:spacing w:line="276.00000208074397" w:lineRule="auto"/>
        <w:rPr>
          <w:b w:val="1"/>
        </w:rPr>
      </w:pPr>
      <w:r w:rsidDel="00000000" w:rsidR="00000000" w:rsidRPr="00000000">
        <w:rPr>
          <w:b w:val="1"/>
          <w:rtl w:val="0"/>
        </w:rPr>
        <w:t xml:space="preserve">Gratitudes:</w:t>
      </w:r>
    </w:p>
    <w:p w:rsidR="00000000" w:rsidDel="00000000" w:rsidP="00000000" w:rsidRDefault="00000000" w:rsidRPr="00000000" w14:paraId="00000045">
      <w:pPr>
        <w:spacing w:line="276.00000208074397" w:lineRule="auto"/>
        <w:rPr>
          <w:i w:val="1"/>
        </w:rPr>
      </w:pPr>
      <w:r w:rsidDel="00000000" w:rsidR="00000000" w:rsidRPr="00000000">
        <w:rPr>
          <w:i w:val="1"/>
          <w:rtl w:val="0"/>
        </w:rPr>
        <w:t xml:space="preserve">Our deep gratitude to Rebecca Hudson-Breen for her years of service on this executive and to Connie Covey for her years of service as a member-at-large and as Treasurer this past year and to Tammy Donovan for her service as a member-at-large, blog post writer and minute taker. We wish all of you the very best. </w:t>
      </w:r>
    </w:p>
    <w:p w:rsidR="00000000" w:rsidDel="00000000" w:rsidP="00000000" w:rsidRDefault="00000000" w:rsidRPr="00000000" w14:paraId="00000046">
      <w:pPr>
        <w:spacing w:line="276.00000208074397" w:lineRule="auto"/>
        <w:rPr>
          <w:b w:val="1"/>
        </w:rPr>
      </w:pPr>
      <w:r w:rsidDel="00000000" w:rsidR="00000000" w:rsidRPr="00000000">
        <w:rPr>
          <w:rtl w:val="0"/>
        </w:rPr>
      </w:r>
    </w:p>
    <w:p w:rsidR="00000000" w:rsidDel="00000000" w:rsidP="00000000" w:rsidRDefault="00000000" w:rsidRPr="00000000" w14:paraId="00000047">
      <w:pPr>
        <w:spacing w:line="276.00000208074397" w:lineRule="auto"/>
        <w:rPr>
          <w:b w:val="1"/>
        </w:rPr>
      </w:pPr>
      <w:r w:rsidDel="00000000" w:rsidR="00000000" w:rsidRPr="00000000">
        <w:rPr>
          <w:b w:val="1"/>
          <w:rtl w:val="0"/>
        </w:rPr>
        <w:t xml:space="preserve">Discussion / Questions</w:t>
      </w:r>
    </w:p>
    <w:p w:rsidR="00000000" w:rsidDel="00000000" w:rsidP="00000000" w:rsidRDefault="00000000" w:rsidRPr="00000000" w14:paraId="00000048">
      <w:pPr>
        <w:spacing w:line="276.00000208074397" w:lineRule="auto"/>
        <w:rPr>
          <w:b w:val="1"/>
        </w:rPr>
      </w:pPr>
      <w:r w:rsidDel="00000000" w:rsidR="00000000" w:rsidRPr="00000000">
        <w:rPr>
          <w:rtl w:val="0"/>
        </w:rPr>
      </w:r>
    </w:p>
    <w:p w:rsidR="00000000" w:rsidDel="00000000" w:rsidP="00000000" w:rsidRDefault="00000000" w:rsidRPr="00000000" w14:paraId="00000049">
      <w:pPr>
        <w:spacing w:line="276.00000208074397" w:lineRule="auto"/>
        <w:rPr>
          <w:b w:val="1"/>
        </w:rPr>
      </w:pPr>
      <w:r w:rsidDel="00000000" w:rsidR="00000000" w:rsidRPr="00000000">
        <w:rPr>
          <w:b w:val="1"/>
          <w:rtl w:val="0"/>
        </w:rPr>
        <w:t xml:space="preserve">Next meeting of the Executive will be Monday, August 8th @ 11:00 AM</w:t>
      </w:r>
    </w:p>
    <w:p w:rsidR="00000000" w:rsidDel="00000000" w:rsidP="00000000" w:rsidRDefault="00000000" w:rsidRPr="00000000" w14:paraId="0000004A">
      <w:pPr>
        <w:spacing w:line="276.00000208074397" w:lineRule="auto"/>
        <w:rPr>
          <w:b w:val="1"/>
        </w:rPr>
      </w:pPr>
      <w:r w:rsidDel="00000000" w:rsidR="00000000" w:rsidRPr="00000000">
        <w:rPr>
          <w:rtl w:val="0"/>
        </w:rPr>
      </w:r>
    </w:p>
    <w:p w:rsidR="00000000" w:rsidDel="00000000" w:rsidP="00000000" w:rsidRDefault="00000000" w:rsidRPr="00000000" w14:paraId="0000004B">
      <w:pPr>
        <w:spacing w:line="276.00000208074397" w:lineRule="auto"/>
        <w:rPr>
          <w:b w:val="1"/>
        </w:rPr>
      </w:pPr>
      <w:r w:rsidDel="00000000" w:rsidR="00000000" w:rsidRPr="00000000">
        <w:rPr>
          <w:rtl w:val="0"/>
        </w:rPr>
      </w:r>
    </w:p>
    <w:p w:rsidR="00000000" w:rsidDel="00000000" w:rsidP="00000000" w:rsidRDefault="00000000" w:rsidRPr="00000000" w14:paraId="0000004C">
      <w:pPr>
        <w:spacing w:line="276.00000208074397" w:lineRule="auto"/>
        <w:rPr>
          <w:b w:val="1"/>
        </w:rPr>
      </w:pPr>
      <w:r w:rsidDel="00000000" w:rsidR="00000000" w:rsidRPr="00000000">
        <w:rPr>
          <w:rtl w:val="0"/>
        </w:rPr>
      </w:r>
    </w:p>
    <w:p w:rsidR="00000000" w:rsidDel="00000000" w:rsidP="00000000" w:rsidRDefault="00000000" w:rsidRPr="00000000" w14:paraId="0000004D">
      <w:pPr>
        <w:spacing w:line="276.00000208074397"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4E">
      <w:pPr>
        <w:spacing w:line="276.00000208074397" w:lineRule="auto"/>
        <w:jc w:val="center"/>
        <w:rPr>
          <w:sz w:val="24"/>
          <w:szCs w:val="24"/>
        </w:rPr>
      </w:pPr>
      <w:r w:rsidDel="00000000" w:rsidR="00000000" w:rsidRPr="00000000">
        <w:rPr>
          <w:sz w:val="24"/>
          <w:szCs w:val="24"/>
          <w:rtl w:val="0"/>
        </w:rPr>
        <w:t xml:space="preserve">CCPA Career Counsellors Chapter</w:t>
      </w:r>
    </w:p>
    <w:p w:rsidR="00000000" w:rsidDel="00000000" w:rsidP="00000000" w:rsidRDefault="00000000" w:rsidRPr="00000000" w14:paraId="0000004F">
      <w:pPr>
        <w:spacing w:line="276.00000208074397" w:lineRule="auto"/>
        <w:jc w:val="center"/>
        <w:rPr>
          <w:sz w:val="24"/>
          <w:szCs w:val="24"/>
        </w:rPr>
      </w:pPr>
      <w:r w:rsidDel="00000000" w:rsidR="00000000" w:rsidRPr="00000000">
        <w:rPr>
          <w:sz w:val="24"/>
          <w:szCs w:val="24"/>
          <w:rtl w:val="0"/>
        </w:rPr>
        <w:t xml:space="preserve">President’s Annual Report </w:t>
      </w:r>
    </w:p>
    <w:p w:rsidR="00000000" w:rsidDel="00000000" w:rsidP="00000000" w:rsidRDefault="00000000" w:rsidRPr="00000000" w14:paraId="00000050">
      <w:pPr>
        <w:spacing w:line="276.00000208074397" w:lineRule="auto"/>
        <w:jc w:val="center"/>
        <w:rPr>
          <w:sz w:val="24"/>
          <w:szCs w:val="24"/>
        </w:rPr>
      </w:pPr>
      <w:r w:rsidDel="00000000" w:rsidR="00000000" w:rsidRPr="00000000">
        <w:rPr>
          <w:sz w:val="24"/>
          <w:szCs w:val="24"/>
          <w:rtl w:val="0"/>
        </w:rPr>
        <w:t xml:space="preserve">May 2022</w:t>
      </w:r>
    </w:p>
    <w:p w:rsidR="00000000" w:rsidDel="00000000" w:rsidP="00000000" w:rsidRDefault="00000000" w:rsidRPr="00000000" w14:paraId="00000051">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2">
      <w:pPr>
        <w:spacing w:line="276.00000208074397" w:lineRule="auto"/>
        <w:rPr>
          <w:sz w:val="24"/>
          <w:szCs w:val="24"/>
          <w:u w:val="single"/>
        </w:rPr>
      </w:pPr>
      <w:r w:rsidDel="00000000" w:rsidR="00000000" w:rsidRPr="00000000">
        <w:rPr>
          <w:sz w:val="24"/>
          <w:szCs w:val="24"/>
          <w:u w:val="single"/>
          <w:rtl w:val="0"/>
        </w:rPr>
        <w:t xml:space="preserve">Introduction:</w:t>
      </w:r>
    </w:p>
    <w:p w:rsidR="00000000" w:rsidDel="00000000" w:rsidP="00000000" w:rsidRDefault="00000000" w:rsidRPr="00000000" w14:paraId="00000053">
      <w:pPr>
        <w:spacing w:line="276.00000208074397" w:lineRule="auto"/>
        <w:rPr>
          <w:sz w:val="24"/>
          <w:szCs w:val="24"/>
        </w:rPr>
      </w:pPr>
      <w:r w:rsidDel="00000000" w:rsidR="00000000" w:rsidRPr="00000000">
        <w:rPr>
          <w:sz w:val="24"/>
          <w:szCs w:val="24"/>
          <w:rtl w:val="0"/>
        </w:rPr>
        <w:t xml:space="preserve">The Career Counsellors Chapter is engaged throughout the year in a range of activities. </w:t>
      </w:r>
    </w:p>
    <w:p w:rsidR="00000000" w:rsidDel="00000000" w:rsidP="00000000" w:rsidRDefault="00000000" w:rsidRPr="00000000" w14:paraId="00000054">
      <w:pPr>
        <w:spacing w:line="276.00000208074397"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 engage through social media as well as communicating with our members via email and the Chapter newsletter, the Communique. </w:t>
      </w:r>
    </w:p>
    <w:p w:rsidR="00000000" w:rsidDel="00000000" w:rsidP="00000000" w:rsidRDefault="00000000" w:rsidRPr="00000000" w14:paraId="00000055">
      <w:pPr>
        <w:spacing w:line="276.00000208074397"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 host “fireside chats” on topics of interest to members which also come with Continuing Education Credits as appropriate. </w:t>
      </w:r>
    </w:p>
    <w:p w:rsidR="00000000" w:rsidDel="00000000" w:rsidP="00000000" w:rsidRDefault="00000000" w:rsidRPr="00000000" w14:paraId="00000056">
      <w:pPr>
        <w:spacing w:line="276.00000208074397"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 are actively involved in Canada Career Month and with the Canadian Council for Career Development. </w:t>
      </w:r>
    </w:p>
    <w:p w:rsidR="00000000" w:rsidDel="00000000" w:rsidP="00000000" w:rsidRDefault="00000000" w:rsidRPr="00000000" w14:paraId="00000057">
      <w:pPr>
        <w:spacing w:line="276.00000208074397"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 the coming year we will offer the bi-annual </w:t>
      </w:r>
      <w:r w:rsidDel="00000000" w:rsidR="00000000" w:rsidRPr="00000000">
        <w:rPr>
          <w:i w:val="1"/>
          <w:rtl w:val="0"/>
        </w:rPr>
        <w:t xml:space="preserve">Career Counsellors Chapter Practitioner Grant for Practice-Based Research</w:t>
      </w:r>
      <w:r w:rsidDel="00000000" w:rsidR="00000000" w:rsidRPr="00000000">
        <w:rPr>
          <w:rtl w:val="0"/>
        </w:rPr>
        <w:t xml:space="preserve">. </w:t>
      </w:r>
    </w:p>
    <w:p w:rsidR="00000000" w:rsidDel="00000000" w:rsidP="00000000" w:rsidRDefault="00000000" w:rsidRPr="00000000" w14:paraId="00000058">
      <w:pPr>
        <w:spacing w:line="276.00000208074397"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 also represent the Chapter at national conferences and in our relationship with CCPA. </w:t>
      </w:r>
    </w:p>
    <w:p w:rsidR="00000000" w:rsidDel="00000000" w:rsidP="00000000" w:rsidRDefault="00000000" w:rsidRPr="00000000" w14:paraId="00000059">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A">
      <w:pPr>
        <w:spacing w:line="276.00000208074397" w:lineRule="auto"/>
        <w:rPr>
          <w:sz w:val="24"/>
          <w:szCs w:val="24"/>
        </w:rPr>
      </w:pPr>
      <w:r w:rsidDel="00000000" w:rsidR="00000000" w:rsidRPr="00000000">
        <w:rPr>
          <w:sz w:val="24"/>
          <w:szCs w:val="24"/>
          <w:u w:val="single"/>
          <w:rtl w:val="0"/>
        </w:rPr>
        <w:t xml:space="preserve">Current roster of Chapter Executive (additional responsibilities in parentheses)</w:t>
      </w:r>
      <w:r w:rsidDel="00000000" w:rsidR="00000000" w:rsidRPr="00000000">
        <w:rPr>
          <w:sz w:val="24"/>
          <w:szCs w:val="24"/>
          <w:rtl w:val="0"/>
        </w:rPr>
        <w:t xml:space="preserve">:</w:t>
      </w:r>
    </w:p>
    <w:p w:rsidR="00000000" w:rsidDel="00000000" w:rsidP="00000000" w:rsidRDefault="00000000" w:rsidRPr="00000000" w14:paraId="0000005B">
      <w:pPr>
        <w:spacing w:line="276.00000208074397" w:lineRule="auto"/>
        <w:ind w:left="360" w:firstLine="0"/>
        <w:rPr>
          <w:sz w:val="24"/>
          <w:szCs w:val="24"/>
        </w:rPr>
      </w:pPr>
      <w:r w:rsidDel="00000000" w:rsidR="00000000" w:rsidRPr="00000000">
        <w:rPr>
          <w:sz w:val="24"/>
          <w:szCs w:val="24"/>
          <w:rtl w:val="0"/>
        </w:rPr>
        <w:t xml:space="preserve">Dawn Schell, President</w:t>
      </w:r>
    </w:p>
    <w:p w:rsidR="00000000" w:rsidDel="00000000" w:rsidP="00000000" w:rsidRDefault="00000000" w:rsidRPr="00000000" w14:paraId="0000005C">
      <w:pPr>
        <w:spacing w:line="276.00000208074397" w:lineRule="auto"/>
        <w:ind w:left="360" w:firstLine="0"/>
        <w:rPr>
          <w:sz w:val="24"/>
          <w:szCs w:val="24"/>
        </w:rPr>
      </w:pPr>
      <w:r w:rsidDel="00000000" w:rsidR="00000000" w:rsidRPr="00000000">
        <w:rPr>
          <w:sz w:val="24"/>
          <w:szCs w:val="24"/>
          <w:rtl w:val="0"/>
        </w:rPr>
        <w:t xml:space="preserve">Rebecca Hudson Breen, Past-President (Research Sub-Committee)</w:t>
      </w:r>
    </w:p>
    <w:p w:rsidR="00000000" w:rsidDel="00000000" w:rsidP="00000000" w:rsidRDefault="00000000" w:rsidRPr="00000000" w14:paraId="0000005D">
      <w:pPr>
        <w:spacing w:line="276.00000208074397" w:lineRule="auto"/>
        <w:ind w:left="360" w:firstLine="0"/>
        <w:rPr>
          <w:sz w:val="24"/>
          <w:szCs w:val="24"/>
        </w:rPr>
      </w:pPr>
      <w:r w:rsidDel="00000000" w:rsidR="00000000" w:rsidRPr="00000000">
        <w:rPr>
          <w:sz w:val="24"/>
          <w:szCs w:val="24"/>
          <w:rtl w:val="0"/>
        </w:rPr>
        <w:t xml:space="preserve">Priscilla Jabouin, President-Elect (Fireside Chat Coordination) </w:t>
      </w:r>
    </w:p>
    <w:p w:rsidR="00000000" w:rsidDel="00000000" w:rsidP="00000000" w:rsidRDefault="00000000" w:rsidRPr="00000000" w14:paraId="0000005E">
      <w:pPr>
        <w:spacing w:line="276.00000208074397" w:lineRule="auto"/>
        <w:ind w:left="360" w:firstLine="0"/>
        <w:rPr>
          <w:sz w:val="24"/>
          <w:szCs w:val="24"/>
        </w:rPr>
      </w:pPr>
      <w:r w:rsidDel="00000000" w:rsidR="00000000" w:rsidRPr="00000000">
        <w:rPr>
          <w:sz w:val="24"/>
          <w:szCs w:val="24"/>
          <w:rtl w:val="0"/>
        </w:rPr>
        <w:t xml:space="preserve">Connie Covey, Treasurer</w:t>
      </w:r>
    </w:p>
    <w:p w:rsidR="00000000" w:rsidDel="00000000" w:rsidP="00000000" w:rsidRDefault="00000000" w:rsidRPr="00000000" w14:paraId="0000005F">
      <w:pPr>
        <w:spacing w:line="276.00000208074397" w:lineRule="auto"/>
        <w:ind w:left="360" w:firstLine="0"/>
        <w:rPr>
          <w:sz w:val="24"/>
          <w:szCs w:val="24"/>
        </w:rPr>
      </w:pPr>
      <w:r w:rsidDel="00000000" w:rsidR="00000000" w:rsidRPr="00000000">
        <w:rPr>
          <w:sz w:val="24"/>
          <w:szCs w:val="24"/>
          <w:rtl w:val="0"/>
        </w:rPr>
        <w:t xml:space="preserve">Judith MacKinnon, Member-at-Large (Social Media – Twitter/Facebook/LinkedIn)</w:t>
      </w:r>
    </w:p>
    <w:p w:rsidR="00000000" w:rsidDel="00000000" w:rsidP="00000000" w:rsidRDefault="00000000" w:rsidRPr="00000000" w14:paraId="00000060">
      <w:pPr>
        <w:spacing w:line="276.00000208074397" w:lineRule="auto"/>
        <w:ind w:left="360" w:firstLine="0"/>
        <w:rPr>
          <w:sz w:val="24"/>
          <w:szCs w:val="24"/>
        </w:rPr>
      </w:pPr>
      <w:r w:rsidDel="00000000" w:rsidR="00000000" w:rsidRPr="00000000">
        <w:rPr>
          <w:sz w:val="24"/>
          <w:szCs w:val="24"/>
          <w:rtl w:val="0"/>
        </w:rPr>
        <w:t xml:space="preserve">Tammy Donovan, Member-at-Large </w:t>
      </w:r>
    </w:p>
    <w:p w:rsidR="00000000" w:rsidDel="00000000" w:rsidP="00000000" w:rsidRDefault="00000000" w:rsidRPr="00000000" w14:paraId="00000061">
      <w:pPr>
        <w:spacing w:line="276.00000208074397" w:lineRule="auto"/>
        <w:ind w:left="360" w:firstLine="0"/>
        <w:rPr>
          <w:sz w:val="24"/>
          <w:szCs w:val="24"/>
        </w:rPr>
      </w:pPr>
      <w:r w:rsidDel="00000000" w:rsidR="00000000" w:rsidRPr="00000000">
        <w:rPr>
          <w:sz w:val="24"/>
          <w:szCs w:val="24"/>
          <w:rtl w:val="0"/>
        </w:rPr>
        <w:t xml:space="preserve">Tanya Bilsbury, Member-at-Large </w:t>
      </w:r>
    </w:p>
    <w:p w:rsidR="00000000" w:rsidDel="00000000" w:rsidP="00000000" w:rsidRDefault="00000000" w:rsidRPr="00000000" w14:paraId="00000062">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3">
      <w:pPr>
        <w:spacing w:line="276.00000208074397" w:lineRule="auto"/>
        <w:rPr>
          <w:sz w:val="24"/>
          <w:szCs w:val="24"/>
        </w:rPr>
      </w:pPr>
      <w:r w:rsidDel="00000000" w:rsidR="00000000" w:rsidRPr="00000000">
        <w:rPr>
          <w:sz w:val="24"/>
          <w:szCs w:val="24"/>
          <w:u w:val="single"/>
          <w:rtl w:val="0"/>
        </w:rPr>
        <w:t xml:space="preserve">Membership</w:t>
      </w:r>
      <w:r w:rsidDel="00000000" w:rsidR="00000000" w:rsidRPr="00000000">
        <w:rPr>
          <w:sz w:val="24"/>
          <w:szCs w:val="24"/>
          <w:rtl w:val="0"/>
        </w:rPr>
        <w:t xml:space="preserve">:  </w:t>
      </w:r>
    </w:p>
    <w:p w:rsidR="00000000" w:rsidDel="00000000" w:rsidP="00000000" w:rsidRDefault="00000000" w:rsidRPr="00000000" w14:paraId="00000064">
      <w:pPr>
        <w:spacing w:line="276.00000208074397" w:lineRule="auto"/>
        <w:rPr>
          <w:sz w:val="24"/>
          <w:szCs w:val="24"/>
        </w:rPr>
      </w:pPr>
      <w:r w:rsidDel="00000000" w:rsidR="00000000" w:rsidRPr="00000000">
        <w:rPr>
          <w:sz w:val="24"/>
          <w:szCs w:val="24"/>
          <w:rtl w:val="0"/>
        </w:rPr>
        <w:t xml:space="preserve">Membership numbers have been fairly consistent over this past year.   As of May 2022, we have 241 members. </w:t>
      </w:r>
    </w:p>
    <w:p w:rsidR="00000000" w:rsidDel="00000000" w:rsidP="00000000" w:rsidRDefault="00000000" w:rsidRPr="00000000" w14:paraId="00000065">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6">
      <w:pPr>
        <w:spacing w:line="276.00000208074397" w:lineRule="auto"/>
        <w:rPr>
          <w:sz w:val="24"/>
          <w:szCs w:val="24"/>
          <w:u w:val="single"/>
        </w:rPr>
      </w:pPr>
      <w:r w:rsidDel="00000000" w:rsidR="00000000" w:rsidRPr="00000000">
        <w:rPr>
          <w:sz w:val="24"/>
          <w:szCs w:val="24"/>
          <w:u w:val="single"/>
          <w:rtl w:val="0"/>
        </w:rPr>
        <w:t xml:space="preserve">Meetings: </w:t>
      </w:r>
    </w:p>
    <w:p w:rsidR="00000000" w:rsidDel="00000000" w:rsidP="00000000" w:rsidRDefault="00000000" w:rsidRPr="00000000" w14:paraId="00000067">
      <w:pPr>
        <w:spacing w:line="276.00000208074397" w:lineRule="auto"/>
        <w:rPr>
          <w:sz w:val="24"/>
          <w:szCs w:val="24"/>
        </w:rPr>
      </w:pPr>
      <w:r w:rsidDel="00000000" w:rsidR="00000000" w:rsidRPr="00000000">
        <w:rPr>
          <w:sz w:val="24"/>
          <w:szCs w:val="24"/>
          <w:rtl w:val="0"/>
        </w:rPr>
        <w:t xml:space="preserve">The Executive met monthly via videoconference over the past year, holding a total of 10 meetings.</w:t>
      </w:r>
    </w:p>
    <w:p w:rsidR="00000000" w:rsidDel="00000000" w:rsidP="00000000" w:rsidRDefault="00000000" w:rsidRPr="00000000" w14:paraId="00000068">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9">
      <w:pPr>
        <w:spacing w:line="276.00000208074397" w:lineRule="auto"/>
        <w:rPr>
          <w:sz w:val="24"/>
          <w:szCs w:val="24"/>
          <w:u w:val="single"/>
        </w:rPr>
      </w:pPr>
      <w:r w:rsidDel="00000000" w:rsidR="00000000" w:rsidRPr="00000000">
        <w:rPr>
          <w:sz w:val="24"/>
          <w:szCs w:val="24"/>
          <w:u w:val="single"/>
          <w:rtl w:val="0"/>
        </w:rPr>
        <w:t xml:space="preserve">Chapter Finances:</w:t>
      </w:r>
    </w:p>
    <w:p w:rsidR="00000000" w:rsidDel="00000000" w:rsidP="00000000" w:rsidRDefault="00000000" w:rsidRPr="00000000" w14:paraId="0000006A">
      <w:pPr>
        <w:spacing w:line="276.00000208074397" w:lineRule="auto"/>
        <w:rPr>
          <w:sz w:val="24"/>
          <w:szCs w:val="24"/>
        </w:rPr>
      </w:pPr>
      <w:r w:rsidDel="00000000" w:rsidR="00000000" w:rsidRPr="00000000">
        <w:rPr>
          <w:sz w:val="24"/>
          <w:szCs w:val="24"/>
          <w:rtl w:val="0"/>
        </w:rPr>
        <w:t xml:space="preserve">The finances of the Career Counsellors Chapter are stable. </w:t>
      </w:r>
    </w:p>
    <w:p w:rsidR="00000000" w:rsidDel="00000000" w:rsidP="00000000" w:rsidRDefault="00000000" w:rsidRPr="00000000" w14:paraId="0000006B">
      <w:pPr>
        <w:spacing w:line="276.00000208074397" w:lineRule="auto"/>
        <w:rPr>
          <w:sz w:val="24"/>
          <w:szCs w:val="24"/>
        </w:rPr>
      </w:pPr>
      <w:r w:rsidDel="00000000" w:rsidR="00000000" w:rsidRPr="00000000">
        <w:rPr>
          <w:sz w:val="24"/>
          <w:szCs w:val="24"/>
          <w:rtl w:val="0"/>
        </w:rPr>
        <w:t xml:space="preserve">Balance as of April 2022 was $12,101.66</w:t>
      </w:r>
    </w:p>
    <w:p w:rsidR="00000000" w:rsidDel="00000000" w:rsidP="00000000" w:rsidRDefault="00000000" w:rsidRPr="00000000" w14:paraId="0000006C">
      <w:pPr>
        <w:spacing w:line="276.00000208074397" w:lineRule="auto"/>
        <w:rPr>
          <w:sz w:val="24"/>
          <w:szCs w:val="24"/>
        </w:rPr>
      </w:pPr>
      <w:r w:rsidDel="00000000" w:rsidR="00000000" w:rsidRPr="00000000">
        <w:rPr>
          <w:sz w:val="24"/>
          <w:szCs w:val="24"/>
          <w:rtl w:val="0"/>
        </w:rPr>
        <w:t xml:space="preserve">Connie Covey will be stepping down as Treasurer and we will be changing signatories as necessary.  </w:t>
      </w:r>
    </w:p>
    <w:p w:rsidR="00000000" w:rsidDel="00000000" w:rsidP="00000000" w:rsidRDefault="00000000" w:rsidRPr="00000000" w14:paraId="0000006D">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E">
      <w:pPr>
        <w:spacing w:line="276.00000208074397" w:lineRule="auto"/>
        <w:rPr>
          <w:sz w:val="24"/>
          <w:szCs w:val="24"/>
        </w:rPr>
      </w:pPr>
      <w:r w:rsidDel="00000000" w:rsidR="00000000" w:rsidRPr="00000000">
        <w:rPr>
          <w:sz w:val="24"/>
          <w:szCs w:val="24"/>
          <w:u w:val="single"/>
          <w:rtl w:val="0"/>
        </w:rPr>
        <w:t xml:space="preserve">Priorities 2021 - 2022</w:t>
      </w:r>
      <w:r w:rsidDel="00000000" w:rsidR="00000000" w:rsidRPr="00000000">
        <w:rPr>
          <w:sz w:val="24"/>
          <w:szCs w:val="24"/>
          <w:rtl w:val="0"/>
        </w:rPr>
        <w:t xml:space="preserve">:</w:t>
      </w:r>
    </w:p>
    <w:p w:rsidR="00000000" w:rsidDel="00000000" w:rsidP="00000000" w:rsidRDefault="00000000" w:rsidRPr="00000000" w14:paraId="0000006F">
      <w:pPr>
        <w:spacing w:line="276.00000208074397" w:lineRule="auto"/>
        <w:rPr>
          <w:sz w:val="24"/>
          <w:szCs w:val="24"/>
        </w:rPr>
      </w:pPr>
      <w:r w:rsidDel="00000000" w:rsidR="00000000" w:rsidRPr="00000000">
        <w:rPr>
          <w:sz w:val="24"/>
          <w:szCs w:val="24"/>
          <w:rtl w:val="0"/>
        </w:rPr>
        <w:t xml:space="preserve">In addition to ongoing activities, the Executive established the following priorities for 2021 - 2022</w:t>
      </w:r>
    </w:p>
    <w:p w:rsidR="00000000" w:rsidDel="00000000" w:rsidP="00000000" w:rsidRDefault="00000000" w:rsidRPr="00000000" w14:paraId="00000070">
      <w:pPr>
        <w:spacing w:line="276.00000208074397"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Submitted a successful application for a Chapter Support Fund Grant for the purposes of </w:t>
      </w:r>
      <w:r w:rsidDel="00000000" w:rsidR="00000000" w:rsidRPr="00000000">
        <w:rPr>
          <w:i w:val="1"/>
          <w:rtl w:val="0"/>
        </w:rPr>
        <w:t xml:space="preserve">the development of guidelines which will provide practical recommendations on how to integrate career and work into general counselling practice</w:t>
      </w:r>
      <w:r w:rsidDel="00000000" w:rsidR="00000000" w:rsidRPr="00000000">
        <w:rPr>
          <w:rtl w:val="0"/>
        </w:rPr>
        <w:t xml:space="preserve"> similar to guidelines developed for the APA.  Work on this project will begin this month and will be completed by January 2023</w:t>
      </w:r>
    </w:p>
    <w:p w:rsidR="00000000" w:rsidDel="00000000" w:rsidP="00000000" w:rsidRDefault="00000000" w:rsidRPr="00000000" w14:paraId="00000071">
      <w:pPr>
        <w:spacing w:line="276"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Continued communication and outreach to members </w:t>
      </w:r>
    </w:p>
    <w:p w:rsidR="00000000" w:rsidDel="00000000" w:rsidP="00000000" w:rsidRDefault="00000000" w:rsidRPr="00000000" w14:paraId="00000072">
      <w:pPr>
        <w:spacing w:line="276"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‘Fireside chats’ to engage members and potentially attract new members </w:t>
      </w:r>
    </w:p>
    <w:p w:rsidR="00000000" w:rsidDel="00000000" w:rsidP="00000000" w:rsidRDefault="00000000" w:rsidRPr="00000000" w14:paraId="00000073">
      <w:pPr>
        <w:spacing w:line="276"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Participation and contribution to the Canadian Council for Career Development Board visioning process and ongoing board involvement </w:t>
      </w:r>
    </w:p>
    <w:p w:rsidR="00000000" w:rsidDel="00000000" w:rsidP="00000000" w:rsidRDefault="00000000" w:rsidRPr="00000000" w14:paraId="00000074">
      <w:pPr>
        <w:spacing w:line="276"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Participation and contribution to Canada Career Month</w:t>
      </w:r>
    </w:p>
    <w:p w:rsidR="00000000" w:rsidDel="00000000" w:rsidP="00000000" w:rsidRDefault="00000000" w:rsidRPr="00000000" w14:paraId="00000075">
      <w:pPr>
        <w:spacing w:line="276"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Advocacy for the profession </w:t>
      </w:r>
    </w:p>
    <w:p w:rsidR="00000000" w:rsidDel="00000000" w:rsidP="00000000" w:rsidRDefault="00000000" w:rsidRPr="00000000" w14:paraId="00000076">
      <w:pPr>
        <w:spacing w:line="276" w:lineRule="auto"/>
        <w:ind w:left="108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Promote the Vance Peavey Travel Grant and Practitioner Research Grant </w:t>
      </w:r>
    </w:p>
    <w:p w:rsidR="00000000" w:rsidDel="00000000" w:rsidP="00000000" w:rsidRDefault="00000000" w:rsidRPr="00000000" w14:paraId="00000077">
      <w:pPr>
        <w:spacing w:line="275.9999942779541"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8">
      <w:pPr>
        <w:spacing w:line="276.00000208074397" w:lineRule="auto"/>
        <w:ind w:left="360" w:firstLine="0"/>
        <w:rPr>
          <w:sz w:val="24"/>
          <w:szCs w:val="24"/>
          <w:u w:val="single"/>
        </w:rPr>
      </w:pPr>
      <w:r w:rsidDel="00000000" w:rsidR="00000000" w:rsidRPr="00000000">
        <w:rPr>
          <w:sz w:val="24"/>
          <w:szCs w:val="24"/>
          <w:u w:val="single"/>
          <w:rtl w:val="0"/>
        </w:rPr>
        <w:t xml:space="preserve">Communications and Member Outreach</w:t>
      </w:r>
    </w:p>
    <w:p w:rsidR="00000000" w:rsidDel="00000000" w:rsidP="00000000" w:rsidRDefault="00000000" w:rsidRPr="00000000" w14:paraId="00000079">
      <w:pPr>
        <w:spacing w:line="276.00000208074397" w:lineRule="auto"/>
        <w:ind w:left="360" w:firstLine="0"/>
        <w:rPr>
          <w:sz w:val="24"/>
          <w:szCs w:val="24"/>
        </w:rPr>
      </w:pPr>
      <w:r w:rsidDel="00000000" w:rsidR="00000000" w:rsidRPr="00000000">
        <w:rPr>
          <w:sz w:val="24"/>
          <w:szCs w:val="24"/>
          <w:rtl w:val="0"/>
        </w:rPr>
        <w:t xml:space="preserve">The Chapter uses a variety of channels to reach our members. In 2021-2022 we:</w:t>
      </w:r>
    </w:p>
    <w:p w:rsidR="00000000" w:rsidDel="00000000" w:rsidP="00000000" w:rsidRDefault="00000000" w:rsidRPr="00000000" w14:paraId="0000007A">
      <w:pPr>
        <w:spacing w:line="276.00000208074397" w:lineRule="auto"/>
        <w:ind w:left="144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Continued with our strong presence on social media via Twitter and LinkedIn. The Chapter Twitter has a strong following.</w:t>
      </w:r>
    </w:p>
    <w:p w:rsidR="00000000" w:rsidDel="00000000" w:rsidP="00000000" w:rsidRDefault="00000000" w:rsidRPr="00000000" w14:paraId="0000007B">
      <w:pPr>
        <w:spacing w:after="160" w:line="276.00000208074397" w:lineRule="auto"/>
        <w:ind w:left="144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Produced and distributed to our membership two issues of our Chapter newsletter, the Communique.</w:t>
      </w:r>
    </w:p>
    <w:p w:rsidR="00000000" w:rsidDel="00000000" w:rsidP="00000000" w:rsidRDefault="00000000" w:rsidRPr="00000000" w14:paraId="0000007C">
      <w:pPr>
        <w:spacing w:line="276.00000208074397" w:lineRule="auto"/>
        <w:ind w:left="360" w:firstLine="0"/>
        <w:rPr>
          <w:sz w:val="24"/>
          <w:szCs w:val="24"/>
        </w:rPr>
      </w:pPr>
      <w:r w:rsidDel="00000000" w:rsidR="00000000" w:rsidRPr="00000000">
        <w:rPr>
          <w:sz w:val="24"/>
          <w:szCs w:val="24"/>
          <w:rtl w:val="0"/>
        </w:rPr>
        <w:t xml:space="preserve">Judith MacKinnon’s (social media) report is attached to the agenda. </w:t>
      </w:r>
    </w:p>
    <w:p w:rsidR="00000000" w:rsidDel="00000000" w:rsidP="00000000" w:rsidRDefault="00000000" w:rsidRPr="00000000" w14:paraId="0000007D">
      <w:pPr>
        <w:spacing w:after="160" w:line="276.00000208074397"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7E">
      <w:pPr>
        <w:spacing w:after="160" w:line="276.00000208074397" w:lineRule="auto"/>
        <w:ind w:left="360" w:firstLine="0"/>
        <w:rPr>
          <w:sz w:val="24"/>
          <w:szCs w:val="24"/>
          <w:u w:val="single"/>
        </w:rPr>
      </w:pPr>
      <w:r w:rsidDel="00000000" w:rsidR="00000000" w:rsidRPr="00000000">
        <w:rPr>
          <w:sz w:val="24"/>
          <w:szCs w:val="24"/>
          <w:u w:val="single"/>
          <w:rtl w:val="0"/>
        </w:rPr>
        <w:t xml:space="preserve">Fireside Chats </w:t>
      </w:r>
    </w:p>
    <w:p w:rsidR="00000000" w:rsidDel="00000000" w:rsidP="00000000" w:rsidRDefault="00000000" w:rsidRPr="00000000" w14:paraId="0000007F">
      <w:pPr>
        <w:spacing w:after="160" w:line="276.00000208074397" w:lineRule="auto"/>
        <w:ind w:left="144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 have hosted fireside chats this year for career counsellors from coast to coast</w:t>
      </w:r>
    </w:p>
    <w:p w:rsidR="00000000" w:rsidDel="00000000" w:rsidP="00000000" w:rsidRDefault="00000000" w:rsidRPr="00000000" w14:paraId="00000080">
      <w:pPr>
        <w:spacing w:after="160" w:line="276.00000208074397"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September 2021 – General Resource Sharing and networking </w:t>
      </w:r>
    </w:p>
    <w:p w:rsidR="00000000" w:rsidDel="00000000" w:rsidP="00000000" w:rsidRDefault="00000000" w:rsidRPr="00000000" w14:paraId="00000081">
      <w:pPr>
        <w:spacing w:after="160" w:line="276.00000208074397"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November 2021 - Dr. Ada Sinacore – Analyzing and Understanding Social Justice and Diversity in the Workplace </w:t>
      </w:r>
    </w:p>
    <w:p w:rsidR="00000000" w:rsidDel="00000000" w:rsidP="00000000" w:rsidRDefault="00000000" w:rsidRPr="00000000" w14:paraId="00000082">
      <w:pPr>
        <w:spacing w:after="160" w:line="276.00000208074397"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February 2022 - Laurie Stickel – Assessments &amp; Career Counselling</w:t>
      </w:r>
    </w:p>
    <w:p w:rsidR="00000000" w:rsidDel="00000000" w:rsidP="00000000" w:rsidRDefault="00000000" w:rsidRPr="00000000" w14:paraId="00000083">
      <w:pPr>
        <w:spacing w:after="160" w:line="276.00000208074397"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March 2022 - Jessica Campain – The Art of Stuck: Reframing the Stuck Story </w:t>
      </w:r>
    </w:p>
    <w:p w:rsidR="00000000" w:rsidDel="00000000" w:rsidP="00000000" w:rsidRDefault="00000000" w:rsidRPr="00000000" w14:paraId="00000084">
      <w:pPr>
        <w:spacing w:after="160" w:line="276.00000208074397"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April 2022 - Mona Abow – Personal Branding</w:t>
      </w:r>
    </w:p>
    <w:p w:rsidR="00000000" w:rsidDel="00000000" w:rsidP="00000000" w:rsidRDefault="00000000" w:rsidRPr="00000000" w14:paraId="00000085">
      <w:pPr>
        <w:spacing w:after="160" w:line="276.00000208074397" w:lineRule="auto"/>
        <w:ind w:left="1800" w:hanging="36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May 2022 0 Dr. Hoda Kilani – Supporting Young Adults to Engage in their careers </w:t>
      </w:r>
    </w:p>
    <w:p w:rsidR="00000000" w:rsidDel="00000000" w:rsidP="00000000" w:rsidRDefault="00000000" w:rsidRPr="00000000" w14:paraId="00000086">
      <w:pPr>
        <w:spacing w:after="160" w:line="276.00000208074397" w:lineRule="auto"/>
        <w:ind w:left="144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 have generated a number of topics for future fireside chats, are planning to host them on a semi-monthly or quarterly basis and will be applying for CEU credits for each session.</w:t>
      </w:r>
    </w:p>
    <w:p w:rsidR="00000000" w:rsidDel="00000000" w:rsidP="00000000" w:rsidRDefault="00000000" w:rsidRPr="00000000" w14:paraId="00000087">
      <w:pPr>
        <w:spacing w:line="276.00000208074397" w:lineRule="auto"/>
        <w:ind w:left="360" w:firstLine="0"/>
        <w:rPr>
          <w:sz w:val="24"/>
          <w:szCs w:val="24"/>
          <w:u w:val="single"/>
        </w:rPr>
      </w:pPr>
      <w:r w:rsidDel="00000000" w:rsidR="00000000" w:rsidRPr="00000000">
        <w:rPr>
          <w:sz w:val="24"/>
          <w:szCs w:val="24"/>
          <w:u w:val="single"/>
          <w:rtl w:val="0"/>
        </w:rPr>
        <w:t xml:space="preserve">Canadian Council for Career Development</w:t>
      </w:r>
    </w:p>
    <w:p w:rsidR="00000000" w:rsidDel="00000000" w:rsidP="00000000" w:rsidRDefault="00000000" w:rsidRPr="00000000" w14:paraId="00000088">
      <w:pPr>
        <w:spacing w:line="276.00000208074397" w:lineRule="auto"/>
        <w:ind w:left="360" w:firstLine="0"/>
        <w:rPr>
          <w:sz w:val="24"/>
          <w:szCs w:val="24"/>
        </w:rPr>
      </w:pPr>
      <w:r w:rsidDel="00000000" w:rsidR="00000000" w:rsidRPr="00000000">
        <w:rPr>
          <w:sz w:val="24"/>
          <w:szCs w:val="24"/>
          <w:rtl w:val="0"/>
        </w:rPr>
        <w:t xml:space="preserve">The Chapter is an engaged member of the 3CD. Our involvement this year included the following: </w:t>
      </w:r>
    </w:p>
    <w:p w:rsidR="00000000" w:rsidDel="00000000" w:rsidP="00000000" w:rsidRDefault="00000000" w:rsidRPr="00000000" w14:paraId="00000089">
      <w:pPr>
        <w:spacing w:line="276.00000208074397" w:lineRule="auto"/>
        <w:ind w:left="144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Dawn Schell has actively participated in the 3CD meetings as a member of the Board.  </w:t>
      </w:r>
    </w:p>
    <w:p w:rsidR="00000000" w:rsidDel="00000000" w:rsidP="00000000" w:rsidRDefault="00000000" w:rsidRPr="00000000" w14:paraId="0000008A">
      <w:pPr>
        <w:spacing w:line="276.00000208074397" w:lineRule="auto"/>
        <w:ind w:left="144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Judith MacKinnon has continued to represent the Chapter on the Canada Career Month initiatives.</w:t>
      </w:r>
    </w:p>
    <w:p w:rsidR="00000000" w:rsidDel="00000000" w:rsidP="00000000" w:rsidRDefault="00000000" w:rsidRPr="00000000" w14:paraId="0000008B">
      <w:pPr>
        <w:spacing w:line="276.00000208074397" w:lineRule="auto"/>
        <w:ind w:left="720" w:firstLine="0"/>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8C">
      <w:pPr>
        <w:spacing w:line="276.00000208074397" w:lineRule="auto"/>
        <w:ind w:left="720" w:firstLine="0"/>
        <w:rPr>
          <w:sz w:val="24"/>
          <w:szCs w:val="24"/>
          <w:u w:val="single"/>
        </w:rPr>
      </w:pPr>
      <w:r w:rsidDel="00000000" w:rsidR="00000000" w:rsidRPr="00000000">
        <w:rPr>
          <w:sz w:val="24"/>
          <w:szCs w:val="24"/>
          <w:u w:val="single"/>
          <w:rtl w:val="0"/>
        </w:rPr>
        <w:t xml:space="preserve">Canada Career Month</w:t>
      </w:r>
    </w:p>
    <w:p w:rsidR="00000000" w:rsidDel="00000000" w:rsidP="00000000" w:rsidRDefault="00000000" w:rsidRPr="00000000" w14:paraId="0000008D">
      <w:pPr>
        <w:spacing w:line="276.00000208074397" w:lineRule="auto"/>
        <w:ind w:left="144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Promoted Canada Career Month via our social media channels</w:t>
      </w:r>
    </w:p>
    <w:p w:rsidR="00000000" w:rsidDel="00000000" w:rsidP="00000000" w:rsidRDefault="00000000" w:rsidRPr="00000000" w14:paraId="0000008E">
      <w:pPr>
        <w:spacing w:line="276.00000208074397" w:lineRule="auto"/>
        <w:ind w:left="144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Continued to promote specific CCM activities and events throughout November</w:t>
      </w:r>
    </w:p>
    <w:p w:rsidR="00000000" w:rsidDel="00000000" w:rsidP="00000000" w:rsidRDefault="00000000" w:rsidRPr="00000000" w14:paraId="0000008F">
      <w:pPr>
        <w:spacing w:line="276.00000208074397" w:lineRule="auto"/>
        <w:ind w:left="144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Hosted a fireside chat </w:t>
      </w:r>
    </w:p>
    <w:p w:rsidR="00000000" w:rsidDel="00000000" w:rsidP="00000000" w:rsidRDefault="00000000" w:rsidRPr="00000000" w14:paraId="00000090">
      <w:pPr>
        <w:spacing w:after="160" w:line="276.00000208074397" w:lineRule="auto"/>
        <w:ind w:left="1440" w:hanging="36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Contributed individually to CCM events/activities in our own workplaces</w:t>
      </w:r>
    </w:p>
    <w:p w:rsidR="00000000" w:rsidDel="00000000" w:rsidP="00000000" w:rsidRDefault="00000000" w:rsidRPr="00000000" w14:paraId="00000091">
      <w:pPr>
        <w:spacing w:line="276.00000208074397" w:lineRule="auto"/>
        <w:ind w:left="360" w:firstLine="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92">
      <w:pPr>
        <w:spacing w:line="276.00000208074397" w:lineRule="auto"/>
        <w:ind w:left="360" w:firstLine="0"/>
        <w:rPr>
          <w:sz w:val="24"/>
          <w:szCs w:val="24"/>
          <w:u w:val="single"/>
        </w:rPr>
      </w:pPr>
      <w:r w:rsidDel="00000000" w:rsidR="00000000" w:rsidRPr="00000000">
        <w:rPr>
          <w:i w:val="1"/>
          <w:sz w:val="24"/>
          <w:szCs w:val="24"/>
          <w:rtl w:val="0"/>
        </w:rPr>
        <w:t xml:space="preserve"> </w:t>
      </w:r>
      <w:r w:rsidDel="00000000" w:rsidR="00000000" w:rsidRPr="00000000">
        <w:rPr>
          <w:sz w:val="24"/>
          <w:szCs w:val="24"/>
          <w:u w:val="single"/>
          <w:rtl w:val="0"/>
        </w:rPr>
        <w:t xml:space="preserve">Advocacy for the Profession</w:t>
      </w:r>
    </w:p>
    <w:p w:rsidR="00000000" w:rsidDel="00000000" w:rsidP="00000000" w:rsidRDefault="00000000" w:rsidRPr="00000000" w14:paraId="00000093">
      <w:pPr>
        <w:spacing w:line="276.00000208074397" w:lineRule="auto"/>
        <w:ind w:left="360" w:firstLine="0"/>
        <w:rPr>
          <w:sz w:val="24"/>
          <w:szCs w:val="24"/>
        </w:rPr>
      </w:pPr>
      <w:r w:rsidDel="00000000" w:rsidR="00000000" w:rsidRPr="00000000">
        <w:rPr>
          <w:sz w:val="24"/>
          <w:szCs w:val="24"/>
          <w:rtl w:val="0"/>
        </w:rPr>
        <w:t xml:space="preserve">Our Chapter continues to work with CCPA leadership regarding how we can most effectively collaborate with CCDF and CCCD around the ongoing project to update career development practitioner competencies, and how counsellors support career development across the lifespan. </w:t>
      </w:r>
    </w:p>
    <w:p w:rsidR="00000000" w:rsidDel="00000000" w:rsidP="00000000" w:rsidRDefault="00000000" w:rsidRPr="00000000" w14:paraId="00000094">
      <w:pPr>
        <w:spacing w:line="276.00000208074397"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5">
      <w:pPr>
        <w:spacing w:line="276.00000208074397" w:lineRule="auto"/>
        <w:ind w:left="360" w:firstLine="0"/>
        <w:rPr>
          <w:sz w:val="24"/>
          <w:szCs w:val="24"/>
          <w:u w:val="single"/>
        </w:rPr>
      </w:pPr>
      <w:r w:rsidDel="00000000" w:rsidR="00000000" w:rsidRPr="00000000">
        <w:rPr>
          <w:sz w:val="24"/>
          <w:szCs w:val="24"/>
          <w:u w:val="single"/>
          <w:rtl w:val="0"/>
        </w:rPr>
        <w:t xml:space="preserve">Awards </w:t>
      </w:r>
    </w:p>
    <w:p w:rsidR="00000000" w:rsidDel="00000000" w:rsidP="00000000" w:rsidRDefault="00000000" w:rsidRPr="00000000" w14:paraId="00000096">
      <w:pPr>
        <w:spacing w:line="276.00000208074397" w:lineRule="auto"/>
        <w:ind w:left="360" w:firstLine="0"/>
        <w:rPr>
          <w:sz w:val="24"/>
          <w:szCs w:val="24"/>
        </w:rPr>
      </w:pPr>
      <w:r w:rsidDel="00000000" w:rsidR="00000000" w:rsidRPr="00000000">
        <w:rPr>
          <w:sz w:val="24"/>
          <w:szCs w:val="24"/>
          <w:rtl w:val="0"/>
        </w:rPr>
        <w:t xml:space="preserve">The annual Dr. R. Vance Peavy Travel Bursary was not awarded this year. </w:t>
      </w:r>
    </w:p>
    <w:p w:rsidR="00000000" w:rsidDel="00000000" w:rsidP="00000000" w:rsidRDefault="00000000" w:rsidRPr="00000000" w14:paraId="00000097">
      <w:pPr>
        <w:spacing w:line="276.00000208074397" w:lineRule="auto"/>
        <w:ind w:left="1080" w:firstLine="0"/>
        <w:rPr>
          <w:i w:val="1"/>
          <w:sz w:val="24"/>
          <w:szCs w:val="24"/>
        </w:rPr>
      </w:pPr>
      <w:r w:rsidDel="00000000" w:rsidR="00000000" w:rsidRPr="00000000">
        <w:rPr>
          <w:i w:val="1"/>
          <w:sz w:val="24"/>
          <w:szCs w:val="24"/>
          <w:rtl w:val="0"/>
        </w:rPr>
        <w:t xml:space="preserve">We will continue to make efforts to encourage student work in Career Counselling through promotion of this award.</w:t>
      </w:r>
    </w:p>
    <w:p w:rsidR="00000000" w:rsidDel="00000000" w:rsidP="00000000" w:rsidRDefault="00000000" w:rsidRPr="00000000" w14:paraId="00000098">
      <w:pPr>
        <w:spacing w:line="276.00000208074397"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9">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A">
      <w:pPr>
        <w:spacing w:line="276.00000208074397" w:lineRule="auto"/>
        <w:rPr>
          <w:sz w:val="24"/>
          <w:szCs w:val="24"/>
          <w:u w:val="single"/>
        </w:rPr>
      </w:pPr>
      <w:r w:rsidDel="00000000" w:rsidR="00000000" w:rsidRPr="00000000">
        <w:rPr>
          <w:sz w:val="24"/>
          <w:szCs w:val="24"/>
          <w:u w:val="single"/>
          <w:rtl w:val="0"/>
        </w:rPr>
        <w:t xml:space="preserve">Additional activities of the Chapter 2021 – 2022 </w:t>
      </w:r>
    </w:p>
    <w:p w:rsidR="00000000" w:rsidDel="00000000" w:rsidP="00000000" w:rsidRDefault="00000000" w:rsidRPr="00000000" w14:paraId="0000009B">
      <w:pPr>
        <w:spacing w:line="276.00000208074397"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Co-presentation with CDDF on Competencies at NBCDA Annual Conference in November 2021 </w:t>
      </w:r>
    </w:p>
    <w:p w:rsidR="00000000" w:rsidDel="00000000" w:rsidP="00000000" w:rsidRDefault="00000000" w:rsidRPr="00000000" w14:paraId="0000009C">
      <w:pPr>
        <w:spacing w:line="276.00000208074397"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Co-presentation with CCPA -  networking session at Cannexus with CCPA President Kathy Offet-Gartner in January 2022 </w:t>
      </w:r>
    </w:p>
    <w:p w:rsidR="00000000" w:rsidDel="00000000" w:rsidP="00000000" w:rsidRDefault="00000000" w:rsidRPr="00000000" w14:paraId="0000009D">
      <w:pPr>
        <w:spacing w:line="276.00000208074397"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Created a private group on LinkedIn for interested career counsellors re: supervision, good practices and resource sharing </w:t>
      </w:r>
    </w:p>
    <w:p w:rsidR="00000000" w:rsidDel="00000000" w:rsidP="00000000" w:rsidRDefault="00000000" w:rsidRPr="00000000" w14:paraId="0000009E">
      <w:pPr>
        <w:spacing w:line="276.00000208074397"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F">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0">
      <w:pPr>
        <w:spacing w:line="276.00000208074397" w:lineRule="auto"/>
        <w:rPr>
          <w:sz w:val="24"/>
          <w:szCs w:val="24"/>
        </w:rPr>
      </w:pPr>
      <w:r w:rsidDel="00000000" w:rsidR="00000000" w:rsidRPr="00000000">
        <w:rPr>
          <w:sz w:val="24"/>
          <w:szCs w:val="24"/>
          <w:rtl w:val="0"/>
        </w:rPr>
        <w:t xml:space="preserve">We wish to express deep appreciation to the following outgoing executive members:</w:t>
      </w:r>
    </w:p>
    <w:p w:rsidR="00000000" w:rsidDel="00000000" w:rsidP="00000000" w:rsidRDefault="00000000" w:rsidRPr="00000000" w14:paraId="000000A1">
      <w:pPr>
        <w:spacing w:line="276.00000208074397" w:lineRule="auto"/>
        <w:rPr>
          <w:sz w:val="24"/>
          <w:szCs w:val="24"/>
        </w:rPr>
      </w:pPr>
      <w:r w:rsidDel="00000000" w:rsidR="00000000" w:rsidRPr="00000000">
        <w:rPr>
          <w:sz w:val="24"/>
          <w:szCs w:val="24"/>
          <w:rtl w:val="0"/>
        </w:rPr>
        <w:t xml:space="preserve">Rebecca Hudson-Breen </w:t>
      </w:r>
    </w:p>
    <w:p w:rsidR="00000000" w:rsidDel="00000000" w:rsidP="00000000" w:rsidRDefault="00000000" w:rsidRPr="00000000" w14:paraId="000000A2">
      <w:pPr>
        <w:spacing w:line="276.00000208074397" w:lineRule="auto"/>
        <w:rPr>
          <w:sz w:val="24"/>
          <w:szCs w:val="24"/>
        </w:rPr>
      </w:pPr>
      <w:r w:rsidDel="00000000" w:rsidR="00000000" w:rsidRPr="00000000">
        <w:rPr>
          <w:sz w:val="24"/>
          <w:szCs w:val="24"/>
          <w:rtl w:val="0"/>
        </w:rPr>
        <w:t xml:space="preserve">Connie Covey </w:t>
      </w:r>
    </w:p>
    <w:p w:rsidR="00000000" w:rsidDel="00000000" w:rsidP="00000000" w:rsidRDefault="00000000" w:rsidRPr="00000000" w14:paraId="000000A3">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4">
      <w:pPr>
        <w:spacing w:line="276.00000208074397" w:lineRule="auto"/>
        <w:rPr>
          <w:sz w:val="24"/>
          <w:szCs w:val="24"/>
        </w:rPr>
      </w:pPr>
      <w:r w:rsidDel="00000000" w:rsidR="00000000" w:rsidRPr="00000000">
        <w:rPr>
          <w:sz w:val="24"/>
          <w:szCs w:val="24"/>
          <w:rtl w:val="0"/>
        </w:rPr>
        <w:t xml:space="preserve">Respectfully submitted, </w:t>
      </w:r>
    </w:p>
    <w:p w:rsidR="00000000" w:rsidDel="00000000" w:rsidP="00000000" w:rsidRDefault="00000000" w:rsidRPr="00000000" w14:paraId="000000A5">
      <w:pPr>
        <w:spacing w:line="276.00000208074397"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6">
      <w:pPr>
        <w:spacing w:line="276.00000208074397" w:lineRule="auto"/>
        <w:rPr>
          <w:sz w:val="24"/>
          <w:szCs w:val="24"/>
        </w:rPr>
      </w:pPr>
      <w:r w:rsidDel="00000000" w:rsidR="00000000" w:rsidRPr="00000000">
        <w:rPr>
          <w:sz w:val="24"/>
          <w:szCs w:val="24"/>
          <w:rtl w:val="0"/>
        </w:rPr>
        <w:t xml:space="preserve">Dawn Schell, MA, CCC, CCDP </w:t>
      </w:r>
    </w:p>
    <w:p w:rsidR="00000000" w:rsidDel="00000000" w:rsidP="00000000" w:rsidRDefault="00000000" w:rsidRPr="00000000" w14:paraId="000000A7">
      <w:pPr>
        <w:spacing w:line="276.00000208074397" w:lineRule="auto"/>
        <w:rPr>
          <w:sz w:val="24"/>
          <w:szCs w:val="24"/>
        </w:rPr>
      </w:pPr>
      <w:r w:rsidDel="00000000" w:rsidR="00000000" w:rsidRPr="00000000">
        <w:rPr>
          <w:sz w:val="24"/>
          <w:szCs w:val="24"/>
          <w:rtl w:val="0"/>
        </w:rPr>
        <w:t xml:space="preserve">President, Career Counsellors Chapter</w:t>
      </w:r>
    </w:p>
    <w:p w:rsidR="00000000" w:rsidDel="00000000" w:rsidP="00000000" w:rsidRDefault="00000000" w:rsidRPr="00000000" w14:paraId="000000A8">
      <w:pPr>
        <w:spacing w:line="276.00000208074397" w:lineRule="auto"/>
        <w:rPr>
          <w:sz w:val="24"/>
          <w:szCs w:val="24"/>
        </w:rPr>
      </w:pPr>
      <w:r w:rsidDel="00000000" w:rsidR="00000000" w:rsidRPr="00000000">
        <w:rPr>
          <w:rtl w:val="0"/>
        </w:rPr>
      </w:r>
    </w:p>
    <w:p w:rsidR="00000000" w:rsidDel="00000000" w:rsidP="00000000" w:rsidRDefault="00000000" w:rsidRPr="00000000" w14:paraId="000000A9">
      <w:pPr>
        <w:spacing w:line="276.00000208074397"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A">
      <w:pPr>
        <w:spacing w:line="276.00000208074397" w:lineRule="auto"/>
        <w:rPr>
          <w:b w:val="1"/>
        </w:rPr>
      </w:pPr>
      <w:r w:rsidDel="00000000" w:rsidR="00000000" w:rsidRPr="00000000">
        <w:rPr>
          <w:rtl w:val="0"/>
        </w:rPr>
      </w:r>
    </w:p>
    <w:p w:rsidR="00000000" w:rsidDel="00000000" w:rsidP="00000000" w:rsidRDefault="00000000" w:rsidRPr="00000000" w14:paraId="000000AB">
      <w:pPr>
        <w:spacing w:line="276.00000208074397" w:lineRule="auto"/>
        <w:rPr>
          <w:b w:val="1"/>
        </w:rPr>
      </w:pPr>
      <w:r w:rsidDel="00000000" w:rsidR="00000000" w:rsidRPr="00000000">
        <w:rPr>
          <w:rtl w:val="0"/>
        </w:rPr>
      </w:r>
    </w:p>
    <w:p w:rsidR="00000000" w:rsidDel="00000000" w:rsidP="00000000" w:rsidRDefault="00000000" w:rsidRPr="00000000" w14:paraId="000000AC">
      <w:pPr>
        <w:shd w:fill="ffffff" w:val="clear"/>
        <w:spacing w:after="160" w:lineRule="auto"/>
        <w:rPr>
          <w:b w:val="1"/>
          <w:u w:val="single"/>
        </w:rPr>
      </w:pPr>
      <w:r w:rsidDel="00000000" w:rsidR="00000000" w:rsidRPr="00000000">
        <w:rPr>
          <w:b w:val="1"/>
          <w:u w:val="single"/>
          <w:rtl w:val="0"/>
        </w:rPr>
        <w:t xml:space="preserve">Career Counsellor Chapter April 2022 Annual General Meeting Treasurer’s Report</w:t>
      </w:r>
    </w:p>
    <w:p w:rsidR="00000000" w:rsidDel="00000000" w:rsidP="00000000" w:rsidRDefault="00000000" w:rsidRPr="00000000" w14:paraId="000000AD">
      <w:pPr>
        <w:spacing w:after="200" w:line="276.00000208074397" w:lineRule="auto"/>
        <w:rPr>
          <w:u w:val="single"/>
        </w:rPr>
      </w:pPr>
      <w:r w:rsidDel="00000000" w:rsidR="00000000" w:rsidRPr="00000000">
        <w:rPr>
          <w:u w:val="single"/>
          <w:rtl w:val="0"/>
        </w:rPr>
        <w:t xml:space="preserve">Bank Account </w:t>
      </w:r>
    </w:p>
    <w:p w:rsidR="00000000" w:rsidDel="00000000" w:rsidP="00000000" w:rsidRDefault="00000000" w:rsidRPr="00000000" w14:paraId="000000AE">
      <w:pPr>
        <w:shd w:fill="ffffff" w:val="clear"/>
        <w:spacing w:after="200" w:lineRule="auto"/>
        <w:rPr/>
      </w:pPr>
      <w:r w:rsidDel="00000000" w:rsidR="00000000" w:rsidRPr="00000000">
        <w:rPr>
          <w:rtl w:val="0"/>
        </w:rPr>
        <w:t xml:space="preserve">Opening Balance – May 5, 2021  (reported to 2021 AGM)                       $9,843.55</w:t>
      </w:r>
    </w:p>
    <w:p w:rsidR="00000000" w:rsidDel="00000000" w:rsidP="00000000" w:rsidRDefault="00000000" w:rsidRPr="00000000" w14:paraId="000000AF">
      <w:pPr>
        <w:spacing w:after="200" w:lineRule="auto"/>
        <w:rPr/>
      </w:pPr>
      <w:r w:rsidDel="00000000" w:rsidR="00000000" w:rsidRPr="00000000">
        <w:rPr>
          <w:rtl w:val="0"/>
        </w:rPr>
        <w:t xml:space="preserve">Closing Balance – April 3, 2022                                                              $12,101.66</w:t>
      </w:r>
    </w:p>
    <w:p w:rsidR="00000000" w:rsidDel="00000000" w:rsidP="00000000" w:rsidRDefault="00000000" w:rsidRPr="00000000" w14:paraId="000000B0">
      <w:pPr>
        <w:shd w:fill="ffffff" w:val="clear"/>
        <w:spacing w:after="200" w:lineRule="auto"/>
        <w:rPr>
          <w:u w:val="single"/>
        </w:rPr>
      </w:pPr>
      <w:r w:rsidDel="00000000" w:rsidR="00000000" w:rsidRPr="00000000">
        <w:rPr>
          <w:u w:val="single"/>
          <w:rtl w:val="0"/>
        </w:rPr>
        <w:t xml:space="preserve">Comments </w:t>
      </w:r>
    </w:p>
    <w:p w:rsidR="00000000" w:rsidDel="00000000" w:rsidP="00000000" w:rsidRDefault="00000000" w:rsidRPr="00000000" w14:paraId="000000B1">
      <w:pPr>
        <w:shd w:fill="ffffff" w:val="clear"/>
        <w:spacing w:after="200" w:lineRule="auto"/>
        <w:rPr/>
      </w:pPr>
      <w:r w:rsidDel="00000000" w:rsidR="00000000" w:rsidRPr="00000000">
        <w:rPr>
          <w:rtl w:val="0"/>
        </w:rPr>
        <w:t xml:space="preserve">All monthly statements are issued around the 5</w:t>
      </w:r>
      <w:r w:rsidDel="00000000" w:rsidR="00000000" w:rsidRPr="00000000">
        <w:rPr>
          <w:vertAlign w:val="superscript"/>
          <w:rtl w:val="0"/>
        </w:rPr>
        <w:t xml:space="preserve">th</w:t>
      </w:r>
      <w:r w:rsidDel="00000000" w:rsidR="00000000" w:rsidRPr="00000000">
        <w:rPr>
          <w:rtl w:val="0"/>
        </w:rPr>
        <w:t xml:space="preserve"> of each month. The chapter uses a paper-based chequing system in which two executive members out of three are required to sign each cheque creating a lag time between the time a cheque is written, cashed and recorded on the monthly bank statement. This continues to be necessary as it produces a record of accountability that is transparent to all. </w:t>
      </w:r>
    </w:p>
    <w:p w:rsidR="00000000" w:rsidDel="00000000" w:rsidP="00000000" w:rsidRDefault="00000000" w:rsidRPr="00000000" w14:paraId="000000B2">
      <w:pPr>
        <w:spacing w:after="200" w:line="276.00000208074397" w:lineRule="auto"/>
        <w:rPr>
          <w:u w:val="single"/>
        </w:rPr>
      </w:pPr>
      <w:r w:rsidDel="00000000" w:rsidR="00000000" w:rsidRPr="00000000">
        <w:rPr>
          <w:u w:val="single"/>
          <w:rtl w:val="0"/>
        </w:rPr>
        <w:t xml:space="preserve">Income</w:t>
      </w:r>
    </w:p>
    <w:p w:rsidR="00000000" w:rsidDel="00000000" w:rsidP="00000000" w:rsidRDefault="00000000" w:rsidRPr="00000000" w14:paraId="000000B3">
      <w:pPr>
        <w:spacing w:after="200" w:line="276.00000208074397" w:lineRule="auto"/>
        <w:rPr/>
      </w:pPr>
      <w:r w:rsidDel="00000000" w:rsidR="00000000" w:rsidRPr="00000000">
        <w:rPr>
          <w:rtl w:val="0"/>
        </w:rPr>
        <w:t xml:space="preserve">Twice a year, the Chapter receives direct deposits from head office. These are from Career Counsellor Chapter membership payments, charge-back for monthly teleconference calls, awards, webinar royalties and translation fund.</w:t>
      </w:r>
    </w:p>
    <w:p w:rsidR="00000000" w:rsidDel="00000000" w:rsidP="00000000" w:rsidRDefault="00000000" w:rsidRPr="00000000" w14:paraId="000000B4">
      <w:pPr>
        <w:spacing w:after="200" w:lineRule="auto"/>
        <w:ind w:firstLine="720"/>
        <w:rPr/>
      </w:pPr>
      <w:r w:rsidDel="00000000" w:rsidR="00000000" w:rsidRPr="00000000">
        <w:rPr>
          <w:rtl w:val="0"/>
        </w:rPr>
        <w:t xml:space="preserve">October 2021 Deposit                                                          $ 1,830</w:t>
      </w:r>
    </w:p>
    <w:p w:rsidR="00000000" w:rsidDel="00000000" w:rsidP="00000000" w:rsidRDefault="00000000" w:rsidRPr="00000000" w14:paraId="000000B5">
      <w:pPr>
        <w:spacing w:after="200" w:lineRule="auto"/>
        <w:rPr/>
      </w:pPr>
      <w:r w:rsidDel="00000000" w:rsidR="00000000" w:rsidRPr="00000000">
        <w:rPr>
          <w:rtl w:val="0"/>
        </w:rPr>
        <w:t xml:space="preserve">            March 2022 Deposit                                                             $ 1,432</w:t>
      </w:r>
    </w:p>
    <w:p w:rsidR="00000000" w:rsidDel="00000000" w:rsidP="00000000" w:rsidRDefault="00000000" w:rsidRPr="00000000" w14:paraId="000000B6">
      <w:pPr>
        <w:spacing w:after="200" w:lineRule="auto"/>
        <w:rPr/>
      </w:pPr>
      <w:r w:rsidDel="00000000" w:rsidR="00000000" w:rsidRPr="00000000">
        <w:rPr>
          <w:rtl w:val="0"/>
        </w:rPr>
        <w:t xml:space="preserve">            Total Chapter income                                                           $ 3,262</w:t>
      </w:r>
    </w:p>
    <w:p w:rsidR="00000000" w:rsidDel="00000000" w:rsidP="00000000" w:rsidRDefault="00000000" w:rsidRPr="00000000" w14:paraId="000000B7">
      <w:pPr>
        <w:spacing w:after="200" w:line="276.00000208074397" w:lineRule="auto"/>
        <w:rPr>
          <w:u w:val="single"/>
        </w:rPr>
      </w:pPr>
      <w:r w:rsidDel="00000000" w:rsidR="00000000" w:rsidRPr="00000000">
        <w:rPr>
          <w:u w:val="single"/>
          <w:rtl w:val="0"/>
        </w:rPr>
        <w:t xml:space="preserve">Expenses (to April 2022)</w:t>
      </w:r>
    </w:p>
    <w:p w:rsidR="00000000" w:rsidDel="00000000" w:rsidP="00000000" w:rsidRDefault="00000000" w:rsidRPr="00000000" w14:paraId="000000B8">
      <w:pPr>
        <w:spacing w:after="200" w:lineRule="auto"/>
        <w:rPr/>
      </w:pPr>
      <w:r w:rsidDel="00000000" w:rsidR="00000000" w:rsidRPr="00000000">
        <w:rPr>
          <w:rtl w:val="0"/>
        </w:rPr>
        <w:t xml:space="preserve">            Ada Sinacore, Fireside Chat Speaker                               </w:t>
        <w:tab/>
        <w:t xml:space="preserve">$250</w:t>
      </w:r>
    </w:p>
    <w:p w:rsidR="00000000" w:rsidDel="00000000" w:rsidP="00000000" w:rsidRDefault="00000000" w:rsidRPr="00000000" w14:paraId="000000B9">
      <w:pPr>
        <w:spacing w:after="200" w:lineRule="auto"/>
        <w:rPr/>
      </w:pPr>
      <w:r w:rsidDel="00000000" w:rsidR="00000000" w:rsidRPr="00000000">
        <w:rPr>
          <w:rtl w:val="0"/>
        </w:rPr>
        <w:t xml:space="preserve">            Canadian Council for Career Development                     </w:t>
        <w:tab/>
        <w:t xml:space="preserve">$500</w:t>
      </w:r>
    </w:p>
    <w:p w:rsidR="00000000" w:rsidDel="00000000" w:rsidP="00000000" w:rsidRDefault="00000000" w:rsidRPr="00000000" w14:paraId="000000BA">
      <w:pPr>
        <w:spacing w:after="200" w:lineRule="auto"/>
        <w:rPr/>
      </w:pPr>
      <w:r w:rsidDel="00000000" w:rsidR="00000000" w:rsidRPr="00000000">
        <w:rPr>
          <w:rtl w:val="0"/>
        </w:rPr>
        <w:t xml:space="preserve">            Dawn Schell Postage                                                    </w:t>
        <w:tab/>
        <w:t xml:space="preserve">$23.84</w:t>
      </w:r>
    </w:p>
    <w:p w:rsidR="00000000" w:rsidDel="00000000" w:rsidP="00000000" w:rsidRDefault="00000000" w:rsidRPr="00000000" w14:paraId="000000BB">
      <w:pPr>
        <w:spacing w:after="200" w:lineRule="auto"/>
        <w:rPr/>
      </w:pPr>
      <w:r w:rsidDel="00000000" w:rsidR="00000000" w:rsidRPr="00000000">
        <w:rPr>
          <w:rtl w:val="0"/>
        </w:rPr>
        <w:t xml:space="preserve">            Laurie Stickels, Fireside Chat Speaker                             </w:t>
        <w:tab/>
        <w:t xml:space="preserve">$250</w:t>
      </w:r>
    </w:p>
    <w:p w:rsidR="00000000" w:rsidDel="00000000" w:rsidP="00000000" w:rsidRDefault="00000000" w:rsidRPr="00000000" w14:paraId="000000BC">
      <w:pPr>
        <w:spacing w:after="200" w:lineRule="auto"/>
        <w:rPr/>
      </w:pPr>
      <w:r w:rsidDel="00000000" w:rsidR="00000000" w:rsidRPr="00000000">
        <w:rPr>
          <w:rtl w:val="0"/>
        </w:rPr>
        <w:t xml:space="preserve">            Jessica Campain , Fireside Chat Speaker                          $250</w:t>
      </w:r>
    </w:p>
    <w:p w:rsidR="00000000" w:rsidDel="00000000" w:rsidP="00000000" w:rsidRDefault="00000000" w:rsidRPr="00000000" w14:paraId="000000BD">
      <w:pPr>
        <w:shd w:fill="ffffff" w:val="clear"/>
        <w:spacing w:after="200" w:lineRule="auto"/>
        <w:rPr/>
      </w:pPr>
      <w:r w:rsidDel="00000000" w:rsidR="00000000" w:rsidRPr="00000000">
        <w:rPr>
          <w:rtl w:val="0"/>
        </w:rPr>
        <w:t xml:space="preserve">Total Chapter Expenses                                                                  $ 1,273.84</w:t>
      </w:r>
    </w:p>
    <w:p w:rsidR="00000000" w:rsidDel="00000000" w:rsidP="00000000" w:rsidRDefault="00000000" w:rsidRPr="00000000" w14:paraId="000000BE">
      <w:pPr>
        <w:rPr/>
      </w:pPr>
      <w:r w:rsidDel="00000000" w:rsidR="00000000" w:rsidRPr="00000000">
        <w:rPr>
          <w:rtl w:val="0"/>
        </w:rPr>
        <w:t xml:space="preserve">Respectfully submitted,             </w:t>
      </w:r>
    </w:p>
    <w:p w:rsidR="00000000" w:rsidDel="00000000" w:rsidP="00000000" w:rsidRDefault="00000000" w:rsidRPr="00000000" w14:paraId="000000BF">
      <w:pPr>
        <w:rPr/>
      </w:pPr>
      <w:r w:rsidDel="00000000" w:rsidR="00000000" w:rsidRPr="00000000">
        <w:rPr>
          <w:rtl w:val="0"/>
        </w:rPr>
        <w:t xml:space="preserve">Connie Covey  Treasurer, Career Counsellors Chapter </w:t>
      </w:r>
    </w:p>
    <w:p w:rsidR="00000000" w:rsidDel="00000000" w:rsidP="00000000" w:rsidRDefault="00000000" w:rsidRPr="00000000" w14:paraId="000000C0">
      <w:pPr>
        <w:spacing w:line="276.00000208074397" w:lineRule="auto"/>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br w:type="page"/>
      </w:r>
      <w:r w:rsidDel="00000000" w:rsidR="00000000" w:rsidRPr="00000000">
        <w:rPr>
          <w:rtl w:val="0"/>
        </w:rPr>
      </w:r>
    </w:p>
    <w:p w:rsidR="00000000" w:rsidDel="00000000" w:rsidP="00000000" w:rsidRDefault="00000000" w:rsidRPr="00000000" w14:paraId="000000C6">
      <w:pPr>
        <w:jc w:val="center"/>
        <w:rPr>
          <w:sz w:val="24"/>
          <w:szCs w:val="24"/>
        </w:rPr>
      </w:pPr>
      <w:r w:rsidDel="00000000" w:rsidR="00000000" w:rsidRPr="00000000">
        <w:rPr>
          <w:b w:val="1"/>
          <w:sz w:val="24"/>
          <w:szCs w:val="24"/>
          <w:rtl w:val="0"/>
        </w:rPr>
        <w:t xml:space="preserve">CCPA Career Counsellors Chapter</w:t>
      </w:r>
      <w:r w:rsidDel="00000000" w:rsidR="00000000" w:rsidRPr="00000000">
        <w:rPr>
          <w:sz w:val="24"/>
          <w:szCs w:val="24"/>
          <w:rtl w:val="0"/>
        </w:rPr>
        <w:t xml:space="preserve"> </w:t>
      </w:r>
    </w:p>
    <w:p w:rsidR="00000000" w:rsidDel="00000000" w:rsidP="00000000" w:rsidRDefault="00000000" w:rsidRPr="00000000" w14:paraId="000000C7">
      <w:pPr>
        <w:jc w:val="center"/>
        <w:rPr>
          <w:sz w:val="24"/>
          <w:szCs w:val="24"/>
        </w:rPr>
      </w:pPr>
      <w:r w:rsidDel="00000000" w:rsidR="00000000" w:rsidRPr="00000000">
        <w:rPr>
          <w:b w:val="1"/>
          <w:sz w:val="24"/>
          <w:szCs w:val="24"/>
          <w:rtl w:val="0"/>
        </w:rPr>
        <w:t xml:space="preserve">May 18, 2022 Social Media (Twitter/Facebook/LinkedIn) Brief Report</w:t>
      </w:r>
      <w:r w:rsidDel="00000000" w:rsidR="00000000" w:rsidRPr="00000000">
        <w:rPr>
          <w:sz w:val="24"/>
          <w:szCs w:val="24"/>
          <w:rtl w:val="0"/>
        </w:rPr>
        <w:t xml:space="preserve"> </w:t>
      </w:r>
    </w:p>
    <w:p w:rsidR="00000000" w:rsidDel="00000000" w:rsidP="00000000" w:rsidRDefault="00000000" w:rsidRPr="00000000" w14:paraId="000000C8">
      <w:pPr>
        <w:jc w:val="center"/>
        <w:rPr>
          <w:sz w:val="24"/>
          <w:szCs w:val="24"/>
        </w:rPr>
      </w:pPr>
      <w:r w:rsidDel="00000000" w:rsidR="00000000" w:rsidRPr="00000000">
        <w:rPr>
          <w:sz w:val="24"/>
          <w:szCs w:val="24"/>
          <w:rtl w:val="0"/>
        </w:rPr>
        <w:t xml:space="preserve">Prepared by Judith E. MacKinnon </w:t>
      </w:r>
    </w:p>
    <w:p w:rsidR="00000000" w:rsidDel="00000000" w:rsidP="00000000" w:rsidRDefault="00000000" w:rsidRPr="00000000" w14:paraId="000000C9">
      <w:pPr>
        <w:rPr>
          <w:sz w:val="24"/>
          <w:szCs w:val="24"/>
        </w:rPr>
      </w:pPr>
      <w:r w:rsidDel="00000000" w:rsidR="00000000" w:rsidRPr="00000000">
        <w:rPr>
          <w:sz w:val="24"/>
          <w:szCs w:val="24"/>
          <w:rtl w:val="0"/>
        </w:rPr>
        <w:t xml:space="preserve"> </w:t>
      </w:r>
    </w:p>
    <w:p w:rsidR="00000000" w:rsidDel="00000000" w:rsidP="00000000" w:rsidRDefault="00000000" w:rsidRPr="00000000" w14:paraId="000000CA">
      <w:pPr>
        <w:jc w:val="center"/>
        <w:rPr>
          <w:sz w:val="24"/>
          <w:szCs w:val="24"/>
        </w:rPr>
      </w:pPr>
      <w:r w:rsidDel="00000000" w:rsidR="00000000" w:rsidRPr="00000000">
        <w:rPr>
          <w:b w:val="1"/>
          <w:sz w:val="24"/>
          <w:szCs w:val="24"/>
          <w:u w:val="single"/>
          <w:rtl w:val="0"/>
        </w:rPr>
        <w:t xml:space="preserve">Twitter Updates</w:t>
      </w:r>
      <w:r w:rsidDel="00000000" w:rsidR="00000000" w:rsidRPr="00000000">
        <w:rPr>
          <w:sz w:val="24"/>
          <w:szCs w:val="24"/>
          <w:rtl w:val="0"/>
        </w:rPr>
        <w:t xml:space="preserve"> </w:t>
      </w:r>
    </w:p>
    <w:p w:rsidR="00000000" w:rsidDel="00000000" w:rsidP="00000000" w:rsidRDefault="00000000" w:rsidRPr="00000000" w14:paraId="000000CB">
      <w:pPr>
        <w:jc w:val="center"/>
        <w:rPr>
          <w:sz w:val="24"/>
          <w:szCs w:val="24"/>
        </w:rPr>
      </w:pPr>
      <w:hyperlink r:id="rId8">
        <w:r w:rsidDel="00000000" w:rsidR="00000000" w:rsidRPr="00000000">
          <w:rPr>
            <w:b w:val="1"/>
            <w:color w:val="0000ff"/>
            <w:sz w:val="24"/>
            <w:szCs w:val="24"/>
            <w:u w:val="single"/>
            <w:rtl w:val="0"/>
          </w:rPr>
          <w:t xml:space="preserve">https://twitter.com/ccpa_careerchpt</w:t>
        </w:r>
      </w:hyperlink>
      <w:r w:rsidDel="00000000" w:rsidR="00000000" w:rsidRPr="00000000">
        <w:rPr>
          <w:sz w:val="24"/>
          <w:szCs w:val="24"/>
          <w:rtl w:val="0"/>
        </w:rPr>
        <w:t xml:space="preserve"> </w:t>
      </w:r>
    </w:p>
    <w:p w:rsidR="00000000" w:rsidDel="00000000" w:rsidP="00000000" w:rsidRDefault="00000000" w:rsidRPr="00000000" w14:paraId="000000CC">
      <w:pPr>
        <w:jc w:val="center"/>
        <w:rPr>
          <w:sz w:val="18"/>
          <w:szCs w:val="18"/>
        </w:rPr>
      </w:pPr>
      <w:r w:rsidDel="00000000" w:rsidR="00000000" w:rsidRPr="00000000">
        <w:rPr>
          <w:sz w:val="18"/>
          <w:szCs w:val="18"/>
          <w:rtl w:val="0"/>
        </w:rPr>
        <w:t xml:space="preserve">Analytics from: https://analytics.twitter.com/user/CCPA_CareerChpt/home</w:t>
      </w:r>
    </w:p>
    <w:p w:rsidR="00000000" w:rsidDel="00000000" w:rsidP="00000000" w:rsidRDefault="00000000" w:rsidRPr="00000000" w14:paraId="000000CD">
      <w:pPr>
        <w:rPr>
          <w:sz w:val="24"/>
          <w:szCs w:val="24"/>
        </w:rPr>
      </w:pPr>
      <w:r w:rsidDel="00000000" w:rsidR="00000000" w:rsidRPr="00000000">
        <w:rPr>
          <w:sz w:val="24"/>
          <w:szCs w:val="24"/>
          <w:rtl w:val="0"/>
        </w:rPr>
        <w:t xml:space="preserve"> </w:t>
      </w:r>
    </w:p>
    <w:p w:rsidR="00000000" w:rsidDel="00000000" w:rsidP="00000000" w:rsidRDefault="00000000" w:rsidRPr="00000000" w14:paraId="000000CE">
      <w:pPr>
        <w:rPr>
          <w:b w:val="1"/>
          <w:sz w:val="24"/>
          <w:szCs w:val="24"/>
        </w:rPr>
      </w:pPr>
      <w:r w:rsidDel="00000000" w:rsidR="00000000" w:rsidRPr="00000000">
        <w:rPr>
          <w:b w:val="1"/>
          <w:sz w:val="24"/>
          <w:szCs w:val="24"/>
          <w:rtl w:val="0"/>
        </w:rPr>
        <w:t xml:space="preserve">Total Followers: 2022:  3,685</w:t>
      </w:r>
    </w:p>
    <w:p w:rsidR="00000000" w:rsidDel="00000000" w:rsidP="00000000" w:rsidRDefault="00000000" w:rsidRPr="00000000" w14:paraId="000000CF">
      <w:pPr>
        <w:rPr>
          <w:b w:val="1"/>
          <w:sz w:val="24"/>
          <w:szCs w:val="24"/>
        </w:rPr>
      </w:pPr>
      <w:r w:rsidDel="00000000" w:rsidR="00000000" w:rsidRPr="00000000">
        <w:rPr>
          <w:b w:val="1"/>
          <w:sz w:val="24"/>
          <w:szCs w:val="24"/>
          <w:rtl w:val="0"/>
        </w:rPr>
        <w:t xml:space="preserve">Total Followers 2021: 3175 (-30)</w:t>
      </w:r>
    </w:p>
    <w:p w:rsidR="00000000" w:rsidDel="00000000" w:rsidP="00000000" w:rsidRDefault="00000000" w:rsidRPr="00000000" w14:paraId="000000D0">
      <w:pPr>
        <w:rPr>
          <w:sz w:val="24"/>
          <w:szCs w:val="24"/>
        </w:rPr>
      </w:pPr>
      <w:r w:rsidDel="00000000" w:rsidR="00000000" w:rsidRPr="00000000">
        <w:rPr>
          <w:sz w:val="24"/>
          <w:szCs w:val="24"/>
          <w:rtl w:val="0"/>
        </w:rPr>
        <w:t xml:space="preserve"> </w:t>
      </w:r>
    </w:p>
    <w:p w:rsidR="00000000" w:rsidDel="00000000" w:rsidP="00000000" w:rsidRDefault="00000000" w:rsidRPr="00000000" w14:paraId="000000D1">
      <w:pPr>
        <w:rPr>
          <w:sz w:val="24"/>
          <w:szCs w:val="24"/>
        </w:rPr>
      </w:pPr>
      <w:r w:rsidDel="00000000" w:rsidR="00000000" w:rsidRPr="00000000">
        <w:rPr>
          <w:b w:val="1"/>
          <w:sz w:val="24"/>
          <w:szCs w:val="24"/>
          <w:rtl w:val="0"/>
        </w:rPr>
        <w:t xml:space="preserve">Comments: </w:t>
      </w:r>
      <w:r w:rsidDel="00000000" w:rsidR="00000000" w:rsidRPr="00000000">
        <w:rPr>
          <w:sz w:val="24"/>
          <w:szCs w:val="24"/>
          <w:rtl w:val="0"/>
        </w:rPr>
        <w:t xml:space="preserve">Tweets are usually organized 3-5 days in advance, spontaneous additions also sent out based on interesting news/publications as they occur. The average number of posts is 3 per week.</w:t>
      </w:r>
    </w:p>
    <w:p w:rsidR="00000000" w:rsidDel="00000000" w:rsidP="00000000" w:rsidRDefault="00000000" w:rsidRPr="00000000" w14:paraId="000000D2">
      <w:pPr>
        <w:rPr>
          <w:sz w:val="24"/>
          <w:szCs w:val="24"/>
        </w:rPr>
      </w:pPr>
      <w:r w:rsidDel="00000000" w:rsidR="00000000" w:rsidRPr="00000000">
        <w:rPr>
          <w:sz w:val="24"/>
          <w:szCs w:val="24"/>
          <w:rtl w:val="0"/>
        </w:rPr>
        <w:t xml:space="preserve"> </w:t>
      </w:r>
    </w:p>
    <w:p w:rsidR="00000000" w:rsidDel="00000000" w:rsidP="00000000" w:rsidRDefault="00000000" w:rsidRPr="00000000" w14:paraId="000000D3">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Top 2021-2022 Tweet: November’s Canada Career Month, 2021</w:t>
      </w:r>
      <w:r w:rsidDel="00000000" w:rsidR="00000000" w:rsidRPr="00000000">
        <w:rPr>
          <w:rtl w:val="0"/>
        </w:rPr>
        <w:t xml:space="preserve"> with 1488 impressions.</w:t>
      </w:r>
    </w:p>
    <w:p w:rsidR="00000000" w:rsidDel="00000000" w:rsidP="00000000" w:rsidRDefault="00000000" w:rsidRPr="00000000" w14:paraId="000000D4">
      <w:pPr>
        <w:spacing w:after="160" w:line="256.8000047857111" w:lineRule="auto"/>
        <w:ind w:left="720" w:firstLine="0"/>
        <w:rPr>
          <w:color w:val="292f33"/>
          <w:sz w:val="24"/>
          <w:szCs w:val="24"/>
          <w:highlight w:val="white"/>
        </w:rPr>
      </w:pPr>
      <w:r w:rsidDel="00000000" w:rsidR="00000000" w:rsidRPr="00000000">
        <w:rPr>
          <w:color w:val="292f33"/>
          <w:sz w:val="24"/>
          <w:szCs w:val="24"/>
          <w:highlight w:val="white"/>
          <w:rtl w:val="0"/>
        </w:rPr>
        <w:t xml:space="preserve">“Happy Canada Career Month to everyone in the career field! It's "our time to shine!" http://www.careermonth.ca.</w:t>
      </w:r>
    </w:p>
    <w:p w:rsidR="00000000" w:rsidDel="00000000" w:rsidP="00000000" w:rsidRDefault="00000000" w:rsidRPr="00000000" w14:paraId="000000D5">
      <w:pPr>
        <w:rPr>
          <w:b w:val="1"/>
          <w:sz w:val="24"/>
          <w:szCs w:val="24"/>
        </w:rPr>
      </w:pPr>
      <w:r w:rsidDel="00000000" w:rsidR="00000000" w:rsidRPr="00000000">
        <w:rPr>
          <w:b w:val="1"/>
          <w:sz w:val="24"/>
          <w:szCs w:val="24"/>
          <w:rtl w:val="0"/>
        </w:rPr>
        <w:t xml:space="preserve">Observations:</w:t>
      </w:r>
    </w:p>
    <w:p w:rsidR="00000000" w:rsidDel="00000000" w:rsidP="00000000" w:rsidRDefault="00000000" w:rsidRPr="00000000" w14:paraId="000000D6">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Twitter impressions have decreased from 2021 by -11, 417. </w:t>
      </w:r>
    </w:p>
    <w:p w:rsidR="00000000" w:rsidDel="00000000" w:rsidP="00000000" w:rsidRDefault="00000000" w:rsidRPr="00000000" w14:paraId="000000D7">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number of followers has remained consistent over 4 year period but has decreased by -30 from 2021.</w:t>
      </w:r>
    </w:p>
    <w:p w:rsidR="00000000" w:rsidDel="00000000" w:rsidP="00000000" w:rsidRDefault="00000000" w:rsidRPr="00000000" w14:paraId="000000D8">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Profile visits have increased substantially-an increase of +2165, or approximately</w:t>
      </w:r>
    </w:p>
    <w:p w:rsidR="00000000" w:rsidDel="00000000" w:rsidP="00000000" w:rsidRDefault="00000000" w:rsidRPr="00000000" w14:paraId="000000D9">
      <w:pPr>
        <w:ind w:left="720" w:firstLine="0"/>
        <w:rPr>
          <w:sz w:val="24"/>
          <w:szCs w:val="24"/>
        </w:rPr>
      </w:pPr>
      <w:r w:rsidDel="00000000" w:rsidR="00000000" w:rsidRPr="00000000">
        <w:rPr>
          <w:sz w:val="24"/>
          <w:szCs w:val="24"/>
          <w:rtl w:val="0"/>
        </w:rPr>
        <w:t xml:space="preserve"> 5 x 2021 visits. Top topics which coincided with profile visits included Canada Career Month, Cannexus, CCPA Career Chapter Fireside chats and national celebrations such as the Paralympics Winter games.</w:t>
      </w:r>
    </w:p>
    <w:p w:rsidR="00000000" w:rsidDel="00000000" w:rsidP="00000000" w:rsidRDefault="00000000" w:rsidRPr="00000000" w14:paraId="000000DA">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Additional tweets that have proven popular involved professional development webinars and resources, and the upcoming CCPA conference and AGM meeting. Followers have also appreciated motivational quotes.</w:t>
      </w:r>
    </w:p>
    <w:p w:rsidR="00000000" w:rsidDel="00000000" w:rsidP="00000000" w:rsidRDefault="00000000" w:rsidRPr="00000000" w14:paraId="000000DB">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DC">
      <w:pPr>
        <w:ind w:left="1080" w:hanging="36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Comparison 2021-2022</w:t>
      </w:r>
    </w:p>
    <w:tbl>
      <w:tblPr>
        <w:tblStyle w:val="Table1"/>
        <w:tblW w:w="81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45"/>
        <w:gridCol w:w="2130"/>
        <w:gridCol w:w="2145"/>
        <w:gridCol w:w="2040"/>
        <w:tblGridChange w:id="0">
          <w:tblGrid>
            <w:gridCol w:w="1845"/>
            <w:gridCol w:w="2130"/>
            <w:gridCol w:w="2145"/>
            <w:gridCol w:w="204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ind w:left="720" w:firstLine="0"/>
              <w:rPr>
                <w:b w:val="1"/>
              </w:rPr>
            </w:pPr>
            <w:r w:rsidDel="00000000" w:rsidR="00000000" w:rsidRPr="00000000">
              <w:rPr>
                <w:b w:val="1"/>
                <w:rtl w:val="0"/>
              </w:rPr>
              <w:t xml:space="preserve">Total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ind w:left="720" w:firstLine="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ind w:left="720" w:firstLine="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ind w:left="720" w:firstLine="0"/>
              <w:rPr>
                <w:b w:val="1"/>
              </w:rPr>
            </w:pPr>
            <w:r w:rsidDel="00000000" w:rsidR="00000000" w:rsidRPr="00000000">
              <w:rPr>
                <w:b w:val="1"/>
                <w:rtl w:val="0"/>
              </w:rPr>
              <w:t xml:space="preserve">           Change</w:t>
            </w:r>
          </w:p>
        </w:tc>
      </w:tr>
      <w:tr>
        <w:trPr>
          <w:cantSplit w:val="0"/>
          <w:trHeight w:val="5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ind w:left="720" w:firstLine="0"/>
              <w:rPr/>
            </w:pPr>
            <w:r w:rsidDel="00000000" w:rsidR="00000000" w:rsidRPr="00000000">
              <w:rPr>
                <w:rtl w:val="0"/>
              </w:rPr>
              <w:t xml:space="preserve">Tweets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153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140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ind w:left="720" w:firstLine="0"/>
              <w:rPr/>
            </w:pPr>
            <w:r w:rsidDel="00000000" w:rsidR="00000000" w:rsidRPr="00000000">
              <w:rPr>
                <w:rtl w:val="0"/>
              </w:rPr>
              <w:t xml:space="preserve">              -15</w:t>
            </w:r>
          </w:p>
        </w:tc>
      </w:tr>
      <w:tr>
        <w:trPr>
          <w:cantSplit w:val="0"/>
          <w:trHeight w:val="75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ind w:left="720" w:firstLine="0"/>
              <w:rPr/>
            </w:pPr>
            <w:r w:rsidDel="00000000" w:rsidR="00000000" w:rsidRPr="00000000">
              <w:rPr>
                <w:rtl w:val="0"/>
              </w:rPr>
              <w:t xml:space="preserve">Profile Visits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521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2,686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ind w:left="720" w:firstLine="0"/>
              <w:rPr/>
            </w:pPr>
            <w:r w:rsidDel="00000000" w:rsidR="00000000" w:rsidRPr="00000000">
              <w:rPr>
                <w:rtl w:val="0"/>
              </w:rPr>
              <w:t xml:space="preserve">           +2165 (5 x)</w:t>
            </w:r>
          </w:p>
        </w:tc>
      </w:tr>
      <w:tr>
        <w:trPr>
          <w:cantSplit w:val="0"/>
          <w:trHeight w:val="5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ind w:left="720" w:firstLine="0"/>
              <w:rPr/>
            </w:pPr>
            <w:r w:rsidDel="00000000" w:rsidR="00000000" w:rsidRPr="00000000">
              <w:rPr>
                <w:rtl w:val="0"/>
              </w:rPr>
              <w:t xml:space="preserve">Impressions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29,118</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17,701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ind w:left="720" w:firstLine="0"/>
              <w:rPr/>
            </w:pPr>
            <w:r w:rsidDel="00000000" w:rsidR="00000000" w:rsidRPr="00000000">
              <w:rPr>
                <w:rtl w:val="0"/>
              </w:rPr>
              <w:t xml:space="preserve">           -11,417</w:t>
            </w:r>
          </w:p>
        </w:tc>
      </w:tr>
      <w:tr>
        <w:trPr>
          <w:cantSplit w:val="0"/>
          <w:trHeight w:val="5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ind w:left="720" w:firstLine="0"/>
              <w:rPr/>
            </w:pPr>
            <w:r w:rsidDel="00000000" w:rsidR="00000000" w:rsidRPr="00000000">
              <w:rPr>
                <w:rtl w:val="0"/>
              </w:rPr>
              <w:t xml:space="preserve">Followers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3,715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3,685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ind w:left="720" w:firstLine="0"/>
              <w:rPr/>
            </w:pPr>
            <w:r w:rsidDel="00000000" w:rsidR="00000000" w:rsidRPr="00000000">
              <w:rPr>
                <w:rtl w:val="0"/>
              </w:rPr>
              <w:t xml:space="preserve">             -30</w:t>
            </w:r>
          </w:p>
        </w:tc>
      </w:tr>
    </w:tbl>
    <w:p w:rsidR="00000000" w:rsidDel="00000000" w:rsidP="00000000" w:rsidRDefault="00000000" w:rsidRPr="00000000" w14:paraId="000000F1">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F2">
      <w:pPr>
        <w:ind w:left="720" w:firstLine="0"/>
        <w:rPr>
          <w:b w:val="1"/>
          <w:sz w:val="24"/>
          <w:szCs w:val="24"/>
        </w:rPr>
      </w:pPr>
      <w:r w:rsidDel="00000000" w:rsidR="00000000" w:rsidRPr="00000000">
        <w:rPr>
          <w:b w:val="1"/>
          <w:sz w:val="24"/>
          <w:szCs w:val="24"/>
          <w:rtl w:val="0"/>
        </w:rPr>
        <w:t xml:space="preserve">Followers Comparison 2019-2022</w:t>
      </w:r>
    </w:p>
    <w:tbl>
      <w:tblPr>
        <w:tblStyle w:val="Table2"/>
        <w:tblW w:w="814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75"/>
        <w:gridCol w:w="1590"/>
        <w:gridCol w:w="1590"/>
        <w:gridCol w:w="1590"/>
        <w:gridCol w:w="1500"/>
        <w:tblGridChange w:id="0">
          <w:tblGrid>
            <w:gridCol w:w="1875"/>
            <w:gridCol w:w="1590"/>
            <w:gridCol w:w="1590"/>
            <w:gridCol w:w="1590"/>
            <w:gridCol w:w="150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ind w:left="720" w:firstLine="0"/>
              <w:rPr>
                <w:b w:val="1"/>
              </w:rPr>
            </w:pPr>
            <w:r w:rsidDel="00000000" w:rsidR="00000000" w:rsidRPr="00000000">
              <w:rPr>
                <w:b w:val="1"/>
                <w:rtl w:val="0"/>
              </w:rPr>
              <w:t xml:space="preserve">Followers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ind w:left="720" w:firstLine="0"/>
              <w:rPr>
                <w:b w:val="1"/>
              </w:rPr>
            </w:pPr>
            <w:r w:rsidDel="00000000" w:rsidR="00000000" w:rsidRPr="00000000">
              <w:rPr>
                <w:b w:val="1"/>
                <w:rtl w:val="0"/>
              </w:rPr>
              <w:t xml:space="preserve">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ind w:left="720" w:firstLine="0"/>
              <w:rPr>
                <w:b w:val="1"/>
              </w:rPr>
            </w:pPr>
            <w:r w:rsidDel="00000000" w:rsidR="00000000" w:rsidRPr="00000000">
              <w:rPr>
                <w:b w:val="1"/>
                <w:rtl w:val="0"/>
              </w:rPr>
              <w:t xml:space="preserve">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ind w:left="720" w:firstLine="0"/>
              <w:rPr>
                <w:b w:val="1"/>
              </w:rPr>
            </w:pPr>
            <w:r w:rsidDel="00000000" w:rsidR="00000000" w:rsidRPr="00000000">
              <w:rPr>
                <w:b w:val="1"/>
                <w:rtl w:val="0"/>
              </w:rPr>
              <w:t xml:space="preserve">2020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ind w:left="720" w:firstLine="0"/>
              <w:rPr>
                <w:b w:val="1"/>
              </w:rPr>
            </w:pPr>
            <w:r w:rsidDel="00000000" w:rsidR="00000000" w:rsidRPr="00000000">
              <w:rPr>
                <w:b w:val="1"/>
                <w:rtl w:val="0"/>
              </w:rPr>
              <w:t xml:space="preserve">2019</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ind w:left="720" w:firstLine="0"/>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ind w:left="720" w:firstLine="0"/>
              <w:rPr/>
            </w:pPr>
            <w:r w:rsidDel="00000000" w:rsidR="00000000" w:rsidRPr="00000000">
              <w:rPr>
                <w:rtl w:val="0"/>
              </w:rPr>
              <w:t xml:space="preserve">3,685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ind w:left="720" w:firstLine="0"/>
              <w:rPr/>
            </w:pPr>
            <w:r w:rsidDel="00000000" w:rsidR="00000000" w:rsidRPr="00000000">
              <w:rPr>
                <w:rtl w:val="0"/>
              </w:rPr>
              <w:t xml:space="preserve">3,175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ind w:left="720" w:firstLine="0"/>
              <w:rPr/>
            </w:pPr>
            <w:r w:rsidDel="00000000" w:rsidR="00000000" w:rsidRPr="00000000">
              <w:rPr>
                <w:rtl w:val="0"/>
              </w:rPr>
              <w:t xml:space="preserve">3,720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ind w:left="720" w:firstLine="0"/>
              <w:rPr/>
            </w:pPr>
            <w:r w:rsidDel="00000000" w:rsidR="00000000" w:rsidRPr="00000000">
              <w:rPr>
                <w:rtl w:val="0"/>
              </w:rPr>
              <w:t xml:space="preserve">3,683</w:t>
            </w:r>
          </w:p>
        </w:tc>
      </w:tr>
    </w:tbl>
    <w:p w:rsidR="00000000" w:rsidDel="00000000" w:rsidP="00000000" w:rsidRDefault="00000000" w:rsidRPr="00000000" w14:paraId="000000FD">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FE">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FF">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00">
      <w:pPr>
        <w:ind w:firstLine="1440"/>
        <w:rPr>
          <w:sz w:val="24"/>
          <w:szCs w:val="24"/>
        </w:rPr>
      </w:pPr>
      <w:r w:rsidDel="00000000" w:rsidR="00000000" w:rsidRPr="00000000">
        <w:rPr>
          <w:sz w:val="24"/>
          <w:szCs w:val="24"/>
          <w:rtl w:val="0"/>
        </w:rPr>
        <w:t xml:space="preserve"> </w:t>
      </w:r>
    </w:p>
    <w:p w:rsidR="00000000" w:rsidDel="00000000" w:rsidP="00000000" w:rsidRDefault="00000000" w:rsidRPr="00000000" w14:paraId="00000101">
      <w:pPr>
        <w:rPr>
          <w:b w:val="1"/>
          <w:sz w:val="24"/>
          <w:szCs w:val="24"/>
        </w:rPr>
      </w:pPr>
      <w:r w:rsidDel="00000000" w:rsidR="00000000" w:rsidRPr="00000000">
        <w:rPr>
          <w:b w:val="1"/>
          <w:sz w:val="24"/>
          <w:szCs w:val="24"/>
          <w:rtl w:val="0"/>
        </w:rPr>
        <w:t xml:space="preserve">Twitter Analytics: 2021-2022 Monthly Data as of May 18, 2022.</w:t>
      </w:r>
    </w:p>
    <w:p w:rsidR="00000000" w:rsidDel="00000000" w:rsidP="00000000" w:rsidRDefault="00000000" w:rsidRPr="00000000" w14:paraId="00000102">
      <w:pPr>
        <w:rPr>
          <w:b w:val="1"/>
          <w:sz w:val="24"/>
          <w:szCs w:val="24"/>
        </w:rPr>
      </w:pPr>
      <w:r w:rsidDel="00000000" w:rsidR="00000000" w:rsidRPr="00000000">
        <w:rPr>
          <w:b w:val="1"/>
          <w:sz w:val="24"/>
          <w:szCs w:val="24"/>
          <w:rtl w:val="0"/>
        </w:rPr>
        <w:t xml:space="preserve"> </w:t>
      </w:r>
    </w:p>
    <w:tbl>
      <w:tblPr>
        <w:tblStyle w:val="Table3"/>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190"/>
        <w:gridCol w:w="1890"/>
        <w:gridCol w:w="2460"/>
        <w:tblGridChange w:id="0">
          <w:tblGrid>
            <w:gridCol w:w="2340"/>
            <w:gridCol w:w="2190"/>
            <w:gridCol w:w="1890"/>
            <w:gridCol w:w="2460"/>
          </w:tblGrid>
        </w:tblGridChange>
      </w:tblGrid>
      <w:tr>
        <w:trPr>
          <w:cantSplit w:val="0"/>
          <w:trHeight w:val="7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rPr>
                <w:b w:val="1"/>
              </w:rPr>
            </w:pPr>
            <w:r w:rsidDel="00000000" w:rsidR="00000000" w:rsidRPr="00000000">
              <w:rPr>
                <w:b w:val="1"/>
                <w:rtl w:val="0"/>
              </w:rPr>
              <w:t xml:space="preserve">Month</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rPr>
                <w:b w:val="1"/>
              </w:rPr>
            </w:pPr>
            <w:r w:rsidDel="00000000" w:rsidR="00000000" w:rsidRPr="00000000">
              <w:rPr>
                <w:b w:val="1"/>
                <w:rtl w:val="0"/>
              </w:rPr>
              <w:t xml:space="preserve">Number of Tweets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rPr>
                <w:b w:val="1"/>
              </w:rPr>
            </w:pPr>
            <w:r w:rsidDel="00000000" w:rsidR="00000000" w:rsidRPr="00000000">
              <w:rPr>
                <w:b w:val="1"/>
                <w:rtl w:val="0"/>
              </w:rPr>
              <w:t xml:space="preserve">Profile Visits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rPr>
                <w:b w:val="1"/>
              </w:rPr>
            </w:pPr>
            <w:r w:rsidDel="00000000" w:rsidR="00000000" w:rsidRPr="00000000">
              <w:rPr>
                <w:b w:val="1"/>
                <w:rtl w:val="0"/>
              </w:rPr>
              <w:t xml:space="preserve">Number of Impressions</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rPr/>
            </w:pPr>
            <w:r w:rsidDel="00000000" w:rsidR="00000000" w:rsidRPr="00000000">
              <w:rPr>
                <w:rtl w:val="0"/>
              </w:rPr>
              <w:t xml:space="preserve">May, 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rPr/>
            </w:pPr>
            <w:r w:rsidDel="00000000" w:rsidR="00000000" w:rsidRPr="00000000">
              <w:rPr>
                <w:rtl w:val="0"/>
              </w:rPr>
              <w:t xml:space="preserve">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rPr/>
            </w:pPr>
            <w:r w:rsidDel="00000000" w:rsidR="00000000" w:rsidRPr="00000000">
              <w:rPr>
                <w:rtl w:val="0"/>
              </w:rPr>
              <w:t xml:space="preserve">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rPr>
                <w:color w:val="292f33"/>
                <w:highlight w:val="white"/>
              </w:rPr>
            </w:pPr>
            <w:r w:rsidDel="00000000" w:rsidR="00000000" w:rsidRPr="00000000">
              <w:rPr>
                <w:color w:val="292f33"/>
                <w:highlight w:val="white"/>
                <w:rtl w:val="0"/>
              </w:rPr>
              <w:t xml:space="preserve">393</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rPr/>
            </w:pPr>
            <w:r w:rsidDel="00000000" w:rsidR="00000000" w:rsidRPr="00000000">
              <w:rPr>
                <w:rtl w:val="0"/>
              </w:rPr>
              <w:t xml:space="preserve">April , 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rPr/>
            </w:pPr>
            <w:r w:rsidDel="00000000" w:rsidR="00000000" w:rsidRPr="00000000">
              <w:rPr>
                <w:rtl w:val="0"/>
              </w:rPr>
              <w:t xml:space="preserve">8</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rPr/>
            </w:pPr>
            <w:r w:rsidDel="00000000" w:rsidR="00000000" w:rsidRPr="00000000">
              <w:rPr>
                <w:rtl w:val="0"/>
              </w:rPr>
              <w:t xml:space="preserve">294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rPr>
                <w:color w:val="292f33"/>
                <w:highlight w:val="white"/>
              </w:rPr>
            </w:pPr>
            <w:r w:rsidDel="00000000" w:rsidR="00000000" w:rsidRPr="00000000">
              <w:rPr>
                <w:color w:val="292f33"/>
                <w:highlight w:val="white"/>
                <w:rtl w:val="0"/>
              </w:rPr>
              <w:t xml:space="preserve">902</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rPr/>
            </w:pPr>
            <w:r w:rsidDel="00000000" w:rsidR="00000000" w:rsidRPr="00000000">
              <w:rPr>
                <w:rtl w:val="0"/>
              </w:rPr>
              <w:t xml:space="preserve">March, 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rPr/>
            </w:pPr>
            <w:r w:rsidDel="00000000" w:rsidR="00000000" w:rsidRPr="00000000">
              <w:rPr>
                <w:rtl w:val="0"/>
              </w:rPr>
              <w:t xml:space="preserve">17</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rPr>
                <w:color w:val="292f33"/>
                <w:highlight w:val="white"/>
              </w:rPr>
            </w:pPr>
            <w:r w:rsidDel="00000000" w:rsidR="00000000" w:rsidRPr="00000000">
              <w:rPr>
                <w:color w:val="292f33"/>
                <w:highlight w:val="white"/>
                <w:rtl w:val="0"/>
              </w:rPr>
              <w:t xml:space="preserve">629</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rPr>
                <w:color w:val="292f33"/>
                <w:highlight w:val="white"/>
              </w:rPr>
            </w:pPr>
            <w:r w:rsidDel="00000000" w:rsidR="00000000" w:rsidRPr="00000000">
              <w:rPr>
                <w:color w:val="292f33"/>
                <w:highlight w:val="white"/>
                <w:rtl w:val="0"/>
              </w:rPr>
              <w:t xml:space="preserve">1,963</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rPr/>
            </w:pPr>
            <w:r w:rsidDel="00000000" w:rsidR="00000000" w:rsidRPr="00000000">
              <w:rPr>
                <w:rtl w:val="0"/>
              </w:rPr>
              <w:t xml:space="preserve">February, 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rPr/>
            </w:pPr>
            <w:r w:rsidDel="00000000" w:rsidR="00000000" w:rsidRPr="00000000">
              <w:rPr>
                <w:rtl w:val="0"/>
              </w:rPr>
              <w:t xml:space="preserve">14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rPr/>
            </w:pPr>
            <w:r w:rsidDel="00000000" w:rsidR="00000000" w:rsidRPr="00000000">
              <w:rPr>
                <w:rtl w:val="0"/>
              </w:rPr>
              <w:t xml:space="preserve">483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rPr>
                <w:color w:val="292f33"/>
                <w:highlight w:val="white"/>
              </w:rPr>
            </w:pPr>
            <w:r w:rsidDel="00000000" w:rsidR="00000000" w:rsidRPr="00000000">
              <w:rPr>
                <w:color w:val="292f33"/>
                <w:highlight w:val="white"/>
                <w:rtl w:val="0"/>
              </w:rPr>
              <w:t xml:space="preserve">1,213</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rPr/>
            </w:pPr>
            <w:r w:rsidDel="00000000" w:rsidR="00000000" w:rsidRPr="00000000">
              <w:rPr>
                <w:rtl w:val="0"/>
              </w:rPr>
              <w:t xml:space="preserve">January, 2022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rPr/>
            </w:pPr>
            <w:r w:rsidDel="00000000" w:rsidR="00000000" w:rsidRPr="00000000">
              <w:rPr>
                <w:rtl w:val="0"/>
              </w:rPr>
              <w:t xml:space="preserve">12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rPr/>
            </w:pPr>
            <w:r w:rsidDel="00000000" w:rsidR="00000000" w:rsidRPr="00000000">
              <w:rPr>
                <w:rtl w:val="0"/>
              </w:rPr>
              <w:t xml:space="preserve">213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rPr>
                <w:color w:val="292f33"/>
                <w:highlight w:val="white"/>
              </w:rPr>
            </w:pPr>
            <w:r w:rsidDel="00000000" w:rsidR="00000000" w:rsidRPr="00000000">
              <w:rPr>
                <w:color w:val="292f33"/>
                <w:highlight w:val="white"/>
                <w:rtl w:val="0"/>
              </w:rPr>
              <w:t xml:space="preserve">903</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rPr/>
            </w:pPr>
            <w:r w:rsidDel="00000000" w:rsidR="00000000" w:rsidRPr="00000000">
              <w:rPr>
                <w:rtl w:val="0"/>
              </w:rPr>
              <w:t xml:space="preserve">December, 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C">
            <w:pPr>
              <w:rPr/>
            </w:pPr>
            <w:r w:rsidDel="00000000" w:rsidR="00000000" w:rsidRPr="00000000">
              <w:rPr>
                <w:rtl w:val="0"/>
              </w:rPr>
              <w:t xml:space="preserve">12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rPr/>
            </w:pPr>
            <w:r w:rsidDel="00000000" w:rsidR="00000000" w:rsidRPr="00000000">
              <w:rPr>
                <w:rtl w:val="0"/>
              </w:rPr>
              <w:t xml:space="preserve">202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E">
            <w:pPr>
              <w:rPr>
                <w:color w:val="292f33"/>
                <w:highlight w:val="white"/>
              </w:rPr>
            </w:pPr>
            <w:r w:rsidDel="00000000" w:rsidR="00000000" w:rsidRPr="00000000">
              <w:rPr>
                <w:color w:val="292f33"/>
                <w:highlight w:val="white"/>
                <w:rtl w:val="0"/>
              </w:rPr>
              <w:t xml:space="preserve">1,281</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F">
            <w:pPr>
              <w:rPr/>
            </w:pPr>
            <w:r w:rsidDel="00000000" w:rsidR="00000000" w:rsidRPr="00000000">
              <w:rPr>
                <w:rtl w:val="0"/>
              </w:rPr>
              <w:t xml:space="preserve">November, 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rPr/>
            </w:pPr>
            <w:r w:rsidDel="00000000" w:rsidR="00000000" w:rsidRPr="00000000">
              <w:rPr>
                <w:rtl w:val="0"/>
              </w:rPr>
              <w:t xml:space="preserve">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rPr/>
            </w:pPr>
            <w:r w:rsidDel="00000000" w:rsidR="00000000" w:rsidRPr="00000000">
              <w:rPr>
                <w:rtl w:val="0"/>
              </w:rPr>
              <w:t xml:space="preserve">210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rPr>
                <w:color w:val="292f33"/>
                <w:highlight w:val="white"/>
              </w:rPr>
            </w:pPr>
            <w:r w:rsidDel="00000000" w:rsidR="00000000" w:rsidRPr="00000000">
              <w:rPr>
                <w:color w:val="292f33"/>
                <w:highlight w:val="white"/>
                <w:rtl w:val="0"/>
              </w:rPr>
              <w:t xml:space="preserve">3,659</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rPr/>
            </w:pPr>
            <w:r w:rsidDel="00000000" w:rsidR="00000000" w:rsidRPr="00000000">
              <w:rPr>
                <w:rtl w:val="0"/>
              </w:rPr>
              <w:t xml:space="preserve">October, 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rPr/>
            </w:pPr>
            <w:r w:rsidDel="00000000" w:rsidR="00000000" w:rsidRPr="00000000">
              <w:rPr>
                <w:rtl w:val="0"/>
              </w:rPr>
              <w:t xml:space="preserve">9</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rPr/>
            </w:pPr>
            <w:r w:rsidDel="00000000" w:rsidR="00000000" w:rsidRPr="00000000">
              <w:rPr>
                <w:rtl w:val="0"/>
              </w:rPr>
              <w:t xml:space="preserve">106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6">
            <w:pPr>
              <w:rPr>
                <w:color w:val="292f33"/>
                <w:highlight w:val="white"/>
              </w:rPr>
            </w:pPr>
            <w:r w:rsidDel="00000000" w:rsidR="00000000" w:rsidRPr="00000000">
              <w:rPr>
                <w:color w:val="292f33"/>
                <w:highlight w:val="white"/>
                <w:rtl w:val="0"/>
              </w:rPr>
              <w:t xml:space="preserve">1,184</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rPr/>
            </w:pPr>
            <w:r w:rsidDel="00000000" w:rsidR="00000000" w:rsidRPr="00000000">
              <w:rPr>
                <w:rtl w:val="0"/>
              </w:rPr>
              <w:t xml:space="preserve">September, 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8">
            <w:pPr>
              <w:rPr/>
            </w:pPr>
            <w:r w:rsidDel="00000000" w:rsidR="00000000" w:rsidRPr="00000000">
              <w:rPr>
                <w:rtl w:val="0"/>
              </w:rPr>
              <w:t xml:space="preserve">16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9">
            <w:pPr>
              <w:rPr>
                <w:color w:val="292f33"/>
                <w:highlight w:val="white"/>
              </w:rPr>
            </w:pPr>
            <w:r w:rsidDel="00000000" w:rsidR="00000000" w:rsidRPr="00000000">
              <w:rPr>
                <w:color w:val="292f33"/>
                <w:highlight w:val="white"/>
                <w:rtl w:val="0"/>
              </w:rPr>
              <w:t xml:space="preserve">232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rPr>
                <w:color w:val="292f33"/>
                <w:highlight w:val="white"/>
              </w:rPr>
            </w:pPr>
            <w:r w:rsidDel="00000000" w:rsidR="00000000" w:rsidRPr="00000000">
              <w:rPr>
                <w:color w:val="292f33"/>
                <w:highlight w:val="white"/>
                <w:rtl w:val="0"/>
              </w:rPr>
              <w:t xml:space="preserve">1,682</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rPr/>
            </w:pPr>
            <w:r w:rsidDel="00000000" w:rsidR="00000000" w:rsidRPr="00000000">
              <w:rPr>
                <w:rtl w:val="0"/>
              </w:rPr>
              <w:t xml:space="preserve">August, 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rPr/>
            </w:pPr>
            <w:r w:rsidDel="00000000" w:rsidR="00000000" w:rsidRPr="00000000">
              <w:rPr>
                <w:rtl w:val="0"/>
              </w:rPr>
              <w:t xml:space="preserve">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rPr/>
            </w:pPr>
            <w:r w:rsidDel="00000000" w:rsidR="00000000" w:rsidRPr="00000000">
              <w:rPr>
                <w:rtl w:val="0"/>
              </w:rPr>
              <w:t xml:space="preserve">10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rPr>
                <w:color w:val="292f33"/>
                <w:highlight w:val="white"/>
              </w:rPr>
            </w:pPr>
            <w:r w:rsidDel="00000000" w:rsidR="00000000" w:rsidRPr="00000000">
              <w:rPr>
                <w:color w:val="292f33"/>
                <w:highlight w:val="white"/>
                <w:rtl w:val="0"/>
              </w:rPr>
              <w:t xml:space="preserve">1,068</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rPr/>
            </w:pPr>
            <w:r w:rsidDel="00000000" w:rsidR="00000000" w:rsidRPr="00000000">
              <w:rPr>
                <w:rtl w:val="0"/>
              </w:rPr>
              <w:t xml:space="preserve">July, 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rPr/>
            </w:pPr>
            <w:r w:rsidDel="00000000" w:rsidR="00000000" w:rsidRPr="00000000">
              <w:rPr>
                <w:rtl w:val="0"/>
              </w:rPr>
              <w:t xml:space="preserve">9</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rPr/>
            </w:pPr>
            <w:r w:rsidDel="00000000" w:rsidR="00000000" w:rsidRPr="00000000">
              <w:rPr>
                <w:rtl w:val="0"/>
              </w:rPr>
              <w:t xml:space="preserve">242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rPr>
                <w:color w:val="292f33"/>
                <w:highlight w:val="white"/>
              </w:rPr>
            </w:pPr>
            <w:r w:rsidDel="00000000" w:rsidR="00000000" w:rsidRPr="00000000">
              <w:rPr>
                <w:color w:val="292f33"/>
                <w:highlight w:val="white"/>
                <w:rtl w:val="0"/>
              </w:rPr>
              <w:t xml:space="preserve">1,295</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rPr/>
            </w:pPr>
            <w:r w:rsidDel="00000000" w:rsidR="00000000" w:rsidRPr="00000000">
              <w:rPr>
                <w:rtl w:val="0"/>
              </w:rPr>
              <w:t xml:space="preserve">June, 2021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rPr/>
            </w:pPr>
            <w:r w:rsidDel="00000000" w:rsidR="00000000" w:rsidRPr="00000000">
              <w:rPr>
                <w:rtl w:val="0"/>
              </w:rPr>
              <w:t xml:space="preserve">13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rPr/>
            </w:pPr>
            <w:r w:rsidDel="00000000" w:rsidR="00000000" w:rsidRPr="00000000">
              <w:rPr>
                <w:rtl w:val="0"/>
              </w:rPr>
              <w:t xml:space="preserve">59</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rPr>
                <w:color w:val="292f33"/>
                <w:highlight w:val="white"/>
              </w:rPr>
            </w:pPr>
            <w:r w:rsidDel="00000000" w:rsidR="00000000" w:rsidRPr="00000000">
              <w:rPr>
                <w:color w:val="292f33"/>
                <w:highlight w:val="white"/>
                <w:rtl w:val="0"/>
              </w:rPr>
              <w:t xml:space="preserve">2,158</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rPr>
                <w:b w:val="1"/>
              </w:rPr>
            </w:pPr>
            <w:r w:rsidDel="00000000" w:rsidR="00000000" w:rsidRPr="00000000">
              <w:rPr>
                <w:b w:val="1"/>
                <w:rtl w:val="0"/>
              </w:rPr>
              <w:t xml:space="preserve">12 month total: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rPr>
                <w:b w:val="1"/>
              </w:rPr>
            </w:pPr>
            <w:r w:rsidDel="00000000" w:rsidR="00000000" w:rsidRPr="00000000">
              <w:rPr>
                <w:b w:val="1"/>
                <w:rtl w:val="0"/>
              </w:rPr>
              <w:t xml:space="preserve">140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rPr>
                <w:b w:val="1"/>
              </w:rPr>
            </w:pPr>
            <w:r w:rsidDel="00000000" w:rsidR="00000000" w:rsidRPr="00000000">
              <w:rPr>
                <w:b w:val="1"/>
                <w:rtl w:val="0"/>
              </w:rPr>
              <w:t xml:space="preserve">2,686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rPr>
                <w:b w:val="1"/>
              </w:rPr>
            </w:pPr>
            <w:r w:rsidDel="00000000" w:rsidR="00000000" w:rsidRPr="00000000">
              <w:rPr>
                <w:b w:val="1"/>
                <w:rtl w:val="0"/>
              </w:rPr>
              <w:t xml:space="preserve">17,701</w:t>
            </w:r>
          </w:p>
        </w:tc>
      </w:tr>
      <w:tr>
        <w:trPr>
          <w:cantSplit w:val="0"/>
          <w:trHeight w:val="48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rPr>
                <w:b w:val="1"/>
              </w:rPr>
            </w:pPr>
            <w:r w:rsidDel="00000000" w:rsidR="00000000" w:rsidRPr="00000000">
              <w:rPr>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rPr>
                <w:b w:val="1"/>
              </w:rPr>
            </w:pPr>
            <w:r w:rsidDel="00000000" w:rsidR="00000000" w:rsidRPr="00000000">
              <w:rPr>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rPr>
                <w:b w:val="1"/>
              </w:rPr>
            </w:pPr>
            <w:r w:rsidDel="00000000" w:rsidR="00000000" w:rsidRPr="00000000">
              <w:rPr>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rPr>
                <w:b w:val="1"/>
              </w:rPr>
            </w:pPr>
            <w:r w:rsidDel="00000000" w:rsidR="00000000" w:rsidRPr="00000000">
              <w:rPr>
                <w:b w:val="1"/>
                <w:rtl w:val="0"/>
              </w:rPr>
              <w:t xml:space="preserve"> </w:t>
            </w:r>
          </w:p>
        </w:tc>
      </w:tr>
    </w:tbl>
    <w:p w:rsidR="00000000" w:rsidDel="00000000" w:rsidP="00000000" w:rsidRDefault="00000000" w:rsidRPr="00000000" w14:paraId="0000013F">
      <w:pPr>
        <w:ind w:firstLine="1440"/>
        <w:rPr>
          <w:sz w:val="18"/>
          <w:szCs w:val="18"/>
        </w:rPr>
      </w:pPr>
      <w:r w:rsidDel="00000000" w:rsidR="00000000" w:rsidRPr="00000000">
        <w:rPr>
          <w:sz w:val="18"/>
          <w:szCs w:val="18"/>
          <w:rtl w:val="0"/>
        </w:rPr>
        <w:t xml:space="preserve"> </w:t>
      </w:r>
    </w:p>
    <w:p w:rsidR="00000000" w:rsidDel="00000000" w:rsidP="00000000" w:rsidRDefault="00000000" w:rsidRPr="00000000" w14:paraId="00000140">
      <w:pPr>
        <w:ind w:firstLine="1440"/>
        <w:rPr>
          <w:sz w:val="18"/>
          <w:szCs w:val="18"/>
        </w:rPr>
      </w:pPr>
      <w:r w:rsidDel="00000000" w:rsidR="00000000" w:rsidRPr="00000000">
        <w:rPr>
          <w:sz w:val="18"/>
          <w:szCs w:val="18"/>
          <w:rtl w:val="0"/>
        </w:rPr>
        <w:t xml:space="preserve"> </w:t>
      </w:r>
    </w:p>
    <w:p w:rsidR="00000000" w:rsidDel="00000000" w:rsidP="00000000" w:rsidRDefault="00000000" w:rsidRPr="00000000" w14:paraId="00000141">
      <w:pPr>
        <w:ind w:firstLine="1440"/>
        <w:rPr>
          <w:sz w:val="18"/>
          <w:szCs w:val="18"/>
        </w:rPr>
      </w:pPr>
      <w:r w:rsidDel="00000000" w:rsidR="00000000" w:rsidRPr="00000000">
        <w:rPr>
          <w:sz w:val="18"/>
          <w:szCs w:val="18"/>
          <w:rtl w:val="0"/>
        </w:rPr>
        <w:t xml:space="preserve"> </w:t>
      </w:r>
    </w:p>
    <w:p w:rsidR="00000000" w:rsidDel="00000000" w:rsidP="00000000" w:rsidRDefault="00000000" w:rsidRPr="00000000" w14:paraId="00000142">
      <w:pPr>
        <w:ind w:firstLine="1440"/>
        <w:rPr>
          <w:sz w:val="18"/>
          <w:szCs w:val="18"/>
        </w:rPr>
      </w:pPr>
      <w:r w:rsidDel="00000000" w:rsidR="00000000" w:rsidRPr="00000000">
        <w:rPr>
          <w:sz w:val="18"/>
          <w:szCs w:val="18"/>
          <w:rtl w:val="0"/>
        </w:rPr>
        <w:t xml:space="preserve"> </w:t>
      </w:r>
    </w:p>
    <w:p w:rsidR="00000000" w:rsidDel="00000000" w:rsidP="00000000" w:rsidRDefault="00000000" w:rsidRPr="00000000" w14:paraId="00000143">
      <w:pPr>
        <w:jc w:val="center"/>
        <w:rPr>
          <w:sz w:val="24"/>
          <w:szCs w:val="24"/>
        </w:rPr>
      </w:pPr>
      <w:r w:rsidDel="00000000" w:rsidR="00000000" w:rsidRPr="00000000">
        <w:rPr>
          <w:b w:val="1"/>
          <w:sz w:val="24"/>
          <w:szCs w:val="24"/>
          <w:u w:val="single"/>
          <w:rtl w:val="0"/>
        </w:rPr>
        <w:t xml:space="preserve">Facebook Page Update</w:t>
      </w:r>
      <w:r w:rsidDel="00000000" w:rsidR="00000000" w:rsidRPr="00000000">
        <w:rPr>
          <w:sz w:val="24"/>
          <w:szCs w:val="24"/>
          <w:rtl w:val="0"/>
        </w:rPr>
        <w:t xml:space="preserve"> </w:t>
      </w:r>
    </w:p>
    <w:p w:rsidR="00000000" w:rsidDel="00000000" w:rsidP="00000000" w:rsidRDefault="00000000" w:rsidRPr="00000000" w14:paraId="00000144">
      <w:pPr>
        <w:jc w:val="center"/>
        <w:rPr>
          <w:sz w:val="24"/>
          <w:szCs w:val="24"/>
        </w:rPr>
      </w:pPr>
      <w:hyperlink r:id="rId9">
        <w:r w:rsidDel="00000000" w:rsidR="00000000" w:rsidRPr="00000000">
          <w:rPr>
            <w:b w:val="1"/>
            <w:color w:val="0000ff"/>
            <w:sz w:val="24"/>
            <w:szCs w:val="24"/>
            <w:u w:val="single"/>
            <w:rtl w:val="0"/>
          </w:rPr>
          <w:t xml:space="preserve">https://www.facebook.com/CCPACareerCounsellorsChapter/</w:t>
        </w:r>
      </w:hyperlink>
      <w:r w:rsidDel="00000000" w:rsidR="00000000" w:rsidRPr="00000000">
        <w:rPr>
          <w:sz w:val="24"/>
          <w:szCs w:val="24"/>
          <w:rtl w:val="0"/>
        </w:rPr>
        <w:t xml:space="preserve"> </w:t>
      </w:r>
    </w:p>
    <w:p w:rsidR="00000000" w:rsidDel="00000000" w:rsidP="00000000" w:rsidRDefault="00000000" w:rsidRPr="00000000" w14:paraId="00000145">
      <w:pPr>
        <w:rPr>
          <w:sz w:val="24"/>
          <w:szCs w:val="24"/>
        </w:rPr>
      </w:pPr>
      <w:r w:rsidDel="00000000" w:rsidR="00000000" w:rsidRPr="00000000">
        <w:rPr>
          <w:sz w:val="24"/>
          <w:szCs w:val="24"/>
          <w:rtl w:val="0"/>
        </w:rPr>
        <w:t xml:space="preserve"> </w:t>
      </w:r>
    </w:p>
    <w:p w:rsidR="00000000" w:rsidDel="00000000" w:rsidP="00000000" w:rsidRDefault="00000000" w:rsidRPr="00000000" w14:paraId="00000146">
      <w:pPr>
        <w:rPr>
          <w:b w:val="1"/>
          <w:sz w:val="24"/>
          <w:szCs w:val="24"/>
        </w:rPr>
      </w:pPr>
      <w:r w:rsidDel="00000000" w:rsidR="00000000" w:rsidRPr="00000000">
        <w:rPr>
          <w:b w:val="1"/>
          <w:sz w:val="24"/>
          <w:szCs w:val="24"/>
          <w:rtl w:val="0"/>
        </w:rPr>
        <w:t xml:space="preserve">Total Followers:445 followers (May 2021: 420).  Follower Increase: +25</w:t>
      </w:r>
    </w:p>
    <w:p w:rsidR="00000000" w:rsidDel="00000000" w:rsidP="00000000" w:rsidRDefault="00000000" w:rsidRPr="00000000" w14:paraId="00000147">
      <w:pPr>
        <w:rPr>
          <w:b w:val="1"/>
          <w:sz w:val="24"/>
          <w:szCs w:val="24"/>
        </w:rPr>
      </w:pPr>
      <w:r w:rsidDel="00000000" w:rsidR="00000000" w:rsidRPr="00000000">
        <w:rPr>
          <w:b w:val="1"/>
          <w:sz w:val="24"/>
          <w:szCs w:val="24"/>
          <w:rtl w:val="0"/>
        </w:rPr>
        <w:t xml:space="preserve">Total Likes: 423, increase +23</w:t>
      </w:r>
    </w:p>
    <w:tbl>
      <w:tblPr>
        <w:tblStyle w:val="Table4"/>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50"/>
        <w:gridCol w:w="2190"/>
        <w:gridCol w:w="2190"/>
        <w:gridCol w:w="2250"/>
        <w:tblGridChange w:id="0">
          <w:tblGrid>
            <w:gridCol w:w="2250"/>
            <w:gridCol w:w="2190"/>
            <w:gridCol w:w="2190"/>
            <w:gridCol w:w="2250"/>
          </w:tblGrid>
        </w:tblGridChange>
      </w:tblGrid>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8">
            <w:pPr>
              <w:rPr>
                <w:b w:val="1"/>
                <w:sz w:val="18"/>
                <w:szCs w:val="18"/>
              </w:rPr>
            </w:pPr>
            <w:r w:rsidDel="00000000" w:rsidR="00000000" w:rsidRPr="00000000">
              <w:rPr>
                <w:b w:val="1"/>
                <w:sz w:val="18"/>
                <w:szCs w:val="18"/>
                <w:rtl w:val="0"/>
              </w:rPr>
              <w:t xml:space="preserve">Totals :2022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rPr>
                <w:b w:val="1"/>
                <w:sz w:val="18"/>
                <w:szCs w:val="18"/>
              </w:rPr>
            </w:pPr>
            <w:r w:rsidDel="00000000" w:rsidR="00000000" w:rsidRPr="00000000">
              <w:rPr>
                <w:b w:val="1"/>
                <w:sz w:val="18"/>
                <w:szCs w:val="18"/>
                <w:rtl w:val="0"/>
              </w:rPr>
              <w:t xml:space="preserve">2021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rPr>
                <w:b w:val="1"/>
                <w:sz w:val="18"/>
                <w:szCs w:val="18"/>
              </w:rPr>
            </w:pPr>
            <w:r w:rsidDel="00000000" w:rsidR="00000000" w:rsidRPr="00000000">
              <w:rPr>
                <w:b w:val="1"/>
                <w:sz w:val="18"/>
                <w:szCs w:val="18"/>
                <w:rtl w:val="0"/>
              </w:rPr>
              <w:t xml:space="preserve">2020</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rPr>
                <w:b w:val="1"/>
                <w:sz w:val="18"/>
                <w:szCs w:val="18"/>
              </w:rPr>
            </w:pPr>
            <w:r w:rsidDel="00000000" w:rsidR="00000000" w:rsidRPr="00000000">
              <w:rPr>
                <w:b w:val="1"/>
                <w:sz w:val="18"/>
                <w:szCs w:val="18"/>
                <w:rtl w:val="0"/>
              </w:rPr>
              <w:t xml:space="preserve">Increase since 2021</w:t>
            </w:r>
          </w:p>
        </w:tc>
      </w:tr>
      <w:tr>
        <w:trPr>
          <w:cantSplit w:val="0"/>
          <w:trHeight w:val="4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rPr>
                <w:sz w:val="18"/>
                <w:szCs w:val="18"/>
              </w:rPr>
            </w:pPr>
            <w:r w:rsidDel="00000000" w:rsidR="00000000" w:rsidRPr="00000000">
              <w:rPr>
                <w:sz w:val="18"/>
                <w:szCs w:val="18"/>
                <w:rtl w:val="0"/>
              </w:rPr>
              <w:t xml:space="preserve">Followers 445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rPr>
                <w:sz w:val="18"/>
                <w:szCs w:val="18"/>
              </w:rPr>
            </w:pPr>
            <w:r w:rsidDel="00000000" w:rsidR="00000000" w:rsidRPr="00000000">
              <w:rPr>
                <w:sz w:val="18"/>
                <w:szCs w:val="18"/>
                <w:rtl w:val="0"/>
              </w:rPr>
              <w:t xml:space="preserve">420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rPr>
                <w:sz w:val="18"/>
                <w:szCs w:val="18"/>
              </w:rPr>
            </w:pPr>
            <w:r w:rsidDel="00000000" w:rsidR="00000000" w:rsidRPr="00000000">
              <w:rPr>
                <w:sz w:val="18"/>
                <w:szCs w:val="18"/>
                <w:rtl w:val="0"/>
              </w:rPr>
              <w:t xml:space="preserve">325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rPr>
                <w:b w:val="1"/>
                <w:sz w:val="18"/>
                <w:szCs w:val="18"/>
              </w:rPr>
            </w:pPr>
            <w:r w:rsidDel="00000000" w:rsidR="00000000" w:rsidRPr="00000000">
              <w:rPr>
                <w:b w:val="1"/>
                <w:sz w:val="18"/>
                <w:szCs w:val="18"/>
                <w:rtl w:val="0"/>
              </w:rPr>
              <w:t xml:space="preserve">+25</w:t>
            </w:r>
          </w:p>
        </w:tc>
      </w:tr>
      <w:tr>
        <w:trPr>
          <w:cantSplit w:val="0"/>
          <w:trHeight w:val="42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0">
            <w:pPr>
              <w:rPr>
                <w:sz w:val="18"/>
                <w:szCs w:val="18"/>
              </w:rPr>
            </w:pPr>
            <w:r w:rsidDel="00000000" w:rsidR="00000000" w:rsidRPr="00000000">
              <w:rPr>
                <w:sz w:val="18"/>
                <w:szCs w:val="18"/>
                <w:rtl w:val="0"/>
              </w:rPr>
              <w:t xml:space="preserve">Likes: 423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rPr>
                <w:sz w:val="18"/>
                <w:szCs w:val="18"/>
              </w:rPr>
            </w:pPr>
            <w:r w:rsidDel="00000000" w:rsidR="00000000" w:rsidRPr="00000000">
              <w:rPr>
                <w:sz w:val="18"/>
                <w:szCs w:val="18"/>
                <w:rtl w:val="0"/>
              </w:rPr>
              <w:t xml:space="preserve">400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rPr>
                <w:b w:val="1"/>
                <w:sz w:val="18"/>
                <w:szCs w:val="18"/>
              </w:rPr>
            </w:pPr>
            <w:r w:rsidDel="00000000" w:rsidR="00000000" w:rsidRPr="00000000">
              <w:rPr>
                <w:b w:val="1"/>
                <w:sz w:val="18"/>
                <w:szCs w:val="18"/>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rPr>
                <w:b w:val="1"/>
                <w:sz w:val="18"/>
                <w:szCs w:val="18"/>
              </w:rPr>
            </w:pPr>
            <w:r w:rsidDel="00000000" w:rsidR="00000000" w:rsidRPr="00000000">
              <w:rPr>
                <w:b w:val="1"/>
                <w:sz w:val="18"/>
                <w:szCs w:val="18"/>
                <w:rtl w:val="0"/>
              </w:rPr>
              <w:t xml:space="preserve">+23</w:t>
            </w:r>
          </w:p>
        </w:tc>
      </w:tr>
    </w:tbl>
    <w:p w:rsidR="00000000" w:rsidDel="00000000" w:rsidP="00000000" w:rsidRDefault="00000000" w:rsidRPr="00000000" w14:paraId="00000154">
      <w:pPr>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155">
      <w:pPr>
        <w:rPr>
          <w:sz w:val="24"/>
          <w:szCs w:val="24"/>
        </w:rPr>
      </w:pPr>
      <w:r w:rsidDel="00000000" w:rsidR="00000000" w:rsidRPr="00000000">
        <w:rPr>
          <w:sz w:val="24"/>
          <w:szCs w:val="24"/>
          <w:rtl w:val="0"/>
        </w:rPr>
        <w:t xml:space="preserve">Update:  Facebook posting have not been occuring due to connectivity and administrator challenges. However, clearly the increase of followers indicates an interest in using Facebook for professional involvement.</w:t>
      </w:r>
    </w:p>
    <w:p w:rsidR="00000000" w:rsidDel="00000000" w:rsidP="00000000" w:rsidRDefault="00000000" w:rsidRPr="00000000" w14:paraId="00000156">
      <w:pPr>
        <w:rPr>
          <w:sz w:val="24"/>
          <w:szCs w:val="24"/>
        </w:rPr>
      </w:pPr>
      <w:r w:rsidDel="00000000" w:rsidR="00000000" w:rsidRPr="00000000">
        <w:rPr>
          <w:sz w:val="24"/>
          <w:szCs w:val="24"/>
          <w:rtl w:val="0"/>
        </w:rPr>
        <w:t xml:space="preserve"> </w:t>
      </w:r>
    </w:p>
    <w:p w:rsidR="00000000" w:rsidDel="00000000" w:rsidP="00000000" w:rsidRDefault="00000000" w:rsidRPr="00000000" w14:paraId="00000157">
      <w:pPr>
        <w:rPr>
          <w:sz w:val="18"/>
          <w:szCs w:val="18"/>
        </w:rPr>
      </w:pPr>
      <w:r w:rsidDel="00000000" w:rsidR="00000000" w:rsidRPr="00000000">
        <w:rPr>
          <w:sz w:val="18"/>
          <w:szCs w:val="18"/>
          <w:rtl w:val="0"/>
        </w:rPr>
        <w:t xml:space="preserve"> </w:t>
      </w:r>
    </w:p>
    <w:p w:rsidR="00000000" w:rsidDel="00000000" w:rsidP="00000000" w:rsidRDefault="00000000" w:rsidRPr="00000000" w14:paraId="00000158">
      <w:pPr>
        <w:jc w:val="center"/>
        <w:rPr>
          <w:sz w:val="24"/>
          <w:szCs w:val="24"/>
        </w:rPr>
      </w:pPr>
      <w:r w:rsidDel="00000000" w:rsidR="00000000" w:rsidRPr="00000000">
        <w:rPr>
          <w:b w:val="1"/>
          <w:sz w:val="24"/>
          <w:szCs w:val="24"/>
          <w:u w:val="single"/>
          <w:rtl w:val="0"/>
        </w:rPr>
        <w:t xml:space="preserve">LinkedIn Group Update</w:t>
      </w:r>
      <w:r w:rsidDel="00000000" w:rsidR="00000000" w:rsidRPr="00000000">
        <w:rPr>
          <w:sz w:val="24"/>
          <w:szCs w:val="24"/>
          <w:rtl w:val="0"/>
        </w:rPr>
        <w:t xml:space="preserve"> </w:t>
      </w:r>
    </w:p>
    <w:p w:rsidR="00000000" w:rsidDel="00000000" w:rsidP="00000000" w:rsidRDefault="00000000" w:rsidRPr="00000000" w14:paraId="00000159">
      <w:pPr>
        <w:jc w:val="center"/>
        <w:rPr>
          <w:sz w:val="24"/>
          <w:szCs w:val="24"/>
        </w:rPr>
      </w:pPr>
      <w:hyperlink r:id="rId10">
        <w:r w:rsidDel="00000000" w:rsidR="00000000" w:rsidRPr="00000000">
          <w:rPr>
            <w:b w:val="1"/>
            <w:color w:val="0000ff"/>
            <w:sz w:val="24"/>
            <w:szCs w:val="24"/>
            <w:u w:val="single"/>
            <w:rtl w:val="0"/>
          </w:rPr>
          <w:t xml:space="preserve">https://www.linkedin.com/groups/6775687</w:t>
        </w:r>
      </w:hyperlink>
      <w:r w:rsidDel="00000000" w:rsidR="00000000" w:rsidRPr="00000000">
        <w:rPr>
          <w:sz w:val="24"/>
          <w:szCs w:val="24"/>
          <w:rtl w:val="0"/>
        </w:rPr>
        <w:t xml:space="preserve"> </w:t>
      </w:r>
    </w:p>
    <w:p w:rsidR="00000000" w:rsidDel="00000000" w:rsidP="00000000" w:rsidRDefault="00000000" w:rsidRPr="00000000" w14:paraId="0000015A">
      <w:pPr>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5B">
      <w:pPr>
        <w:rPr>
          <w:sz w:val="24"/>
          <w:szCs w:val="24"/>
        </w:rPr>
      </w:pPr>
      <w:r w:rsidDel="00000000" w:rsidR="00000000" w:rsidRPr="00000000">
        <w:rPr>
          <w:sz w:val="24"/>
          <w:szCs w:val="24"/>
          <w:rtl w:val="0"/>
        </w:rPr>
        <w:t xml:space="preserve"> </w:t>
      </w:r>
    </w:p>
    <w:p w:rsidR="00000000" w:rsidDel="00000000" w:rsidP="00000000" w:rsidRDefault="00000000" w:rsidRPr="00000000" w14:paraId="0000015C">
      <w:pPr>
        <w:rPr>
          <w:b w:val="1"/>
          <w:sz w:val="24"/>
          <w:szCs w:val="24"/>
        </w:rPr>
      </w:pPr>
      <w:r w:rsidDel="00000000" w:rsidR="00000000" w:rsidRPr="00000000">
        <w:rPr>
          <w:b w:val="1"/>
          <w:sz w:val="24"/>
          <w:szCs w:val="24"/>
          <w:rtl w:val="0"/>
        </w:rPr>
        <w:t xml:space="preserve">Total  Connections: 262 (May 2021: 109)</w:t>
      </w:r>
    </w:p>
    <w:p w:rsidR="00000000" w:rsidDel="00000000" w:rsidP="00000000" w:rsidRDefault="00000000" w:rsidRPr="00000000" w14:paraId="0000015D">
      <w:pPr>
        <w:rPr>
          <w:b w:val="1"/>
          <w:sz w:val="24"/>
          <w:szCs w:val="24"/>
        </w:rPr>
      </w:pPr>
      <w:r w:rsidDel="00000000" w:rsidR="00000000" w:rsidRPr="00000000">
        <w:rPr>
          <w:b w:val="1"/>
          <w:sz w:val="24"/>
          <w:szCs w:val="24"/>
          <w:rtl w:val="0"/>
        </w:rPr>
        <w:t xml:space="preserve">New Members Increase: 151</w:t>
      </w:r>
    </w:p>
    <w:p w:rsidR="00000000" w:rsidDel="00000000" w:rsidP="00000000" w:rsidRDefault="00000000" w:rsidRPr="00000000" w14:paraId="0000015E">
      <w:pPr>
        <w:rPr>
          <w:sz w:val="24"/>
          <w:szCs w:val="24"/>
        </w:rPr>
      </w:pPr>
      <w:r w:rsidDel="00000000" w:rsidR="00000000" w:rsidRPr="00000000">
        <w:rPr>
          <w:sz w:val="24"/>
          <w:szCs w:val="24"/>
          <w:rtl w:val="0"/>
        </w:rPr>
        <w:t xml:space="preserve"> </w:t>
      </w:r>
    </w:p>
    <w:p w:rsidR="00000000" w:rsidDel="00000000" w:rsidP="00000000" w:rsidRDefault="00000000" w:rsidRPr="00000000" w14:paraId="0000015F">
      <w:pPr>
        <w:rPr>
          <w:sz w:val="24"/>
          <w:szCs w:val="24"/>
        </w:rPr>
      </w:pPr>
      <w:r w:rsidDel="00000000" w:rsidR="00000000" w:rsidRPr="00000000">
        <w:rPr>
          <w:sz w:val="24"/>
          <w:szCs w:val="24"/>
          <w:rtl w:val="0"/>
        </w:rPr>
        <w:t xml:space="preserve">Update: Normally postings from Twitter will automatically connect to LinkedIn via Hootsuite. However, since April 2022,  we have experienced connectivity challenges which hopefully can soon be resolved.</w:t>
      </w:r>
    </w:p>
    <w:p w:rsidR="00000000" w:rsidDel="00000000" w:rsidP="00000000" w:rsidRDefault="00000000" w:rsidRPr="00000000" w14:paraId="00000160">
      <w:pPr>
        <w:spacing w:after="160" w:line="256.8000047857111"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161">
      <w:pPr>
        <w:spacing w:after="160" w:line="256.8000047857111" w:lineRule="auto"/>
        <w:rPr>
          <w:b w:val="1"/>
          <w:sz w:val="24"/>
          <w:szCs w:val="24"/>
        </w:rPr>
      </w:pPr>
      <w:r w:rsidDel="00000000" w:rsidR="00000000" w:rsidRPr="00000000">
        <w:rPr>
          <w:b w:val="1"/>
          <w:sz w:val="24"/>
          <w:szCs w:val="24"/>
          <w:rtl w:val="0"/>
        </w:rPr>
        <w:t xml:space="preserve">Closing Observations:</w:t>
      </w:r>
    </w:p>
    <w:p w:rsidR="00000000" w:rsidDel="00000000" w:rsidP="00000000" w:rsidRDefault="00000000" w:rsidRPr="00000000" w14:paraId="00000162">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It appears that members appreciate the professional development topics which relate to career development such as the CCPA Fireside chat series. </w:t>
      </w:r>
    </w:p>
    <w:p w:rsidR="00000000" w:rsidDel="00000000" w:rsidP="00000000" w:rsidRDefault="00000000" w:rsidRPr="00000000" w14:paraId="00000163">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CCPA Career Chapter Facebook page is still popular with an increase of 25 followers. Previous issues with Facebook have been partially resolved if posts are submitted directly through the CCPA Career Chapter Facebook page.</w:t>
      </w:r>
    </w:p>
    <w:p w:rsidR="00000000" w:rsidDel="00000000" w:rsidP="00000000" w:rsidRDefault="00000000" w:rsidRPr="00000000" w14:paraId="00000164">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 LinkedIn: Until the connectivity issue is resolved, the CCPA Career Chapter LinkedIn posts should be submitted directly through the CCPA Career Chapter LinkedIn page.</w:t>
      </w:r>
    </w:p>
    <w:p w:rsidR="00000000" w:rsidDel="00000000" w:rsidP="00000000" w:rsidRDefault="00000000" w:rsidRPr="00000000" w14:paraId="00000165">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Future developments include linking our Hootsuite site to Instagram, if possible.</w:t>
      </w:r>
    </w:p>
    <w:p w:rsidR="00000000" w:rsidDel="00000000" w:rsidP="00000000" w:rsidRDefault="00000000" w:rsidRPr="00000000" w14:paraId="00000166">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creation of a </w:t>
      </w:r>
      <w:r w:rsidDel="00000000" w:rsidR="00000000" w:rsidRPr="00000000">
        <w:rPr>
          <w:b w:val="1"/>
          <w:rtl w:val="0"/>
        </w:rPr>
        <w:t xml:space="preserve">social media team</w:t>
      </w:r>
      <w:r w:rsidDel="00000000" w:rsidR="00000000" w:rsidRPr="00000000">
        <w:rPr>
          <w:rtl w:val="0"/>
        </w:rPr>
        <w:t xml:space="preserve"> would help connect with a broader audience. </w:t>
      </w:r>
    </w:p>
    <w:p w:rsidR="00000000" w:rsidDel="00000000" w:rsidP="00000000" w:rsidRDefault="00000000" w:rsidRPr="00000000" w14:paraId="00000167">
      <w:pPr>
        <w:spacing w:after="160" w:line="256.8000047857111" w:lineRule="auto"/>
        <w:rPr/>
      </w:pPr>
      <w:r w:rsidDel="00000000" w:rsidR="00000000" w:rsidRPr="00000000">
        <w:rPr>
          <w:rtl w:val="0"/>
        </w:rPr>
        <w:t xml:space="preserve"> </w:t>
      </w:r>
    </w:p>
    <w:p w:rsidR="00000000" w:rsidDel="00000000" w:rsidP="00000000" w:rsidRDefault="00000000" w:rsidRPr="00000000" w14:paraId="00000168">
      <w:pPr>
        <w:spacing w:after="160" w:line="256.8000047857111" w:lineRule="auto"/>
        <w:rPr>
          <w:b w:val="1"/>
          <w:sz w:val="24"/>
          <w:szCs w:val="24"/>
        </w:rPr>
      </w:pPr>
      <w:r w:rsidDel="00000000" w:rsidR="00000000" w:rsidRPr="00000000">
        <w:rPr>
          <w:b w:val="1"/>
          <w:sz w:val="24"/>
          <w:szCs w:val="24"/>
          <w:rtl w:val="0"/>
        </w:rPr>
        <w:t xml:space="preserve">Respectfully submitted:</w:t>
      </w:r>
    </w:p>
    <w:p w:rsidR="00000000" w:rsidDel="00000000" w:rsidP="00000000" w:rsidRDefault="00000000" w:rsidRPr="00000000" w14:paraId="00000169">
      <w:pPr>
        <w:spacing w:after="160" w:line="256.8000047857111" w:lineRule="auto"/>
        <w:rPr>
          <w:sz w:val="24"/>
          <w:szCs w:val="24"/>
        </w:rPr>
      </w:pPr>
      <w:r w:rsidDel="00000000" w:rsidR="00000000" w:rsidRPr="00000000">
        <w:rPr>
          <w:sz w:val="24"/>
          <w:szCs w:val="24"/>
          <w:rtl w:val="0"/>
        </w:rPr>
        <w:t xml:space="preserve">Judith E. MacKinnon, C.C.C.  Ed. D (in progress)</w:t>
      </w:r>
    </w:p>
    <w:p w:rsidR="00000000" w:rsidDel="00000000" w:rsidP="00000000" w:rsidRDefault="00000000" w:rsidRPr="00000000" w14:paraId="0000016A">
      <w:pPr>
        <w:spacing w:after="160" w:line="256.8000047857111" w:lineRule="auto"/>
        <w:rPr/>
      </w:pPr>
      <w:r w:rsidDel="00000000" w:rsidR="00000000" w:rsidRPr="00000000">
        <w:rPr>
          <w:sz w:val="24"/>
          <w:szCs w:val="24"/>
          <w:rtl w:val="0"/>
        </w:rPr>
        <w:t xml:space="preserve">May 18</w:t>
      </w:r>
      <w:r w:rsidDel="00000000" w:rsidR="00000000" w:rsidRPr="00000000">
        <w:rPr>
          <w:sz w:val="24"/>
          <w:szCs w:val="24"/>
          <w:vertAlign w:val="superscript"/>
          <w:rtl w:val="0"/>
        </w:rPr>
        <w:t xml:space="preserve">th</w:t>
      </w:r>
      <w:r w:rsidDel="00000000" w:rsidR="00000000" w:rsidRPr="00000000">
        <w:rPr>
          <w:sz w:val="24"/>
          <w:szCs w:val="24"/>
          <w:rtl w:val="0"/>
        </w:rPr>
        <w:t xml:space="preserve">, 2022</w:t>
      </w: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inkedin.com/groups/6775687" TargetMode="External"/><Relationship Id="rId9" Type="http://schemas.openxmlformats.org/officeDocument/2006/relationships/hyperlink" Target="https://www.facebook.com/CCPACareerCounsellorsChapter/" TargetMode="External"/><Relationship Id="rId5" Type="http://schemas.openxmlformats.org/officeDocument/2006/relationships/styles" Target="styles.xml"/><Relationship Id="rId6" Type="http://schemas.openxmlformats.org/officeDocument/2006/relationships/hyperlink" Target="https://us02web.zoom.us/j/87032686894?pwd=TmpKWDMxUmd6YU1naGx5R0VBTHZiQT09" TargetMode="External"/><Relationship Id="rId7" Type="http://schemas.openxmlformats.org/officeDocument/2006/relationships/hyperlink" Target="https://docs.google.com/document/d/1878Z5XNkBaZoEhDqfnNYEEBMVx3Jt2armMWF63TvbXM/edit?usp=sharing" TargetMode="External"/><Relationship Id="rId8" Type="http://schemas.openxmlformats.org/officeDocument/2006/relationships/hyperlink" Target="https://twitter.com/ccpa_careerc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