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AFF7" w14:textId="77777777" w:rsidR="00EF00BE" w:rsidRDefault="005E7C53" w:rsidP="00C179AA">
      <w:pPr>
        <w:pStyle w:val="Heading2"/>
        <w:spacing w:before="90"/>
        <w:ind w:left="5012" w:right="5032"/>
        <w:jc w:val="center"/>
        <w:rPr>
          <w:rFonts w:ascii="Times New Roman"/>
        </w:rPr>
      </w:pPr>
      <w:r>
        <w:rPr>
          <w:rFonts w:ascii="Times New Roman"/>
        </w:rPr>
        <w:t>National Clinical Supervision Framework: Qualifications, Competencies, and Best Practices</w:t>
      </w:r>
    </w:p>
    <w:p w14:paraId="1B02524D" w14:textId="77777777" w:rsidR="00EF00BE" w:rsidRDefault="005E7C53">
      <w:pPr>
        <w:spacing w:before="200"/>
        <w:ind w:left="5079" w:right="5097"/>
        <w:jc w:val="center"/>
        <w:rPr>
          <w:b/>
          <w:sz w:val="28"/>
        </w:rPr>
      </w:pPr>
      <w:r>
        <w:rPr>
          <w:b/>
          <w:sz w:val="28"/>
        </w:rPr>
        <w:t>Clinical Supervision Self-Assessment</w:t>
      </w:r>
    </w:p>
    <w:p w14:paraId="431C16F5" w14:textId="77777777" w:rsidR="00EF00BE" w:rsidRDefault="005E7C53">
      <w:pPr>
        <w:pStyle w:val="BodyText"/>
        <w:spacing w:before="199"/>
        <w:ind w:left="819" w:right="939"/>
      </w:pPr>
      <w:r>
        <w:t>Clinical supervision is both valuable and valued within the overall practice of counselling and psychotherapy. Corey, Corey, and Callanan (2007) suggested that clinical supervision may offer the most crucial contribution to “…the development of a competent practitioner. It is within the context of supervision that trainees begin to develop a sense of their professional identity and to examine their own beliefs and attitudes regarding clients and therapy” (p. 360).</w:t>
      </w:r>
    </w:p>
    <w:p w14:paraId="27A99DAE" w14:textId="77777777" w:rsidR="00EF00BE" w:rsidRDefault="005E7C53">
      <w:pPr>
        <w:pStyle w:val="BodyText"/>
        <w:spacing w:before="200"/>
        <w:ind w:left="819" w:right="939"/>
      </w:pPr>
      <w:r>
        <w:t>Historically, the practice of clinical supervision has been associated with the education and training of student supervisees. Trainees undertake supervised practica and internships as part of graduate degree programs. In the arena of supervised practice, nascent counsellors integrate theoretical and conceptual learning and apply skills and strategies in vivo. Clinical supervisors are simultaneously tasked with the facilitating professional growth and development of supervisees while safeguarding the wellbeing of clients and the public.</w:t>
      </w:r>
    </w:p>
    <w:p w14:paraId="3112EC89" w14:textId="77777777" w:rsidR="00EF00BE" w:rsidRDefault="005E7C53">
      <w:pPr>
        <w:pStyle w:val="BodyText"/>
        <w:spacing w:before="200"/>
        <w:ind w:left="819" w:right="867"/>
      </w:pPr>
      <w:r>
        <w:t>More recently, clinical supervision also has become a requirement for professional certification, registration, and licensing. Additionally, there has been increased acknowledgement that the salience and value of clinical supervision extend across the professional career span. Novice and veteran counsellors and psychotherapists, alike, benefit from ongoing clinical supervision that engages them in goal-oriented, growth-focused, and collaborative reflective practice.</w:t>
      </w:r>
    </w:p>
    <w:p w14:paraId="3E0912D2" w14:textId="77777777" w:rsidR="00EF00BE" w:rsidRDefault="005E7C53">
      <w:pPr>
        <w:pStyle w:val="BodyText"/>
        <w:spacing w:before="200"/>
        <w:ind w:left="819" w:right="884"/>
      </w:pPr>
      <w:r>
        <w:t>From an ethical standpoint, and regardless of the number of years of professional experience logged, it is especially important that counsellors and psychotherapists seek clinical supervision when developing a new counselling competency or specialty area of practice, or when resuming a former area of practice (e.g., with a particular clientele or referral issue) after an interlude.</w:t>
      </w:r>
    </w:p>
    <w:p w14:paraId="7D23CDF7" w14:textId="77777777" w:rsidR="00EF00BE" w:rsidRDefault="005E7C53">
      <w:pPr>
        <w:pStyle w:val="BodyText"/>
        <w:spacing w:before="200"/>
        <w:ind w:left="819" w:right="823"/>
      </w:pPr>
      <w:r>
        <w:t xml:space="preserve">Previous studies have identified clinical supervision as the third most frequent activity of professional helpers (Norcross, Hedges, &amp; Castle, 2002), and one in which 85-90% of those with 15 or more years of experience have participated (Rønnestad, Orlinsky, Parks, &amp; Davis, 1997). However, nearly two decades ago, Watkins (1997), editor of the </w:t>
      </w:r>
      <w:r>
        <w:rPr>
          <w:i/>
        </w:rPr>
        <w:t>Handbook of Psychotherapy Supervision</w:t>
      </w:r>
      <w:r>
        <w:t>, expressed concern about the discrepancy between the extensive academic preparation of helping professionals and the lack of training of their clinical supervisors. He protested that “something does not compute” (p. 604). A few years later, Scott, Ingram, Vitanza, and Smith (2000) echoed this disquieting observation. They noted that the lack of investment in formal education and training of clinical supervisors stood in stark contrast to the significant professional responsibilities of the role.</w:t>
      </w:r>
    </w:p>
    <w:p w14:paraId="61A1681A" w14:textId="77777777" w:rsidR="00EF00BE" w:rsidRDefault="005E7C53">
      <w:pPr>
        <w:pStyle w:val="BodyText"/>
        <w:spacing w:before="200"/>
        <w:ind w:left="819" w:right="825"/>
      </w:pPr>
      <w:r>
        <w:t xml:space="preserve">Thankfully, the status of clinical supervision as a specialty practice in the Canadian counselling and psychotherapy context has been steadily evolving from </w:t>
      </w:r>
      <w:r>
        <w:rPr>
          <w:i/>
        </w:rPr>
        <w:t xml:space="preserve">emerging </w:t>
      </w:r>
      <w:r>
        <w:t xml:space="preserve">to </w:t>
      </w:r>
      <w:r>
        <w:rPr>
          <w:i/>
        </w:rPr>
        <w:t>established</w:t>
      </w:r>
      <w:r>
        <w:t>. As our collective understanding of supervisory relationships and processes has increased, so, too, has awareness that there is a requisite corpus of knowledge and skills that is unique to the competent practice of clinical supervision. Concomitant with the professionalization of clinical supervision, reflecting in part the recent developments on the regulatory landscape, has been the growing recognition of the benefits that accrue from clinical supervision at all levels of practitioner experience. Consequently, the Canadian Counselling and Psychotherapy Association (CCPA) anticipates heightened demand for clinical supervision across the country and across the career span (i.e., novice through veteran) in the decades ahead.</w:t>
      </w:r>
    </w:p>
    <w:p w14:paraId="57B8F9CB" w14:textId="2B56587F" w:rsidR="00EF00BE" w:rsidRDefault="00CE5A34" w:rsidP="00CE5A34">
      <w:pPr>
        <w:tabs>
          <w:tab w:val="left" w:pos="3329"/>
        </w:tabs>
        <w:spacing w:before="70"/>
        <w:ind w:right="917"/>
        <w:rPr>
          <w:rFonts w:ascii="Calibri"/>
        </w:rPr>
      </w:pPr>
      <w:r w:rsidRPr="00CE5A34">
        <w:rPr>
          <w:b/>
          <w:sz w:val="20"/>
        </w:rPr>
        <w:t>©Copyright 2018 – 2020. Canadian Counselling and Psychotherapy Association</w:t>
      </w:r>
      <w:r>
        <w:rPr>
          <w:sz w:val="20"/>
        </w:rPr>
        <w:t xml:space="preserve">                                                               </w:t>
      </w:r>
      <w:r w:rsidR="005E7C53">
        <w:rPr>
          <w:sz w:val="20"/>
        </w:rPr>
        <w:t>Clinical</w:t>
      </w:r>
      <w:r w:rsidR="005E7C53">
        <w:rPr>
          <w:spacing w:val="-5"/>
          <w:sz w:val="20"/>
        </w:rPr>
        <w:t xml:space="preserve"> </w:t>
      </w:r>
      <w:r w:rsidR="005E7C53">
        <w:rPr>
          <w:sz w:val="20"/>
        </w:rPr>
        <w:t>Supervision</w:t>
      </w:r>
      <w:r w:rsidR="005E7C53">
        <w:rPr>
          <w:spacing w:val="-5"/>
          <w:sz w:val="20"/>
        </w:rPr>
        <w:t xml:space="preserve"> </w:t>
      </w:r>
      <w:r w:rsidR="005E7C53">
        <w:rPr>
          <w:sz w:val="20"/>
        </w:rPr>
        <w:t>Self-Assessment</w:t>
      </w:r>
      <w:r w:rsidR="005E7C53">
        <w:rPr>
          <w:sz w:val="20"/>
        </w:rPr>
        <w:tab/>
      </w:r>
      <w:r>
        <w:rPr>
          <w:sz w:val="20"/>
        </w:rPr>
        <w:t xml:space="preserve">        </w:t>
      </w:r>
      <w:r w:rsidR="005E7C53">
        <w:rPr>
          <w:rFonts w:ascii="Calibri"/>
          <w:w w:val="95"/>
        </w:rPr>
        <w:t>1</w:t>
      </w:r>
    </w:p>
    <w:p w14:paraId="6E53B5CA" w14:textId="77777777" w:rsidR="00EF00BE" w:rsidRDefault="00EF00BE">
      <w:pPr>
        <w:jc w:val="right"/>
        <w:rPr>
          <w:rFonts w:ascii="Calibri"/>
        </w:rPr>
        <w:sectPr w:rsidR="00EF00BE">
          <w:headerReference w:type="default" r:id="rId7"/>
          <w:type w:val="continuous"/>
          <w:pgSz w:w="15840" w:h="12240" w:orient="landscape"/>
          <w:pgMar w:top="1140" w:right="600" w:bottom="280" w:left="620" w:header="720" w:footer="720" w:gutter="0"/>
          <w:cols w:space="720"/>
        </w:sectPr>
      </w:pPr>
    </w:p>
    <w:p w14:paraId="1C71E672" w14:textId="77777777" w:rsidR="00EF00BE" w:rsidRDefault="00EF00BE">
      <w:pPr>
        <w:pStyle w:val="BodyText"/>
        <w:spacing w:before="11"/>
        <w:rPr>
          <w:rFonts w:ascii="Calibri"/>
          <w:sz w:val="16"/>
        </w:rPr>
      </w:pPr>
      <w:bookmarkStart w:id="0" w:name="_GoBack"/>
      <w:bookmarkEnd w:id="0"/>
    </w:p>
    <w:p w14:paraId="58A251CB" w14:textId="77777777" w:rsidR="00EF00BE" w:rsidRDefault="005E7C53">
      <w:pPr>
        <w:pStyle w:val="BodyText"/>
        <w:spacing w:before="91"/>
        <w:ind w:left="819" w:right="883"/>
      </w:pPr>
      <w:r>
        <w:t xml:space="preserve">In light of these developments, CCPA undertook a research project in 2014 that culminated in the development of the </w:t>
      </w:r>
      <w:r>
        <w:rPr>
          <w:i/>
        </w:rPr>
        <w:t xml:space="preserve">National Clinical Supervision Framework: Qualifications, Competencies, and Best Practices. </w:t>
      </w:r>
      <w:r>
        <w:t>The ‘framework’ identifies seven domains of clinical supervision, and 76 qualifications, competencies, and best practices associated with those domains. The domains are not fully discrete, and so some of the qualifications, competencies, and best practices conceivably could also align with one or more of the other domains. However, in the interest of avoiding repetition and redundancy, each qualification, competency, and best practice is listed once only. This framework is intended to foster shared awareness of the constituents of qualified and competent clinical supervision and to guide best practice. The myriad practical applications of the framework include the following:</w:t>
      </w:r>
    </w:p>
    <w:p w14:paraId="6628C34B" w14:textId="77777777" w:rsidR="00EF00BE" w:rsidRDefault="005E7C53">
      <w:pPr>
        <w:pStyle w:val="ListParagraph"/>
        <w:numPr>
          <w:ilvl w:val="0"/>
          <w:numId w:val="1"/>
        </w:numPr>
        <w:tabs>
          <w:tab w:val="left" w:pos="1540"/>
        </w:tabs>
        <w:spacing w:before="199"/>
      </w:pPr>
      <w:r>
        <w:t>Inform clinical supervisor self-assessment and professional growth</w:t>
      </w:r>
      <w:r>
        <w:rPr>
          <w:spacing w:val="-3"/>
        </w:rPr>
        <w:t xml:space="preserve"> </w:t>
      </w:r>
      <w:r>
        <w:t>plans</w:t>
      </w:r>
    </w:p>
    <w:p w14:paraId="44D8F953" w14:textId="77777777" w:rsidR="00EF00BE" w:rsidRDefault="005E7C53">
      <w:pPr>
        <w:pStyle w:val="ListParagraph"/>
        <w:numPr>
          <w:ilvl w:val="0"/>
          <w:numId w:val="1"/>
        </w:numPr>
        <w:tabs>
          <w:tab w:val="left" w:pos="1540"/>
        </w:tabs>
        <w:ind w:right="1312"/>
      </w:pPr>
      <w:r>
        <w:t>Promote collaborative exploration of supervisory goals, relationship, process, and evaluation in dyadic, triadic, and group</w:t>
      </w:r>
      <w:r>
        <w:rPr>
          <w:spacing w:val="-23"/>
        </w:rPr>
        <w:t xml:space="preserve"> </w:t>
      </w:r>
      <w:r>
        <w:t>supervision contexts</w:t>
      </w:r>
    </w:p>
    <w:p w14:paraId="52E1C044" w14:textId="77777777" w:rsidR="00EF00BE" w:rsidRDefault="005E7C53">
      <w:pPr>
        <w:pStyle w:val="ListParagraph"/>
        <w:numPr>
          <w:ilvl w:val="0"/>
          <w:numId w:val="1"/>
        </w:numPr>
        <w:tabs>
          <w:tab w:val="left" w:pos="1540"/>
        </w:tabs>
        <w:spacing w:before="1"/>
      </w:pPr>
      <w:r>
        <w:t>Empower supervisees to engage in self-advocacy related to personal and professional learning and growth</w:t>
      </w:r>
      <w:r>
        <w:rPr>
          <w:spacing w:val="-7"/>
        </w:rPr>
        <w:t xml:space="preserve"> </w:t>
      </w:r>
      <w:r>
        <w:t>needs</w:t>
      </w:r>
    </w:p>
    <w:p w14:paraId="3999C5BF" w14:textId="77777777" w:rsidR="00EF00BE" w:rsidRDefault="005E7C53">
      <w:pPr>
        <w:pStyle w:val="ListParagraph"/>
        <w:numPr>
          <w:ilvl w:val="0"/>
          <w:numId w:val="1"/>
        </w:numPr>
        <w:tabs>
          <w:tab w:val="left" w:pos="1540"/>
        </w:tabs>
        <w:ind w:right="1591"/>
      </w:pPr>
      <w:r>
        <w:t>Align with organizational learning culture and promote psychologically healthy supervisory relationships at individual, group, and organizational</w:t>
      </w:r>
      <w:r>
        <w:rPr>
          <w:spacing w:val="-1"/>
        </w:rPr>
        <w:t xml:space="preserve"> </w:t>
      </w:r>
      <w:r>
        <w:t>levels</w:t>
      </w:r>
    </w:p>
    <w:p w14:paraId="5B441072" w14:textId="77777777" w:rsidR="00EF00BE" w:rsidRDefault="005E7C53">
      <w:pPr>
        <w:pStyle w:val="ListParagraph"/>
        <w:numPr>
          <w:ilvl w:val="0"/>
          <w:numId w:val="1"/>
        </w:numPr>
        <w:tabs>
          <w:tab w:val="left" w:pos="1540"/>
        </w:tabs>
        <w:spacing w:line="252" w:lineRule="exact"/>
      </w:pPr>
      <w:r>
        <w:t>Guide clinical supervision course development within and external to postsecondary</w:t>
      </w:r>
      <w:r>
        <w:rPr>
          <w:spacing w:val="-3"/>
        </w:rPr>
        <w:t xml:space="preserve"> </w:t>
      </w:r>
      <w:r>
        <w:t>institutions</w:t>
      </w:r>
    </w:p>
    <w:p w14:paraId="5D37BA02" w14:textId="77777777" w:rsidR="00EF00BE" w:rsidRDefault="005E7C53">
      <w:pPr>
        <w:pStyle w:val="ListParagraph"/>
        <w:numPr>
          <w:ilvl w:val="0"/>
          <w:numId w:val="1"/>
        </w:numPr>
        <w:tabs>
          <w:tab w:val="left" w:pos="1540"/>
        </w:tabs>
      </w:pPr>
      <w:r>
        <w:t>Support CCPA’s Canadian Certified Counsellor-Supervisor (CCC-S)</w:t>
      </w:r>
      <w:r>
        <w:rPr>
          <w:spacing w:val="-16"/>
        </w:rPr>
        <w:t xml:space="preserve"> </w:t>
      </w:r>
      <w:r>
        <w:t>designation</w:t>
      </w:r>
    </w:p>
    <w:p w14:paraId="3DE7BB57" w14:textId="77777777" w:rsidR="00EF00BE" w:rsidRDefault="005E7C53">
      <w:pPr>
        <w:pStyle w:val="ListParagraph"/>
        <w:numPr>
          <w:ilvl w:val="0"/>
          <w:numId w:val="1"/>
        </w:numPr>
        <w:tabs>
          <w:tab w:val="left" w:pos="1540"/>
        </w:tabs>
      </w:pPr>
      <w:r>
        <w:t>Serve as a resource for regulatory bodies in their vetting of supervisor</w:t>
      </w:r>
      <w:r>
        <w:rPr>
          <w:spacing w:val="-22"/>
        </w:rPr>
        <w:t xml:space="preserve"> </w:t>
      </w:r>
      <w:r>
        <w:t>candidates</w:t>
      </w:r>
    </w:p>
    <w:p w14:paraId="7E0ABF8F" w14:textId="77777777" w:rsidR="00EF00BE" w:rsidRDefault="005E7C53">
      <w:pPr>
        <w:pStyle w:val="ListParagraph"/>
        <w:numPr>
          <w:ilvl w:val="0"/>
          <w:numId w:val="1"/>
        </w:numPr>
        <w:tabs>
          <w:tab w:val="left" w:pos="1540"/>
        </w:tabs>
        <w:spacing w:before="1"/>
      </w:pPr>
      <w:r>
        <w:t>Establish a foundation for greater clinical supervision</w:t>
      </w:r>
      <w:r>
        <w:rPr>
          <w:spacing w:val="-2"/>
        </w:rPr>
        <w:t xml:space="preserve"> </w:t>
      </w:r>
      <w:r>
        <w:t>accountability</w:t>
      </w:r>
    </w:p>
    <w:p w14:paraId="7D63D1AC" w14:textId="77777777" w:rsidR="00EF00BE" w:rsidRDefault="005E7C53">
      <w:pPr>
        <w:pStyle w:val="ListParagraph"/>
        <w:numPr>
          <w:ilvl w:val="0"/>
          <w:numId w:val="1"/>
        </w:numPr>
        <w:tabs>
          <w:tab w:val="left" w:pos="1540"/>
        </w:tabs>
        <w:ind w:right="1990"/>
      </w:pPr>
      <w:r>
        <w:t>Contribute to the sustainability of clinical supervision as a specialty area of practice under the umbrella of the counselling and psychotherapy</w:t>
      </w:r>
      <w:r>
        <w:rPr>
          <w:spacing w:val="-1"/>
        </w:rPr>
        <w:t xml:space="preserve"> </w:t>
      </w:r>
      <w:r>
        <w:t>profession</w:t>
      </w:r>
    </w:p>
    <w:p w14:paraId="796FB615" w14:textId="77777777" w:rsidR="00EF00BE" w:rsidRDefault="005E7C53">
      <w:pPr>
        <w:spacing w:before="199"/>
        <w:ind w:left="819" w:right="829"/>
      </w:pPr>
      <w:r>
        <w:t xml:space="preserve">The superordinate goal of the </w:t>
      </w:r>
      <w:r>
        <w:rPr>
          <w:i/>
        </w:rPr>
        <w:t xml:space="preserve">National Clinical Supervision Framework: Qualifications, Competencies, and Best Practices </w:t>
      </w:r>
      <w:r>
        <w:t>is the further professionalization of clinical supervision aimed at cultivating competency and best practices that will fulfill the ethical imperative of safeguarding the wellbeing of clients and the public while concurrently promoting professional growth and development of supervisees.</w:t>
      </w:r>
    </w:p>
    <w:p w14:paraId="4DA9348C" w14:textId="77777777" w:rsidR="00EF00BE" w:rsidRDefault="005E7C53">
      <w:pPr>
        <w:spacing w:before="200"/>
        <w:ind w:left="819" w:right="988"/>
      </w:pPr>
      <w:r>
        <w:t xml:space="preserve">The </w:t>
      </w:r>
      <w:r>
        <w:rPr>
          <w:i/>
        </w:rPr>
        <w:t xml:space="preserve">Clinical Supervision Self-Assessment </w:t>
      </w:r>
      <w:r>
        <w:t xml:space="preserve">that follows is based on CCPA’s </w:t>
      </w:r>
      <w:r>
        <w:rPr>
          <w:i/>
        </w:rPr>
        <w:t>National Clinical Supervision Framework: Qualifications, Competencies, and Best Practices</w:t>
      </w:r>
      <w:r>
        <w:t>. Clinical supervisors at all stages of development and levels of experience are invited to engage in this directed self-assessment as an avenue for self-reflection and professional growth plan development. We hope that this self-assessment process will inform and enhance your clinical supervision experiences.</w:t>
      </w:r>
    </w:p>
    <w:p w14:paraId="6F51AE81" w14:textId="77777777" w:rsidR="00EF00BE" w:rsidRDefault="00EF00BE">
      <w:pPr>
        <w:pStyle w:val="BodyText"/>
        <w:rPr>
          <w:sz w:val="24"/>
        </w:rPr>
      </w:pPr>
    </w:p>
    <w:p w14:paraId="2BA08E4A" w14:textId="77777777" w:rsidR="00EF00BE" w:rsidRDefault="005E7C53">
      <w:pPr>
        <w:pStyle w:val="BodyText"/>
        <w:spacing w:before="178"/>
        <w:ind w:left="819"/>
      </w:pPr>
      <w:r>
        <w:t>CCPA 2018</w:t>
      </w:r>
    </w:p>
    <w:p w14:paraId="497F7770" w14:textId="77777777" w:rsidR="00EF00BE" w:rsidRDefault="00EF00BE">
      <w:pPr>
        <w:pStyle w:val="BodyText"/>
        <w:rPr>
          <w:sz w:val="20"/>
        </w:rPr>
      </w:pPr>
    </w:p>
    <w:p w14:paraId="3A15D343" w14:textId="77777777" w:rsidR="00EF00BE" w:rsidRDefault="00EF00BE">
      <w:pPr>
        <w:pStyle w:val="BodyText"/>
        <w:rPr>
          <w:sz w:val="20"/>
        </w:rPr>
      </w:pPr>
    </w:p>
    <w:p w14:paraId="7256876E" w14:textId="77777777" w:rsidR="00EF00BE" w:rsidRDefault="00EF00BE">
      <w:pPr>
        <w:pStyle w:val="BodyText"/>
        <w:rPr>
          <w:sz w:val="20"/>
        </w:rPr>
      </w:pPr>
    </w:p>
    <w:p w14:paraId="689C396F" w14:textId="77777777" w:rsidR="00EF00BE" w:rsidRDefault="00EF00BE">
      <w:pPr>
        <w:pStyle w:val="BodyText"/>
        <w:rPr>
          <w:sz w:val="20"/>
        </w:rPr>
      </w:pPr>
    </w:p>
    <w:p w14:paraId="4C5440AC" w14:textId="77777777" w:rsidR="00EF00BE" w:rsidRDefault="00EF00BE">
      <w:pPr>
        <w:pStyle w:val="BodyText"/>
        <w:spacing w:before="5"/>
        <w:rPr>
          <w:sz w:val="19"/>
        </w:rPr>
      </w:pPr>
    </w:p>
    <w:p w14:paraId="5741EF28" w14:textId="77777777" w:rsidR="00EF00BE" w:rsidRDefault="005E7C53">
      <w:pPr>
        <w:tabs>
          <w:tab w:val="left" w:pos="3329"/>
        </w:tabs>
        <w:spacing w:before="69"/>
        <w:ind w:right="917"/>
        <w:jc w:val="right"/>
        <w:rPr>
          <w:rFonts w:ascii="Calibri"/>
        </w:rPr>
      </w:pPr>
      <w:r>
        <w:rPr>
          <w:sz w:val="20"/>
        </w:rPr>
        <w:t>Clinical</w:t>
      </w:r>
      <w:r>
        <w:rPr>
          <w:spacing w:val="-5"/>
          <w:sz w:val="20"/>
        </w:rPr>
        <w:t xml:space="preserve"> </w:t>
      </w:r>
      <w:r>
        <w:rPr>
          <w:sz w:val="20"/>
        </w:rPr>
        <w:t>Supervision</w:t>
      </w:r>
      <w:r>
        <w:rPr>
          <w:spacing w:val="-5"/>
          <w:sz w:val="20"/>
        </w:rPr>
        <w:t xml:space="preserve"> </w:t>
      </w:r>
      <w:r>
        <w:rPr>
          <w:sz w:val="20"/>
        </w:rPr>
        <w:t>Self-Assessment</w:t>
      </w:r>
      <w:r>
        <w:rPr>
          <w:sz w:val="20"/>
        </w:rPr>
        <w:tab/>
      </w:r>
      <w:r>
        <w:rPr>
          <w:rFonts w:ascii="Calibri"/>
          <w:w w:val="95"/>
        </w:rPr>
        <w:t>2</w:t>
      </w:r>
    </w:p>
    <w:p w14:paraId="1780C838" w14:textId="77777777" w:rsidR="00EF00BE" w:rsidRDefault="00EF00BE">
      <w:pPr>
        <w:jc w:val="right"/>
        <w:rPr>
          <w:rFonts w:ascii="Calibri"/>
        </w:rPr>
        <w:sectPr w:rsidR="00EF00BE">
          <w:pgSz w:w="15840" w:h="12240" w:orient="landscape"/>
          <w:pgMar w:top="1140" w:right="600" w:bottom="280" w:left="620" w:header="720" w:footer="720" w:gutter="0"/>
          <w:cols w:space="720"/>
        </w:sectPr>
      </w:pPr>
    </w:p>
    <w:p w14:paraId="428DDB65" w14:textId="77777777" w:rsidR="00EF00BE" w:rsidRDefault="00EF00BE">
      <w:pPr>
        <w:pStyle w:val="BodyText"/>
        <w:spacing w:before="4"/>
        <w:rPr>
          <w:rFonts w:ascii="Calibri"/>
          <w:sz w:val="17"/>
        </w:rPr>
      </w:pPr>
    </w:p>
    <w:p w14:paraId="57267D5E" w14:textId="77777777" w:rsidR="00EF00BE" w:rsidRDefault="005E7C53">
      <w:pPr>
        <w:pStyle w:val="Heading1"/>
        <w:ind w:left="5097"/>
      </w:pPr>
      <w:r>
        <w:t>Clinical Supervision Self-Assessment</w:t>
      </w:r>
    </w:p>
    <w:p w14:paraId="7AA46A84" w14:textId="77777777" w:rsidR="00EF00BE" w:rsidRDefault="00EF00BE">
      <w:pPr>
        <w:pStyle w:val="BodyText"/>
        <w:spacing w:before="2"/>
        <w:rPr>
          <w:b/>
          <w:sz w:val="39"/>
        </w:rPr>
      </w:pPr>
    </w:p>
    <w:p w14:paraId="10975553" w14:textId="77777777" w:rsidR="00EF00BE" w:rsidRDefault="005E7C53">
      <w:pPr>
        <w:pStyle w:val="BodyText"/>
        <w:ind w:left="820" w:right="931"/>
      </w:pPr>
      <w:r>
        <w:t>As you engage in this self-assessment of qualifications, competencies, and practices in clinical supervision you will be asked to enter responses to each of 76 statements. The statements are housed under seven clinical supervision domains of: (1) Professional Preparedness; (2) Structuring; (3) Relational; (4) Assessment, Feedback, Evaluation, and Reporting; (5) Ethical, Legal, and Regulatory; (6) Diversity and Social Justice; and (7) Professionalism. As noted in the self-assessment overview, these domains are not fully discrete, and so some statements could also align with one or more of the other domains. However, in the interest of avoiding repetition and redundancy, each qualification, competency, and best practice is listed once only.</w:t>
      </w:r>
    </w:p>
    <w:p w14:paraId="18B0FEF0" w14:textId="77777777" w:rsidR="00EF00BE" w:rsidRDefault="005E7C53">
      <w:pPr>
        <w:pStyle w:val="Heading2"/>
        <w:spacing w:before="201" w:line="252" w:lineRule="exact"/>
        <w:ind w:left="820"/>
        <w:rPr>
          <w:rFonts w:ascii="Times New Roman"/>
        </w:rPr>
      </w:pPr>
      <w:r>
        <w:rPr>
          <w:rFonts w:ascii="Times New Roman"/>
        </w:rPr>
        <w:t>CURRENTLY APPLICABLE</w:t>
      </w:r>
    </w:p>
    <w:p w14:paraId="5930EFFD" w14:textId="77777777" w:rsidR="00EF00BE" w:rsidRDefault="005E7C53">
      <w:pPr>
        <w:spacing w:line="252" w:lineRule="exact"/>
        <w:ind w:left="820"/>
      </w:pPr>
      <w:r>
        <w:t xml:space="preserve">Under this heading, assess the degree to which each statement </w:t>
      </w:r>
      <w:r>
        <w:rPr>
          <w:b/>
        </w:rPr>
        <w:t xml:space="preserve">currently applies to you </w:t>
      </w:r>
      <w:r>
        <w:t xml:space="preserve">and </w:t>
      </w:r>
      <w:r>
        <w:rPr>
          <w:b/>
        </w:rPr>
        <w:t xml:space="preserve">describes you </w:t>
      </w:r>
      <w:r>
        <w:t>as a clinical supervisor.</w:t>
      </w:r>
    </w:p>
    <w:p w14:paraId="45739C98" w14:textId="77777777" w:rsidR="00EF00BE" w:rsidRDefault="00EF00BE">
      <w:pPr>
        <w:pStyle w:val="BodyText"/>
        <w:spacing w:before="3"/>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489"/>
        <w:gridCol w:w="3647"/>
        <w:gridCol w:w="5157"/>
      </w:tblGrid>
      <w:tr w:rsidR="00EF00BE" w14:paraId="3D585287" w14:textId="77777777">
        <w:trPr>
          <w:trHeight w:val="500"/>
        </w:trPr>
        <w:tc>
          <w:tcPr>
            <w:tcW w:w="489" w:type="dxa"/>
          </w:tcPr>
          <w:p w14:paraId="7F4B4B55" w14:textId="77777777" w:rsidR="00EF00BE" w:rsidRDefault="005E7C53">
            <w:pPr>
              <w:pStyle w:val="TableParagraph"/>
              <w:spacing w:line="243" w:lineRule="exact"/>
              <w:ind w:left="50"/>
            </w:pPr>
            <w:r>
              <w:rPr>
                <w:w w:val="99"/>
              </w:rPr>
              <w:t>N</w:t>
            </w:r>
          </w:p>
          <w:p w14:paraId="0695ED19" w14:textId="77777777" w:rsidR="00EF00BE" w:rsidRDefault="005E7C53">
            <w:pPr>
              <w:pStyle w:val="TableParagraph"/>
              <w:spacing w:line="237" w:lineRule="exact"/>
              <w:ind w:left="50"/>
            </w:pPr>
            <w:r>
              <w:rPr>
                <w:w w:val="99"/>
              </w:rPr>
              <w:t>O</w:t>
            </w:r>
          </w:p>
        </w:tc>
        <w:tc>
          <w:tcPr>
            <w:tcW w:w="3647" w:type="dxa"/>
          </w:tcPr>
          <w:p w14:paraId="40B59D3E" w14:textId="77777777" w:rsidR="00EF00BE" w:rsidRDefault="005E7C53">
            <w:pPr>
              <w:pStyle w:val="TableParagraph"/>
              <w:spacing w:line="243" w:lineRule="exact"/>
              <w:ind w:left="281"/>
            </w:pPr>
            <w:r>
              <w:t>NEVER or ALMOST NEVER</w:t>
            </w:r>
          </w:p>
          <w:p w14:paraId="125E201A" w14:textId="77777777" w:rsidR="00EF00BE" w:rsidRDefault="005E7C53">
            <w:pPr>
              <w:pStyle w:val="TableParagraph"/>
              <w:spacing w:line="237" w:lineRule="exact"/>
              <w:ind w:left="281"/>
            </w:pPr>
            <w:r>
              <w:t>OCCASIONALLY</w:t>
            </w:r>
          </w:p>
        </w:tc>
        <w:tc>
          <w:tcPr>
            <w:tcW w:w="5157" w:type="dxa"/>
          </w:tcPr>
          <w:p w14:paraId="40025159" w14:textId="77777777" w:rsidR="00EF00BE" w:rsidRDefault="005E7C53">
            <w:pPr>
              <w:pStyle w:val="TableParagraph"/>
              <w:spacing w:line="243" w:lineRule="exact"/>
              <w:ind w:left="233"/>
            </w:pPr>
            <w:r>
              <w:t>This does not describe me at all or rarely applies to me.</w:t>
            </w:r>
          </w:p>
          <w:p w14:paraId="33F79D3F" w14:textId="77777777" w:rsidR="00EF00BE" w:rsidRDefault="005E7C53">
            <w:pPr>
              <w:pStyle w:val="TableParagraph"/>
              <w:spacing w:line="237" w:lineRule="exact"/>
              <w:ind w:left="233"/>
            </w:pPr>
            <w:r>
              <w:t>This sometimes applies to me.</w:t>
            </w:r>
          </w:p>
        </w:tc>
      </w:tr>
      <w:tr w:rsidR="00EF00BE" w14:paraId="19531809" w14:textId="77777777">
        <w:trPr>
          <w:trHeight w:val="253"/>
        </w:trPr>
        <w:tc>
          <w:tcPr>
            <w:tcW w:w="489" w:type="dxa"/>
          </w:tcPr>
          <w:p w14:paraId="0062DA51" w14:textId="77777777" w:rsidR="00EF00BE" w:rsidRDefault="005E7C53">
            <w:pPr>
              <w:pStyle w:val="TableParagraph"/>
              <w:spacing w:line="233" w:lineRule="exact"/>
              <w:ind w:left="50"/>
            </w:pPr>
            <w:r>
              <w:rPr>
                <w:w w:val="99"/>
              </w:rPr>
              <w:t>F</w:t>
            </w:r>
          </w:p>
        </w:tc>
        <w:tc>
          <w:tcPr>
            <w:tcW w:w="3647" w:type="dxa"/>
          </w:tcPr>
          <w:p w14:paraId="6B5DFDA9" w14:textId="77777777" w:rsidR="00EF00BE" w:rsidRDefault="005E7C53">
            <w:pPr>
              <w:pStyle w:val="TableParagraph"/>
              <w:spacing w:line="233" w:lineRule="exact"/>
              <w:ind w:left="280"/>
            </w:pPr>
            <w:r>
              <w:t>FREQUENTLY</w:t>
            </w:r>
          </w:p>
        </w:tc>
        <w:tc>
          <w:tcPr>
            <w:tcW w:w="5157" w:type="dxa"/>
          </w:tcPr>
          <w:p w14:paraId="0FD92AFE" w14:textId="77777777" w:rsidR="00EF00BE" w:rsidRDefault="005E7C53">
            <w:pPr>
              <w:pStyle w:val="TableParagraph"/>
              <w:spacing w:line="233" w:lineRule="exact"/>
              <w:ind w:left="234"/>
            </w:pPr>
            <w:r>
              <w:t>This often applies to me.</w:t>
            </w:r>
          </w:p>
        </w:tc>
      </w:tr>
      <w:tr w:rsidR="00EF00BE" w14:paraId="1DB9867C" w14:textId="77777777">
        <w:trPr>
          <w:trHeight w:val="248"/>
        </w:trPr>
        <w:tc>
          <w:tcPr>
            <w:tcW w:w="489" w:type="dxa"/>
          </w:tcPr>
          <w:p w14:paraId="23CDC8DE" w14:textId="77777777" w:rsidR="00EF00BE" w:rsidRDefault="005E7C53">
            <w:pPr>
              <w:pStyle w:val="TableParagraph"/>
              <w:spacing w:line="228" w:lineRule="exact"/>
              <w:ind w:left="50"/>
            </w:pPr>
            <w:r>
              <w:rPr>
                <w:w w:val="99"/>
              </w:rPr>
              <w:t>A</w:t>
            </w:r>
          </w:p>
        </w:tc>
        <w:tc>
          <w:tcPr>
            <w:tcW w:w="3647" w:type="dxa"/>
          </w:tcPr>
          <w:p w14:paraId="289FBDF3" w14:textId="77777777" w:rsidR="00EF00BE" w:rsidRDefault="005E7C53">
            <w:pPr>
              <w:pStyle w:val="TableParagraph"/>
              <w:spacing w:line="228" w:lineRule="exact"/>
              <w:ind w:left="281"/>
            </w:pPr>
            <w:r>
              <w:t>ALWAYS or ALMOST ALWAYS</w:t>
            </w:r>
          </w:p>
        </w:tc>
        <w:tc>
          <w:tcPr>
            <w:tcW w:w="5157" w:type="dxa"/>
          </w:tcPr>
          <w:p w14:paraId="1346C9D4" w14:textId="77777777" w:rsidR="00EF00BE" w:rsidRDefault="005E7C53">
            <w:pPr>
              <w:pStyle w:val="TableParagraph"/>
              <w:spacing w:line="228" w:lineRule="exact"/>
              <w:ind w:left="232"/>
            </w:pPr>
            <w:r>
              <w:t>This always or almost always applies to me.</w:t>
            </w:r>
          </w:p>
        </w:tc>
      </w:tr>
    </w:tbl>
    <w:p w14:paraId="71690CEC" w14:textId="77777777" w:rsidR="00EF00BE" w:rsidRDefault="005E7C53">
      <w:pPr>
        <w:pStyle w:val="Heading2"/>
        <w:spacing w:before="202" w:line="252" w:lineRule="exact"/>
        <w:ind w:left="820"/>
        <w:rPr>
          <w:rFonts w:ascii="Times New Roman"/>
        </w:rPr>
      </w:pPr>
      <w:r>
        <w:rPr>
          <w:rFonts w:ascii="Times New Roman"/>
        </w:rPr>
        <w:t>IMPORTANCE</w:t>
      </w:r>
    </w:p>
    <w:p w14:paraId="6621BDAE" w14:textId="77777777" w:rsidR="00EF00BE" w:rsidRDefault="005E7C53">
      <w:pPr>
        <w:pStyle w:val="BodyText"/>
        <w:ind w:left="820" w:right="876"/>
      </w:pPr>
      <w:r>
        <w:t xml:space="preserve">Under this heading, reflect on what you believe to be optimal conditions for clinical supervision and assess the </w:t>
      </w:r>
      <w:r>
        <w:rPr>
          <w:b/>
        </w:rPr>
        <w:t xml:space="preserve">importance </w:t>
      </w:r>
      <w:r>
        <w:t>that you attach to each qualification, competency, or practice.</w:t>
      </w:r>
    </w:p>
    <w:p w14:paraId="3776B778" w14:textId="77777777" w:rsidR="00EF00BE" w:rsidRDefault="00EF00BE">
      <w:pPr>
        <w:pStyle w:val="BodyText"/>
        <w:spacing w:before="2"/>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489"/>
        <w:gridCol w:w="3385"/>
        <w:gridCol w:w="7852"/>
      </w:tblGrid>
      <w:tr w:rsidR="00EF00BE" w14:paraId="2ADB40E3" w14:textId="77777777">
        <w:trPr>
          <w:trHeight w:val="248"/>
        </w:trPr>
        <w:tc>
          <w:tcPr>
            <w:tcW w:w="489" w:type="dxa"/>
          </w:tcPr>
          <w:p w14:paraId="606948B7" w14:textId="77777777" w:rsidR="00EF00BE" w:rsidRDefault="005E7C53">
            <w:pPr>
              <w:pStyle w:val="TableParagraph"/>
              <w:spacing w:line="228" w:lineRule="exact"/>
              <w:ind w:left="50"/>
            </w:pPr>
            <w:r>
              <w:rPr>
                <w:w w:val="99"/>
              </w:rPr>
              <w:t>U</w:t>
            </w:r>
          </w:p>
        </w:tc>
        <w:tc>
          <w:tcPr>
            <w:tcW w:w="3385" w:type="dxa"/>
          </w:tcPr>
          <w:p w14:paraId="42177151" w14:textId="77777777" w:rsidR="00EF00BE" w:rsidRDefault="005E7C53">
            <w:pPr>
              <w:pStyle w:val="TableParagraph"/>
              <w:spacing w:line="228" w:lineRule="exact"/>
              <w:ind w:left="281"/>
            </w:pPr>
            <w:r>
              <w:t>UNIMPORTANT</w:t>
            </w:r>
          </w:p>
        </w:tc>
        <w:tc>
          <w:tcPr>
            <w:tcW w:w="7852" w:type="dxa"/>
          </w:tcPr>
          <w:p w14:paraId="18630C4A" w14:textId="77777777" w:rsidR="00EF00BE" w:rsidRDefault="005E7C53">
            <w:pPr>
              <w:pStyle w:val="TableParagraph"/>
              <w:spacing w:line="228" w:lineRule="exact"/>
              <w:ind w:left="497"/>
            </w:pPr>
            <w:r>
              <w:t>This is not at all important to the quality and effectiveness of clinical supervision.</w:t>
            </w:r>
          </w:p>
        </w:tc>
      </w:tr>
      <w:tr w:rsidR="00EF00BE" w14:paraId="0D97746F" w14:textId="77777777">
        <w:trPr>
          <w:trHeight w:val="252"/>
        </w:trPr>
        <w:tc>
          <w:tcPr>
            <w:tcW w:w="489" w:type="dxa"/>
          </w:tcPr>
          <w:p w14:paraId="3854FB50" w14:textId="77777777" w:rsidR="00EF00BE" w:rsidRDefault="005E7C53">
            <w:pPr>
              <w:pStyle w:val="TableParagraph"/>
              <w:spacing w:line="233" w:lineRule="exact"/>
              <w:ind w:left="50"/>
            </w:pPr>
            <w:r>
              <w:rPr>
                <w:w w:val="99"/>
              </w:rPr>
              <w:t>S</w:t>
            </w:r>
          </w:p>
        </w:tc>
        <w:tc>
          <w:tcPr>
            <w:tcW w:w="3385" w:type="dxa"/>
          </w:tcPr>
          <w:p w14:paraId="2F3A0468" w14:textId="77777777" w:rsidR="00EF00BE" w:rsidRDefault="005E7C53">
            <w:pPr>
              <w:pStyle w:val="TableParagraph"/>
              <w:spacing w:line="233" w:lineRule="exact"/>
              <w:ind w:left="280"/>
            </w:pPr>
            <w:r>
              <w:t>SOMEWHAT IMPORTANT</w:t>
            </w:r>
          </w:p>
        </w:tc>
        <w:tc>
          <w:tcPr>
            <w:tcW w:w="7852" w:type="dxa"/>
          </w:tcPr>
          <w:p w14:paraId="5FC7C32D" w14:textId="77777777" w:rsidR="00EF00BE" w:rsidRDefault="005E7C53">
            <w:pPr>
              <w:pStyle w:val="TableParagraph"/>
              <w:spacing w:line="233" w:lineRule="exact"/>
              <w:ind w:left="496"/>
            </w:pPr>
            <w:r>
              <w:t>This is somewhat important to the quality and effectiveness of clinical supervision.</w:t>
            </w:r>
          </w:p>
        </w:tc>
      </w:tr>
      <w:tr w:rsidR="00EF00BE" w14:paraId="74AD48B6" w14:textId="77777777">
        <w:trPr>
          <w:trHeight w:val="252"/>
        </w:trPr>
        <w:tc>
          <w:tcPr>
            <w:tcW w:w="489" w:type="dxa"/>
          </w:tcPr>
          <w:p w14:paraId="065A8D0F" w14:textId="77777777" w:rsidR="00EF00BE" w:rsidRDefault="005E7C53">
            <w:pPr>
              <w:pStyle w:val="TableParagraph"/>
              <w:spacing w:line="233" w:lineRule="exact"/>
              <w:ind w:left="50"/>
            </w:pPr>
            <w:r>
              <w:rPr>
                <w:w w:val="99"/>
              </w:rPr>
              <w:t>V</w:t>
            </w:r>
          </w:p>
        </w:tc>
        <w:tc>
          <w:tcPr>
            <w:tcW w:w="3385" w:type="dxa"/>
          </w:tcPr>
          <w:p w14:paraId="5AE23DE8" w14:textId="77777777" w:rsidR="00EF00BE" w:rsidRDefault="005E7C53">
            <w:pPr>
              <w:pStyle w:val="TableParagraph"/>
              <w:spacing w:line="233" w:lineRule="exact"/>
              <w:ind w:left="281"/>
            </w:pPr>
            <w:r>
              <w:t>VERY IMPORTANT</w:t>
            </w:r>
          </w:p>
        </w:tc>
        <w:tc>
          <w:tcPr>
            <w:tcW w:w="7852" w:type="dxa"/>
          </w:tcPr>
          <w:p w14:paraId="346DD5BB" w14:textId="77777777" w:rsidR="00EF00BE" w:rsidRDefault="005E7C53">
            <w:pPr>
              <w:pStyle w:val="TableParagraph"/>
              <w:spacing w:line="233" w:lineRule="exact"/>
              <w:ind w:left="496"/>
            </w:pPr>
            <w:r>
              <w:t>This is very important to the quality and effectiveness of clinical supervision.</w:t>
            </w:r>
          </w:p>
        </w:tc>
      </w:tr>
      <w:tr w:rsidR="00EF00BE" w14:paraId="612F0775" w14:textId="77777777">
        <w:trPr>
          <w:trHeight w:val="248"/>
        </w:trPr>
        <w:tc>
          <w:tcPr>
            <w:tcW w:w="489" w:type="dxa"/>
          </w:tcPr>
          <w:p w14:paraId="36CB6FE5" w14:textId="77777777" w:rsidR="00EF00BE" w:rsidRDefault="005E7C53">
            <w:pPr>
              <w:pStyle w:val="TableParagraph"/>
              <w:spacing w:line="228" w:lineRule="exact"/>
              <w:ind w:left="50"/>
            </w:pPr>
            <w:r>
              <w:rPr>
                <w:w w:val="99"/>
              </w:rPr>
              <w:t>E</w:t>
            </w:r>
          </w:p>
        </w:tc>
        <w:tc>
          <w:tcPr>
            <w:tcW w:w="3385" w:type="dxa"/>
          </w:tcPr>
          <w:p w14:paraId="35906EBF" w14:textId="77777777" w:rsidR="00EF00BE" w:rsidRDefault="005E7C53">
            <w:pPr>
              <w:pStyle w:val="TableParagraph"/>
              <w:spacing w:line="228" w:lineRule="exact"/>
              <w:ind w:left="281"/>
            </w:pPr>
            <w:r>
              <w:t>ESSENTIAL</w:t>
            </w:r>
          </w:p>
        </w:tc>
        <w:tc>
          <w:tcPr>
            <w:tcW w:w="7852" w:type="dxa"/>
          </w:tcPr>
          <w:p w14:paraId="00F564F7" w14:textId="77777777" w:rsidR="00EF00BE" w:rsidRDefault="005E7C53">
            <w:pPr>
              <w:pStyle w:val="TableParagraph"/>
              <w:spacing w:line="228" w:lineRule="exact"/>
              <w:ind w:left="495"/>
            </w:pPr>
            <w:r>
              <w:t>This is essential to the quality and effectiveness of clinical supervision.</w:t>
            </w:r>
          </w:p>
        </w:tc>
      </w:tr>
    </w:tbl>
    <w:p w14:paraId="643E0864" w14:textId="77777777" w:rsidR="00EF00BE" w:rsidRDefault="005E7C53">
      <w:pPr>
        <w:pStyle w:val="BodyText"/>
        <w:spacing w:before="201"/>
        <w:ind w:left="820" w:right="1046"/>
      </w:pPr>
      <w:r>
        <w:rPr>
          <w:b/>
        </w:rPr>
        <w:t xml:space="preserve">PRIORITY FOCUS </w:t>
      </w:r>
      <w:r>
        <w:t>Under this heading, you will identify areas of priority focus as you seek to enhance your qualifications, competencies, and practices in clinical supervision. Review your ratings for each statement. If you have entered “NEVER or ALMOST NEVER” or “OCCASIONALLY” under current applicability, and “VERY IMPORTANT” or “ESSENTIAL” under importance to clinical supervision, your ratings have highlighted a potential priority focus. You might wish to note this in the Priority Focus column with an asterisk or check mark. This awareness can then inform your professional growth planning as a clinical supervisor.</w:t>
      </w:r>
    </w:p>
    <w:p w14:paraId="3AD4D76B" w14:textId="77777777" w:rsidR="00EF00BE" w:rsidRDefault="005E7C53">
      <w:pPr>
        <w:pStyle w:val="BodyText"/>
        <w:spacing w:before="198"/>
        <w:ind w:left="820" w:right="1102"/>
        <w:jc w:val="both"/>
      </w:pPr>
      <w:r>
        <w:t>When you have identified areas of priority focus at the end of each domain, you are encouraged to transfer them to a ranked or sequenced list of priorities (across domains) for a professional growth plan. Ensure the feasibility of the plan by setting manageable goals with respect to quantity and timeline. Review your plan periodically and add new goals when previous ones have been met.</w:t>
      </w:r>
    </w:p>
    <w:p w14:paraId="7B0A00C9" w14:textId="08B27DF0" w:rsidR="00EF00BE" w:rsidRDefault="00EF00BE">
      <w:pPr>
        <w:pStyle w:val="BodyText"/>
        <w:rPr>
          <w:sz w:val="20"/>
        </w:rPr>
      </w:pPr>
    </w:p>
    <w:p w14:paraId="5D22603A" w14:textId="2BC03B5F" w:rsidR="00EF00BE" w:rsidRDefault="00C179AA">
      <w:pPr>
        <w:tabs>
          <w:tab w:val="left" w:pos="3329"/>
        </w:tabs>
        <w:spacing w:before="70"/>
        <w:ind w:right="917"/>
        <w:jc w:val="right"/>
        <w:rPr>
          <w:rFonts w:ascii="Calibri"/>
        </w:rPr>
      </w:pPr>
      <w:r>
        <w:rPr>
          <w:sz w:val="20"/>
        </w:rPr>
        <w:t>C</w:t>
      </w:r>
      <w:r w:rsidR="005E7C53">
        <w:rPr>
          <w:sz w:val="20"/>
        </w:rPr>
        <w:t>linical</w:t>
      </w:r>
      <w:r w:rsidR="005E7C53">
        <w:rPr>
          <w:spacing w:val="-5"/>
          <w:sz w:val="20"/>
        </w:rPr>
        <w:t xml:space="preserve"> </w:t>
      </w:r>
      <w:r w:rsidR="005E7C53">
        <w:rPr>
          <w:sz w:val="20"/>
        </w:rPr>
        <w:t>Supervision</w:t>
      </w:r>
      <w:r w:rsidR="005E7C53">
        <w:rPr>
          <w:spacing w:val="-5"/>
          <w:sz w:val="20"/>
        </w:rPr>
        <w:t xml:space="preserve"> </w:t>
      </w:r>
      <w:r w:rsidR="005E7C53">
        <w:rPr>
          <w:sz w:val="20"/>
        </w:rPr>
        <w:t>Self-Assessment</w:t>
      </w:r>
      <w:r w:rsidR="005E7C53">
        <w:rPr>
          <w:sz w:val="20"/>
        </w:rPr>
        <w:tab/>
      </w:r>
      <w:r w:rsidR="005E7C53">
        <w:rPr>
          <w:rFonts w:ascii="Calibri"/>
          <w:w w:val="95"/>
        </w:rPr>
        <w:t>3</w:t>
      </w:r>
    </w:p>
    <w:p w14:paraId="0AD28A28" w14:textId="77777777" w:rsidR="00EF00BE" w:rsidRDefault="00EF00BE" w:rsidP="00C179AA">
      <w:pPr>
        <w:rPr>
          <w:rFonts w:ascii="Calibri"/>
        </w:rPr>
        <w:sectPr w:rsidR="00EF00BE">
          <w:pgSz w:w="15840" w:h="12240" w:orient="landscape"/>
          <w:pgMar w:top="114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9"/>
        <w:gridCol w:w="677"/>
        <w:gridCol w:w="566"/>
        <w:gridCol w:w="571"/>
        <w:gridCol w:w="567"/>
        <w:gridCol w:w="567"/>
        <w:gridCol w:w="567"/>
        <w:gridCol w:w="568"/>
        <w:gridCol w:w="567"/>
        <w:gridCol w:w="567"/>
        <w:gridCol w:w="567"/>
        <w:gridCol w:w="571"/>
      </w:tblGrid>
      <w:tr w:rsidR="00EF00BE" w14:paraId="6516C968" w14:textId="77777777" w:rsidTr="00C179AA">
        <w:trPr>
          <w:trHeight w:val="397"/>
        </w:trPr>
        <w:tc>
          <w:tcPr>
            <w:tcW w:w="6549" w:type="dxa"/>
          </w:tcPr>
          <w:p w14:paraId="14C026CB" w14:textId="55D1842F" w:rsidR="00EF00BE" w:rsidRDefault="00485717">
            <w:pPr>
              <w:pStyle w:val="TableParagraph"/>
              <w:spacing w:line="362" w:lineRule="exact"/>
              <w:ind w:left="619"/>
              <w:rPr>
                <w:b/>
                <w:sz w:val="32"/>
              </w:rPr>
            </w:pPr>
            <w:r>
              <w:rPr>
                <w:noProof/>
                <w:lang w:val="en-CA" w:eastAsia="en-CA"/>
              </w:rPr>
              <w:lastRenderedPageBreak/>
              <mc:AlternateContent>
                <mc:Choice Requires="wps">
                  <w:drawing>
                    <wp:anchor distT="0" distB="0" distL="114300" distR="114300" simplePos="0" relativeHeight="503226872" behindDoc="1" locked="0" layoutInCell="1" allowOverlap="1" wp14:anchorId="2002A281" wp14:editId="43648D17">
                      <wp:simplePos x="0" y="0"/>
                      <wp:positionH relativeFrom="page">
                        <wp:posOffset>2849724</wp:posOffset>
                      </wp:positionH>
                      <wp:positionV relativeFrom="page">
                        <wp:posOffset>2997938</wp:posOffset>
                      </wp:positionV>
                      <wp:extent cx="4878813" cy="1240155"/>
                      <wp:effectExtent l="0" t="0" r="0" b="0"/>
                      <wp:wrapNone/>
                      <wp:docPr id="1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8813" cy="1240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533E26" w14:textId="78EC871D" w:rsidR="00C179AA" w:rsidRDefault="00C179AA" w:rsidP="00485717">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2A281" id="_x0000_t202" coordsize="21600,21600" o:spt="202" path="m,l,21600r21600,l21600,xe">
                      <v:stroke joinstyle="miter"/>
                      <v:path gradientshapeok="t" o:connecttype="rect"/>
                    </v:shapetype>
                    <v:shape id="WordArt 14" o:spid="_x0000_s1026" type="#_x0000_t202" style="position:absolute;left:0;text-align:left;margin-left:224.4pt;margin-top:236.05pt;width:384.15pt;height:97.65pt;rotation:-45;z-index:-8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" filled="f" stroked="f">
                      <v:stroke joinstyle="round"/>
                      <o:lock v:ext="edit" shapetype="t"/>
                      <v:textbox style="mso-fit-shape-to-text:t">
                        <w:txbxContent>
                          <w:p w14:paraId="5D533E26" w14:textId="78EC871D" w:rsidR="00C179AA" w:rsidRDefault="00C179AA" w:rsidP="00485717">
                            <w:pPr>
                              <w:jc w:val="center"/>
                              <w:rPr>
                                <w:sz w:val="24"/>
                                <w:szCs w:val="24"/>
                              </w:rPr>
                            </w:pPr>
                          </w:p>
                        </w:txbxContent>
                      </v:textbox>
                      <w10:wrap anchorx="page" anchory="page"/>
                    </v:shape>
                  </w:pict>
                </mc:Fallback>
              </mc:AlternateContent>
            </w:r>
            <w:r w:rsidR="005E7C53">
              <w:rPr>
                <w:b/>
                <w:sz w:val="32"/>
              </w:rPr>
              <w:t>Name:___________________________</w:t>
            </w:r>
          </w:p>
        </w:tc>
        <w:tc>
          <w:tcPr>
            <w:tcW w:w="6355" w:type="dxa"/>
            <w:gridSpan w:val="11"/>
          </w:tcPr>
          <w:p w14:paraId="2A9D06B3" w14:textId="4679B635" w:rsidR="00EF00BE" w:rsidRDefault="005E7C53" w:rsidP="00C179AA">
            <w:pPr>
              <w:pStyle w:val="TableParagraph"/>
              <w:tabs>
                <w:tab w:val="left" w:pos="4988"/>
              </w:tabs>
              <w:spacing w:line="362" w:lineRule="exact"/>
              <w:ind w:left="1445"/>
              <w:rPr>
                <w:b/>
                <w:sz w:val="32"/>
              </w:rPr>
            </w:pPr>
            <w:r>
              <w:rPr>
                <w:b/>
                <w:sz w:val="32"/>
              </w:rPr>
              <w:t>Date:</w:t>
            </w:r>
          </w:p>
        </w:tc>
      </w:tr>
      <w:tr w:rsidR="00EF00BE" w14:paraId="57E7EAA7" w14:textId="77777777" w:rsidTr="00C179AA">
        <w:trPr>
          <w:trHeight w:val="340"/>
        </w:trPr>
        <w:tc>
          <w:tcPr>
            <w:tcW w:w="12904" w:type="dxa"/>
            <w:gridSpan w:val="12"/>
            <w:tcBorders>
              <w:bottom w:val="single" w:sz="6" w:space="0" w:color="000000"/>
            </w:tcBorders>
          </w:tcPr>
          <w:p w14:paraId="36398674" w14:textId="77777777" w:rsidR="00EF00BE" w:rsidRDefault="005E7C53">
            <w:pPr>
              <w:pStyle w:val="TableParagraph"/>
              <w:spacing w:line="315" w:lineRule="exact"/>
              <w:ind w:left="4215"/>
              <w:rPr>
                <w:b/>
                <w:sz w:val="28"/>
              </w:rPr>
            </w:pPr>
            <w:r>
              <w:rPr>
                <w:b/>
                <w:sz w:val="28"/>
              </w:rPr>
              <w:t>Domain 1: Professional Preparedness</w:t>
            </w:r>
          </w:p>
        </w:tc>
      </w:tr>
      <w:tr w:rsidR="00EF00BE" w14:paraId="0B987D51" w14:textId="77777777">
        <w:trPr>
          <w:trHeight w:val="515"/>
        </w:trPr>
        <w:tc>
          <w:tcPr>
            <w:tcW w:w="7226" w:type="dxa"/>
            <w:gridSpan w:val="2"/>
            <w:tcBorders>
              <w:top w:val="single" w:sz="6" w:space="0" w:color="000000"/>
            </w:tcBorders>
          </w:tcPr>
          <w:p w14:paraId="7721F2B0" w14:textId="77777777" w:rsidR="00EF00BE" w:rsidRDefault="00EF00BE">
            <w:pPr>
              <w:pStyle w:val="TableParagraph"/>
            </w:pPr>
          </w:p>
        </w:tc>
        <w:tc>
          <w:tcPr>
            <w:tcW w:w="2271" w:type="dxa"/>
            <w:gridSpan w:val="4"/>
            <w:tcBorders>
              <w:top w:val="single" w:sz="6" w:space="0" w:color="000000"/>
            </w:tcBorders>
          </w:tcPr>
          <w:p w14:paraId="6C684AF6" w14:textId="77777777" w:rsidR="00EF00BE" w:rsidRDefault="005E7C53">
            <w:pPr>
              <w:pStyle w:val="TableParagraph"/>
              <w:spacing w:line="261" w:lineRule="exact"/>
              <w:ind w:left="120"/>
              <w:rPr>
                <w:sz w:val="24"/>
              </w:rPr>
            </w:pPr>
            <w:r>
              <w:rPr>
                <w:sz w:val="24"/>
              </w:rPr>
              <w:t>Currently Applicable</w:t>
            </w:r>
          </w:p>
        </w:tc>
        <w:tc>
          <w:tcPr>
            <w:tcW w:w="567" w:type="dxa"/>
            <w:tcBorders>
              <w:top w:val="single" w:sz="6" w:space="0" w:color="000000"/>
            </w:tcBorders>
            <w:shd w:val="clear" w:color="auto" w:fill="E1EED9"/>
          </w:tcPr>
          <w:p w14:paraId="7810B779" w14:textId="77777777" w:rsidR="00EF00BE" w:rsidRDefault="00EF00BE">
            <w:pPr>
              <w:pStyle w:val="TableParagraph"/>
            </w:pPr>
          </w:p>
        </w:tc>
        <w:tc>
          <w:tcPr>
            <w:tcW w:w="2269" w:type="dxa"/>
            <w:gridSpan w:val="4"/>
            <w:tcBorders>
              <w:top w:val="single" w:sz="6" w:space="0" w:color="000000"/>
            </w:tcBorders>
          </w:tcPr>
          <w:p w14:paraId="345BA3C1" w14:textId="77777777" w:rsidR="00EF00BE" w:rsidRDefault="005E7C53">
            <w:pPr>
              <w:pStyle w:val="TableParagraph"/>
              <w:spacing w:line="261" w:lineRule="exact"/>
              <w:ind w:left="499"/>
              <w:rPr>
                <w:sz w:val="24"/>
              </w:rPr>
            </w:pPr>
            <w:r>
              <w:rPr>
                <w:sz w:val="24"/>
              </w:rPr>
              <w:t>Importance</w:t>
            </w:r>
          </w:p>
        </w:tc>
        <w:tc>
          <w:tcPr>
            <w:tcW w:w="571" w:type="dxa"/>
            <w:tcBorders>
              <w:top w:val="single" w:sz="6" w:space="0" w:color="000000"/>
            </w:tcBorders>
            <w:shd w:val="clear" w:color="auto" w:fill="E1EED9"/>
          </w:tcPr>
          <w:p w14:paraId="3AA5F443" w14:textId="77777777" w:rsidR="00EF00BE" w:rsidRDefault="00EF00BE">
            <w:pPr>
              <w:pStyle w:val="TableParagraph"/>
            </w:pPr>
          </w:p>
        </w:tc>
      </w:tr>
      <w:tr w:rsidR="00EF00BE" w14:paraId="60915F41" w14:textId="77777777">
        <w:trPr>
          <w:trHeight w:val="2357"/>
        </w:trPr>
        <w:tc>
          <w:tcPr>
            <w:tcW w:w="7226" w:type="dxa"/>
            <w:gridSpan w:val="2"/>
          </w:tcPr>
          <w:p w14:paraId="740C5122" w14:textId="77777777" w:rsidR="00EF00BE" w:rsidRDefault="00EF00BE">
            <w:pPr>
              <w:pStyle w:val="TableParagraph"/>
            </w:pPr>
          </w:p>
          <w:p w14:paraId="179174D9" w14:textId="77777777" w:rsidR="00EF00BE" w:rsidRDefault="00EF00BE">
            <w:pPr>
              <w:pStyle w:val="TableParagraph"/>
            </w:pPr>
          </w:p>
          <w:p w14:paraId="423C6719" w14:textId="77777777" w:rsidR="00EF00BE" w:rsidRDefault="00EF00BE">
            <w:pPr>
              <w:pStyle w:val="TableParagraph"/>
              <w:spacing w:before="8"/>
              <w:rPr>
                <w:sz w:val="26"/>
              </w:rPr>
            </w:pPr>
          </w:p>
          <w:p w14:paraId="224C01C0" w14:textId="77777777" w:rsidR="00EF00BE" w:rsidRDefault="005E7C53">
            <w:pPr>
              <w:pStyle w:val="TableParagraph"/>
              <w:ind w:left="110" w:right="494"/>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6" w:type="dxa"/>
            <w:shd w:val="clear" w:color="auto" w:fill="BCD5ED"/>
            <w:textDirection w:val="btLr"/>
          </w:tcPr>
          <w:p w14:paraId="58EBEA28" w14:textId="77777777" w:rsidR="00EF00BE" w:rsidRDefault="005E7C53">
            <w:pPr>
              <w:pStyle w:val="TableParagraph"/>
              <w:spacing w:before="107"/>
              <w:ind w:left="143"/>
            </w:pPr>
            <w:r>
              <w:t>Never or Almost Never</w:t>
            </w:r>
          </w:p>
        </w:tc>
        <w:tc>
          <w:tcPr>
            <w:tcW w:w="571" w:type="dxa"/>
            <w:shd w:val="clear" w:color="auto" w:fill="BCD5ED"/>
            <w:textDirection w:val="btLr"/>
          </w:tcPr>
          <w:p w14:paraId="6D82DE57" w14:textId="77777777" w:rsidR="00EF00BE" w:rsidRDefault="005E7C53">
            <w:pPr>
              <w:pStyle w:val="TableParagraph"/>
              <w:spacing w:before="107"/>
              <w:ind w:left="605"/>
            </w:pPr>
            <w:r>
              <w:t>Occasionally</w:t>
            </w:r>
          </w:p>
        </w:tc>
        <w:tc>
          <w:tcPr>
            <w:tcW w:w="567" w:type="dxa"/>
            <w:shd w:val="clear" w:color="auto" w:fill="BCD5ED"/>
            <w:textDirection w:val="btLr"/>
          </w:tcPr>
          <w:p w14:paraId="50989954" w14:textId="77777777" w:rsidR="00EF00BE" w:rsidRDefault="005E7C53">
            <w:pPr>
              <w:pStyle w:val="TableParagraph"/>
              <w:spacing w:before="103"/>
              <w:ind w:left="701"/>
            </w:pPr>
            <w:r>
              <w:t>Frequently</w:t>
            </w:r>
          </w:p>
        </w:tc>
        <w:tc>
          <w:tcPr>
            <w:tcW w:w="567" w:type="dxa"/>
            <w:shd w:val="clear" w:color="auto" w:fill="BCD5ED"/>
            <w:textDirection w:val="btLr"/>
          </w:tcPr>
          <w:p w14:paraId="093F10BF" w14:textId="77777777" w:rsidR="00EF00BE" w:rsidRDefault="005E7C53">
            <w:pPr>
              <w:pStyle w:val="TableParagraph"/>
              <w:spacing w:before="102"/>
              <w:ind w:left="124"/>
            </w:pPr>
            <w:r>
              <w:t>Always/Almost Always</w:t>
            </w:r>
          </w:p>
        </w:tc>
        <w:tc>
          <w:tcPr>
            <w:tcW w:w="567" w:type="dxa"/>
            <w:shd w:val="clear" w:color="auto" w:fill="E1EED9"/>
          </w:tcPr>
          <w:p w14:paraId="53723212" w14:textId="77777777" w:rsidR="00EF00BE" w:rsidRDefault="00EF00BE">
            <w:pPr>
              <w:pStyle w:val="TableParagraph"/>
            </w:pPr>
          </w:p>
        </w:tc>
        <w:tc>
          <w:tcPr>
            <w:tcW w:w="568" w:type="dxa"/>
            <w:shd w:val="clear" w:color="auto" w:fill="BCD5ED"/>
            <w:textDirection w:val="btLr"/>
          </w:tcPr>
          <w:p w14:paraId="5EF7CFB4" w14:textId="77777777" w:rsidR="00EF00BE" w:rsidRDefault="005E7C53">
            <w:pPr>
              <w:pStyle w:val="TableParagraph"/>
              <w:spacing w:before="102"/>
              <w:ind w:left="619"/>
            </w:pPr>
            <w:r>
              <w:t>Unimportant</w:t>
            </w:r>
          </w:p>
        </w:tc>
        <w:tc>
          <w:tcPr>
            <w:tcW w:w="567" w:type="dxa"/>
            <w:shd w:val="clear" w:color="auto" w:fill="BCD5ED"/>
            <w:textDirection w:val="btLr"/>
          </w:tcPr>
          <w:p w14:paraId="63E80D32" w14:textId="77777777" w:rsidR="00EF00BE" w:rsidRDefault="005E7C53">
            <w:pPr>
              <w:pStyle w:val="TableParagraph"/>
              <w:spacing w:before="105"/>
              <w:ind w:left="254"/>
            </w:pPr>
            <w:r>
              <w:t>Somewhat Important</w:t>
            </w:r>
          </w:p>
        </w:tc>
        <w:tc>
          <w:tcPr>
            <w:tcW w:w="567" w:type="dxa"/>
            <w:shd w:val="clear" w:color="auto" w:fill="BCD5ED"/>
            <w:textDirection w:val="btLr"/>
          </w:tcPr>
          <w:p w14:paraId="584F2B14" w14:textId="77777777" w:rsidR="00EF00BE" w:rsidRDefault="005E7C53">
            <w:pPr>
              <w:pStyle w:val="TableParagraph"/>
              <w:spacing w:before="104"/>
              <w:ind w:left="499"/>
            </w:pPr>
            <w:r>
              <w:t>Very Important</w:t>
            </w:r>
          </w:p>
        </w:tc>
        <w:tc>
          <w:tcPr>
            <w:tcW w:w="567" w:type="dxa"/>
            <w:shd w:val="clear" w:color="auto" w:fill="BCD5ED"/>
            <w:textDirection w:val="btLr"/>
          </w:tcPr>
          <w:p w14:paraId="70347807" w14:textId="77777777" w:rsidR="00EF00BE" w:rsidRDefault="005E7C53">
            <w:pPr>
              <w:pStyle w:val="TableParagraph"/>
              <w:spacing w:before="104"/>
              <w:ind w:left="782"/>
            </w:pPr>
            <w:r>
              <w:t>Essential</w:t>
            </w:r>
          </w:p>
        </w:tc>
        <w:tc>
          <w:tcPr>
            <w:tcW w:w="571" w:type="dxa"/>
            <w:shd w:val="clear" w:color="auto" w:fill="E1EED9"/>
            <w:textDirection w:val="btLr"/>
          </w:tcPr>
          <w:p w14:paraId="27ED959D" w14:textId="77777777" w:rsidR="00EF00BE" w:rsidRDefault="005E7C53">
            <w:pPr>
              <w:pStyle w:val="TableParagraph"/>
              <w:spacing w:before="103"/>
              <w:ind w:left="552"/>
            </w:pPr>
            <w:r>
              <w:t>Priority Focus</w:t>
            </w:r>
          </w:p>
        </w:tc>
      </w:tr>
      <w:tr w:rsidR="00EF00BE" w14:paraId="2F43E9A1" w14:textId="77777777">
        <w:trPr>
          <w:trHeight w:val="782"/>
        </w:trPr>
        <w:tc>
          <w:tcPr>
            <w:tcW w:w="7226" w:type="dxa"/>
            <w:gridSpan w:val="2"/>
          </w:tcPr>
          <w:p w14:paraId="44003BCC" w14:textId="77777777" w:rsidR="00EF00BE" w:rsidRDefault="005E7C53">
            <w:pPr>
              <w:pStyle w:val="TableParagraph"/>
              <w:spacing w:line="273" w:lineRule="auto"/>
              <w:ind w:left="470" w:right="494" w:hanging="361"/>
            </w:pPr>
            <w:r>
              <w:t>a) I hold a graduate degree in counselling, counselling psychology, or a related discipline.</w:t>
            </w:r>
          </w:p>
        </w:tc>
        <w:tc>
          <w:tcPr>
            <w:tcW w:w="566" w:type="dxa"/>
          </w:tcPr>
          <w:p w14:paraId="5802CC43" w14:textId="77777777" w:rsidR="00EF00BE" w:rsidRDefault="00EF00BE">
            <w:pPr>
              <w:pStyle w:val="TableParagraph"/>
            </w:pPr>
          </w:p>
        </w:tc>
        <w:tc>
          <w:tcPr>
            <w:tcW w:w="571" w:type="dxa"/>
          </w:tcPr>
          <w:p w14:paraId="7E63074B" w14:textId="77777777" w:rsidR="00EF00BE" w:rsidRDefault="00EF00BE">
            <w:pPr>
              <w:pStyle w:val="TableParagraph"/>
            </w:pPr>
          </w:p>
        </w:tc>
        <w:tc>
          <w:tcPr>
            <w:tcW w:w="567" w:type="dxa"/>
          </w:tcPr>
          <w:p w14:paraId="381BCA19" w14:textId="77777777" w:rsidR="00EF00BE" w:rsidRDefault="00EF00BE">
            <w:pPr>
              <w:pStyle w:val="TableParagraph"/>
            </w:pPr>
          </w:p>
        </w:tc>
        <w:tc>
          <w:tcPr>
            <w:tcW w:w="567" w:type="dxa"/>
          </w:tcPr>
          <w:p w14:paraId="1D24F2AE" w14:textId="77777777" w:rsidR="00EF00BE" w:rsidRDefault="00EF00BE">
            <w:pPr>
              <w:pStyle w:val="TableParagraph"/>
            </w:pPr>
          </w:p>
        </w:tc>
        <w:tc>
          <w:tcPr>
            <w:tcW w:w="567" w:type="dxa"/>
            <w:shd w:val="clear" w:color="auto" w:fill="E1EED9"/>
          </w:tcPr>
          <w:p w14:paraId="2D7ECFA2" w14:textId="77777777" w:rsidR="00EF00BE" w:rsidRDefault="00EF00BE">
            <w:pPr>
              <w:pStyle w:val="TableParagraph"/>
            </w:pPr>
          </w:p>
        </w:tc>
        <w:tc>
          <w:tcPr>
            <w:tcW w:w="568" w:type="dxa"/>
          </w:tcPr>
          <w:p w14:paraId="74F04C32" w14:textId="77777777" w:rsidR="00EF00BE" w:rsidRDefault="00EF00BE">
            <w:pPr>
              <w:pStyle w:val="TableParagraph"/>
            </w:pPr>
          </w:p>
        </w:tc>
        <w:tc>
          <w:tcPr>
            <w:tcW w:w="567" w:type="dxa"/>
          </w:tcPr>
          <w:p w14:paraId="41A80BE8" w14:textId="77777777" w:rsidR="00EF00BE" w:rsidRDefault="00EF00BE">
            <w:pPr>
              <w:pStyle w:val="TableParagraph"/>
            </w:pPr>
          </w:p>
        </w:tc>
        <w:tc>
          <w:tcPr>
            <w:tcW w:w="567" w:type="dxa"/>
          </w:tcPr>
          <w:p w14:paraId="66DD92EE" w14:textId="77777777" w:rsidR="00EF00BE" w:rsidRDefault="00EF00BE">
            <w:pPr>
              <w:pStyle w:val="TableParagraph"/>
            </w:pPr>
          </w:p>
        </w:tc>
        <w:tc>
          <w:tcPr>
            <w:tcW w:w="567" w:type="dxa"/>
          </w:tcPr>
          <w:p w14:paraId="5D5A9185" w14:textId="77777777" w:rsidR="00EF00BE" w:rsidRDefault="00EF00BE">
            <w:pPr>
              <w:pStyle w:val="TableParagraph"/>
            </w:pPr>
          </w:p>
        </w:tc>
        <w:tc>
          <w:tcPr>
            <w:tcW w:w="571" w:type="dxa"/>
            <w:shd w:val="clear" w:color="auto" w:fill="E1EED9"/>
          </w:tcPr>
          <w:p w14:paraId="768D8C15" w14:textId="77777777" w:rsidR="00EF00BE" w:rsidRDefault="00EF00BE">
            <w:pPr>
              <w:pStyle w:val="TableParagraph"/>
            </w:pPr>
          </w:p>
        </w:tc>
      </w:tr>
      <w:tr w:rsidR="00EF00BE" w14:paraId="7424BCE5" w14:textId="77777777">
        <w:trPr>
          <w:trHeight w:val="787"/>
        </w:trPr>
        <w:tc>
          <w:tcPr>
            <w:tcW w:w="7226" w:type="dxa"/>
            <w:gridSpan w:val="2"/>
          </w:tcPr>
          <w:p w14:paraId="5B66A3D2" w14:textId="77777777" w:rsidR="00EF00BE" w:rsidRDefault="005E7C53">
            <w:pPr>
              <w:pStyle w:val="TableParagraph"/>
              <w:spacing w:line="266" w:lineRule="auto"/>
              <w:ind w:left="470" w:right="494" w:hanging="361"/>
            </w:pPr>
            <w:r>
              <w:rPr>
                <w:rFonts w:ascii="Calibri"/>
              </w:rPr>
              <w:t xml:space="preserve">b) </w:t>
            </w:r>
            <w:r>
              <w:t>I have engaged in professional development activities in clinical supervision (e.g., reading, webinars, conference sessions, workshops).</w:t>
            </w:r>
          </w:p>
        </w:tc>
        <w:tc>
          <w:tcPr>
            <w:tcW w:w="566" w:type="dxa"/>
          </w:tcPr>
          <w:p w14:paraId="0BA7A36E" w14:textId="77777777" w:rsidR="00EF00BE" w:rsidRDefault="00EF00BE">
            <w:pPr>
              <w:pStyle w:val="TableParagraph"/>
            </w:pPr>
          </w:p>
        </w:tc>
        <w:tc>
          <w:tcPr>
            <w:tcW w:w="571" w:type="dxa"/>
          </w:tcPr>
          <w:p w14:paraId="39357B44" w14:textId="77777777" w:rsidR="00EF00BE" w:rsidRDefault="00EF00BE">
            <w:pPr>
              <w:pStyle w:val="TableParagraph"/>
            </w:pPr>
          </w:p>
        </w:tc>
        <w:tc>
          <w:tcPr>
            <w:tcW w:w="567" w:type="dxa"/>
          </w:tcPr>
          <w:p w14:paraId="53C6C468" w14:textId="77777777" w:rsidR="00EF00BE" w:rsidRDefault="00EF00BE">
            <w:pPr>
              <w:pStyle w:val="TableParagraph"/>
            </w:pPr>
          </w:p>
        </w:tc>
        <w:tc>
          <w:tcPr>
            <w:tcW w:w="567" w:type="dxa"/>
          </w:tcPr>
          <w:p w14:paraId="0B69A86B" w14:textId="77777777" w:rsidR="00EF00BE" w:rsidRDefault="00EF00BE">
            <w:pPr>
              <w:pStyle w:val="TableParagraph"/>
            </w:pPr>
          </w:p>
        </w:tc>
        <w:tc>
          <w:tcPr>
            <w:tcW w:w="567" w:type="dxa"/>
            <w:shd w:val="clear" w:color="auto" w:fill="E1EED9"/>
          </w:tcPr>
          <w:p w14:paraId="6F6ED427" w14:textId="77777777" w:rsidR="00EF00BE" w:rsidRDefault="00EF00BE">
            <w:pPr>
              <w:pStyle w:val="TableParagraph"/>
            </w:pPr>
          </w:p>
        </w:tc>
        <w:tc>
          <w:tcPr>
            <w:tcW w:w="568" w:type="dxa"/>
          </w:tcPr>
          <w:p w14:paraId="09CDE0B8" w14:textId="77777777" w:rsidR="00EF00BE" w:rsidRDefault="00EF00BE">
            <w:pPr>
              <w:pStyle w:val="TableParagraph"/>
            </w:pPr>
          </w:p>
        </w:tc>
        <w:tc>
          <w:tcPr>
            <w:tcW w:w="567" w:type="dxa"/>
          </w:tcPr>
          <w:p w14:paraId="3A32B2C2" w14:textId="77777777" w:rsidR="00EF00BE" w:rsidRDefault="00EF00BE">
            <w:pPr>
              <w:pStyle w:val="TableParagraph"/>
            </w:pPr>
          </w:p>
        </w:tc>
        <w:tc>
          <w:tcPr>
            <w:tcW w:w="567" w:type="dxa"/>
          </w:tcPr>
          <w:p w14:paraId="460093FE" w14:textId="77777777" w:rsidR="00EF00BE" w:rsidRDefault="00EF00BE">
            <w:pPr>
              <w:pStyle w:val="TableParagraph"/>
            </w:pPr>
          </w:p>
        </w:tc>
        <w:tc>
          <w:tcPr>
            <w:tcW w:w="567" w:type="dxa"/>
          </w:tcPr>
          <w:p w14:paraId="1F3A571C" w14:textId="77777777" w:rsidR="00EF00BE" w:rsidRDefault="00EF00BE">
            <w:pPr>
              <w:pStyle w:val="TableParagraph"/>
            </w:pPr>
          </w:p>
        </w:tc>
        <w:tc>
          <w:tcPr>
            <w:tcW w:w="571" w:type="dxa"/>
            <w:shd w:val="clear" w:color="auto" w:fill="E1EED9"/>
          </w:tcPr>
          <w:p w14:paraId="1C2C8CDD" w14:textId="77777777" w:rsidR="00EF00BE" w:rsidRDefault="00EF00BE">
            <w:pPr>
              <w:pStyle w:val="TableParagraph"/>
            </w:pPr>
          </w:p>
        </w:tc>
      </w:tr>
      <w:tr w:rsidR="00EF00BE" w14:paraId="7198323C" w14:textId="77777777">
        <w:trPr>
          <w:trHeight w:val="508"/>
        </w:trPr>
        <w:tc>
          <w:tcPr>
            <w:tcW w:w="7226" w:type="dxa"/>
            <w:gridSpan w:val="2"/>
          </w:tcPr>
          <w:p w14:paraId="406F8963" w14:textId="77777777" w:rsidR="00EF00BE" w:rsidRDefault="005E7C53">
            <w:pPr>
              <w:pStyle w:val="TableParagraph"/>
              <w:spacing w:line="244" w:lineRule="exact"/>
              <w:ind w:left="110"/>
            </w:pPr>
            <w:r>
              <w:t>c) I have engaged in supervised practice of clinical supervision.</w:t>
            </w:r>
          </w:p>
        </w:tc>
        <w:tc>
          <w:tcPr>
            <w:tcW w:w="566" w:type="dxa"/>
          </w:tcPr>
          <w:p w14:paraId="11F67FE5" w14:textId="77777777" w:rsidR="00EF00BE" w:rsidRDefault="00EF00BE">
            <w:pPr>
              <w:pStyle w:val="TableParagraph"/>
            </w:pPr>
          </w:p>
        </w:tc>
        <w:tc>
          <w:tcPr>
            <w:tcW w:w="571" w:type="dxa"/>
          </w:tcPr>
          <w:p w14:paraId="3895415E" w14:textId="77777777" w:rsidR="00EF00BE" w:rsidRDefault="00EF00BE">
            <w:pPr>
              <w:pStyle w:val="TableParagraph"/>
            </w:pPr>
          </w:p>
        </w:tc>
        <w:tc>
          <w:tcPr>
            <w:tcW w:w="567" w:type="dxa"/>
          </w:tcPr>
          <w:p w14:paraId="50F9906F" w14:textId="77777777" w:rsidR="00EF00BE" w:rsidRDefault="00EF00BE">
            <w:pPr>
              <w:pStyle w:val="TableParagraph"/>
            </w:pPr>
          </w:p>
        </w:tc>
        <w:tc>
          <w:tcPr>
            <w:tcW w:w="567" w:type="dxa"/>
          </w:tcPr>
          <w:p w14:paraId="1126D1A3" w14:textId="77777777" w:rsidR="00EF00BE" w:rsidRDefault="00EF00BE">
            <w:pPr>
              <w:pStyle w:val="TableParagraph"/>
            </w:pPr>
          </w:p>
        </w:tc>
        <w:tc>
          <w:tcPr>
            <w:tcW w:w="567" w:type="dxa"/>
            <w:shd w:val="clear" w:color="auto" w:fill="E1EED9"/>
          </w:tcPr>
          <w:p w14:paraId="19450F7E" w14:textId="77777777" w:rsidR="00EF00BE" w:rsidRDefault="00EF00BE">
            <w:pPr>
              <w:pStyle w:val="TableParagraph"/>
            </w:pPr>
          </w:p>
        </w:tc>
        <w:tc>
          <w:tcPr>
            <w:tcW w:w="568" w:type="dxa"/>
          </w:tcPr>
          <w:p w14:paraId="09700DDF" w14:textId="77777777" w:rsidR="00EF00BE" w:rsidRDefault="00EF00BE">
            <w:pPr>
              <w:pStyle w:val="TableParagraph"/>
            </w:pPr>
          </w:p>
        </w:tc>
        <w:tc>
          <w:tcPr>
            <w:tcW w:w="567" w:type="dxa"/>
          </w:tcPr>
          <w:p w14:paraId="2AD0E739" w14:textId="77777777" w:rsidR="00EF00BE" w:rsidRDefault="00EF00BE">
            <w:pPr>
              <w:pStyle w:val="TableParagraph"/>
            </w:pPr>
          </w:p>
        </w:tc>
        <w:tc>
          <w:tcPr>
            <w:tcW w:w="567" w:type="dxa"/>
          </w:tcPr>
          <w:p w14:paraId="2B434CED" w14:textId="77777777" w:rsidR="00EF00BE" w:rsidRDefault="00EF00BE">
            <w:pPr>
              <w:pStyle w:val="TableParagraph"/>
            </w:pPr>
          </w:p>
        </w:tc>
        <w:tc>
          <w:tcPr>
            <w:tcW w:w="567" w:type="dxa"/>
          </w:tcPr>
          <w:p w14:paraId="4FEAE40F" w14:textId="77777777" w:rsidR="00EF00BE" w:rsidRDefault="00EF00BE">
            <w:pPr>
              <w:pStyle w:val="TableParagraph"/>
            </w:pPr>
          </w:p>
        </w:tc>
        <w:tc>
          <w:tcPr>
            <w:tcW w:w="571" w:type="dxa"/>
            <w:shd w:val="clear" w:color="auto" w:fill="E1EED9"/>
          </w:tcPr>
          <w:p w14:paraId="013BE3A0" w14:textId="77777777" w:rsidR="00EF00BE" w:rsidRDefault="00EF00BE">
            <w:pPr>
              <w:pStyle w:val="TableParagraph"/>
            </w:pPr>
          </w:p>
        </w:tc>
      </w:tr>
      <w:tr w:rsidR="00EF00BE" w14:paraId="70678926" w14:textId="77777777">
        <w:trPr>
          <w:trHeight w:val="508"/>
        </w:trPr>
        <w:tc>
          <w:tcPr>
            <w:tcW w:w="7226" w:type="dxa"/>
            <w:gridSpan w:val="2"/>
          </w:tcPr>
          <w:p w14:paraId="76CC2214" w14:textId="77777777" w:rsidR="00EF00BE" w:rsidRDefault="005E7C53">
            <w:pPr>
              <w:pStyle w:val="TableParagraph"/>
              <w:spacing w:line="245" w:lineRule="exact"/>
              <w:ind w:left="110"/>
            </w:pPr>
            <w:r>
              <w:t>d) I am knowledgeable about entry-to-practice competencies relevant to</w:t>
            </w:r>
          </w:p>
          <w:p w14:paraId="10444F6E" w14:textId="77777777" w:rsidR="00EF00BE" w:rsidRDefault="005E7C53">
            <w:pPr>
              <w:pStyle w:val="TableParagraph"/>
              <w:spacing w:before="1" w:line="243" w:lineRule="exact"/>
              <w:ind w:left="470"/>
            </w:pPr>
            <w:r>
              <w:t>counselling.</w:t>
            </w:r>
          </w:p>
        </w:tc>
        <w:tc>
          <w:tcPr>
            <w:tcW w:w="566" w:type="dxa"/>
          </w:tcPr>
          <w:p w14:paraId="27A7F3AC" w14:textId="77777777" w:rsidR="00EF00BE" w:rsidRDefault="00EF00BE">
            <w:pPr>
              <w:pStyle w:val="TableParagraph"/>
            </w:pPr>
          </w:p>
        </w:tc>
        <w:tc>
          <w:tcPr>
            <w:tcW w:w="571" w:type="dxa"/>
          </w:tcPr>
          <w:p w14:paraId="713BD69D" w14:textId="77777777" w:rsidR="00EF00BE" w:rsidRDefault="00EF00BE">
            <w:pPr>
              <w:pStyle w:val="TableParagraph"/>
            </w:pPr>
          </w:p>
        </w:tc>
        <w:tc>
          <w:tcPr>
            <w:tcW w:w="567" w:type="dxa"/>
          </w:tcPr>
          <w:p w14:paraId="1FA529AB" w14:textId="77777777" w:rsidR="00EF00BE" w:rsidRDefault="00EF00BE">
            <w:pPr>
              <w:pStyle w:val="TableParagraph"/>
            </w:pPr>
          </w:p>
        </w:tc>
        <w:tc>
          <w:tcPr>
            <w:tcW w:w="567" w:type="dxa"/>
          </w:tcPr>
          <w:p w14:paraId="1E3C3680" w14:textId="77777777" w:rsidR="00EF00BE" w:rsidRDefault="00EF00BE">
            <w:pPr>
              <w:pStyle w:val="TableParagraph"/>
            </w:pPr>
          </w:p>
        </w:tc>
        <w:tc>
          <w:tcPr>
            <w:tcW w:w="567" w:type="dxa"/>
            <w:shd w:val="clear" w:color="auto" w:fill="E1EED9"/>
          </w:tcPr>
          <w:p w14:paraId="07039AE1" w14:textId="77777777" w:rsidR="00EF00BE" w:rsidRDefault="00EF00BE">
            <w:pPr>
              <w:pStyle w:val="TableParagraph"/>
            </w:pPr>
          </w:p>
        </w:tc>
        <w:tc>
          <w:tcPr>
            <w:tcW w:w="568" w:type="dxa"/>
          </w:tcPr>
          <w:p w14:paraId="30595D11" w14:textId="77777777" w:rsidR="00EF00BE" w:rsidRDefault="00EF00BE">
            <w:pPr>
              <w:pStyle w:val="TableParagraph"/>
            </w:pPr>
          </w:p>
        </w:tc>
        <w:tc>
          <w:tcPr>
            <w:tcW w:w="567" w:type="dxa"/>
          </w:tcPr>
          <w:p w14:paraId="6F5418E9" w14:textId="77777777" w:rsidR="00EF00BE" w:rsidRDefault="00EF00BE">
            <w:pPr>
              <w:pStyle w:val="TableParagraph"/>
            </w:pPr>
          </w:p>
        </w:tc>
        <w:tc>
          <w:tcPr>
            <w:tcW w:w="567" w:type="dxa"/>
          </w:tcPr>
          <w:p w14:paraId="084C8448" w14:textId="77777777" w:rsidR="00EF00BE" w:rsidRDefault="00EF00BE">
            <w:pPr>
              <w:pStyle w:val="TableParagraph"/>
            </w:pPr>
          </w:p>
        </w:tc>
        <w:tc>
          <w:tcPr>
            <w:tcW w:w="567" w:type="dxa"/>
          </w:tcPr>
          <w:p w14:paraId="7A7B6557" w14:textId="77777777" w:rsidR="00EF00BE" w:rsidRDefault="00EF00BE">
            <w:pPr>
              <w:pStyle w:val="TableParagraph"/>
            </w:pPr>
          </w:p>
        </w:tc>
        <w:tc>
          <w:tcPr>
            <w:tcW w:w="571" w:type="dxa"/>
            <w:shd w:val="clear" w:color="auto" w:fill="E1EED9"/>
          </w:tcPr>
          <w:p w14:paraId="6AEBBABB" w14:textId="77777777" w:rsidR="00EF00BE" w:rsidRDefault="00EF00BE">
            <w:pPr>
              <w:pStyle w:val="TableParagraph"/>
            </w:pPr>
          </w:p>
        </w:tc>
      </w:tr>
      <w:tr w:rsidR="00EF00BE" w14:paraId="0CCF7BBE" w14:textId="77777777">
        <w:trPr>
          <w:trHeight w:val="508"/>
        </w:trPr>
        <w:tc>
          <w:tcPr>
            <w:tcW w:w="7226" w:type="dxa"/>
            <w:gridSpan w:val="2"/>
          </w:tcPr>
          <w:p w14:paraId="4F056254" w14:textId="77777777" w:rsidR="00EF00BE" w:rsidRDefault="005E7C53">
            <w:pPr>
              <w:pStyle w:val="TableParagraph"/>
              <w:spacing w:line="244" w:lineRule="exact"/>
              <w:ind w:left="110"/>
            </w:pPr>
            <w:r>
              <w:t>e) I am able to articulate the distinctions between administrative supervision,</w:t>
            </w:r>
          </w:p>
          <w:p w14:paraId="1C99FD2B" w14:textId="77777777" w:rsidR="00EF00BE" w:rsidRDefault="005E7C53">
            <w:pPr>
              <w:pStyle w:val="TableParagraph"/>
              <w:spacing w:before="1" w:line="243" w:lineRule="exact"/>
              <w:ind w:left="470"/>
            </w:pPr>
            <w:r>
              <w:t>clinical supervision, consultation, coaching, and mentoring.</w:t>
            </w:r>
          </w:p>
        </w:tc>
        <w:tc>
          <w:tcPr>
            <w:tcW w:w="566" w:type="dxa"/>
          </w:tcPr>
          <w:p w14:paraId="5A922D7E" w14:textId="77777777" w:rsidR="00EF00BE" w:rsidRDefault="00EF00BE">
            <w:pPr>
              <w:pStyle w:val="TableParagraph"/>
            </w:pPr>
          </w:p>
        </w:tc>
        <w:tc>
          <w:tcPr>
            <w:tcW w:w="571" w:type="dxa"/>
          </w:tcPr>
          <w:p w14:paraId="34E81091" w14:textId="77777777" w:rsidR="00EF00BE" w:rsidRDefault="00EF00BE">
            <w:pPr>
              <w:pStyle w:val="TableParagraph"/>
            </w:pPr>
          </w:p>
        </w:tc>
        <w:tc>
          <w:tcPr>
            <w:tcW w:w="567" w:type="dxa"/>
          </w:tcPr>
          <w:p w14:paraId="45D063B1" w14:textId="77777777" w:rsidR="00EF00BE" w:rsidRDefault="00EF00BE">
            <w:pPr>
              <w:pStyle w:val="TableParagraph"/>
            </w:pPr>
          </w:p>
        </w:tc>
        <w:tc>
          <w:tcPr>
            <w:tcW w:w="567" w:type="dxa"/>
          </w:tcPr>
          <w:p w14:paraId="668D4F0C" w14:textId="77777777" w:rsidR="00EF00BE" w:rsidRDefault="00EF00BE">
            <w:pPr>
              <w:pStyle w:val="TableParagraph"/>
            </w:pPr>
          </w:p>
        </w:tc>
        <w:tc>
          <w:tcPr>
            <w:tcW w:w="567" w:type="dxa"/>
            <w:shd w:val="clear" w:color="auto" w:fill="E1EED9"/>
          </w:tcPr>
          <w:p w14:paraId="561E5FB7" w14:textId="77777777" w:rsidR="00EF00BE" w:rsidRDefault="00EF00BE">
            <w:pPr>
              <w:pStyle w:val="TableParagraph"/>
            </w:pPr>
          </w:p>
        </w:tc>
        <w:tc>
          <w:tcPr>
            <w:tcW w:w="568" w:type="dxa"/>
          </w:tcPr>
          <w:p w14:paraId="664ADFF2" w14:textId="77777777" w:rsidR="00EF00BE" w:rsidRDefault="00EF00BE">
            <w:pPr>
              <w:pStyle w:val="TableParagraph"/>
            </w:pPr>
          </w:p>
        </w:tc>
        <w:tc>
          <w:tcPr>
            <w:tcW w:w="567" w:type="dxa"/>
          </w:tcPr>
          <w:p w14:paraId="617E3967" w14:textId="77777777" w:rsidR="00EF00BE" w:rsidRDefault="00EF00BE">
            <w:pPr>
              <w:pStyle w:val="TableParagraph"/>
            </w:pPr>
          </w:p>
        </w:tc>
        <w:tc>
          <w:tcPr>
            <w:tcW w:w="567" w:type="dxa"/>
          </w:tcPr>
          <w:p w14:paraId="426D133D" w14:textId="77777777" w:rsidR="00EF00BE" w:rsidRDefault="00EF00BE">
            <w:pPr>
              <w:pStyle w:val="TableParagraph"/>
            </w:pPr>
          </w:p>
        </w:tc>
        <w:tc>
          <w:tcPr>
            <w:tcW w:w="567" w:type="dxa"/>
          </w:tcPr>
          <w:p w14:paraId="6D87D76F" w14:textId="77777777" w:rsidR="00EF00BE" w:rsidRDefault="00EF00BE">
            <w:pPr>
              <w:pStyle w:val="TableParagraph"/>
            </w:pPr>
          </w:p>
        </w:tc>
        <w:tc>
          <w:tcPr>
            <w:tcW w:w="571" w:type="dxa"/>
            <w:shd w:val="clear" w:color="auto" w:fill="E1EED9"/>
          </w:tcPr>
          <w:p w14:paraId="0F60BA15" w14:textId="77777777" w:rsidR="00EF00BE" w:rsidRDefault="00EF00BE">
            <w:pPr>
              <w:pStyle w:val="TableParagraph"/>
            </w:pPr>
          </w:p>
        </w:tc>
      </w:tr>
      <w:tr w:rsidR="00EF00BE" w14:paraId="181AAAD8" w14:textId="77777777">
        <w:trPr>
          <w:trHeight w:val="513"/>
        </w:trPr>
        <w:tc>
          <w:tcPr>
            <w:tcW w:w="7226" w:type="dxa"/>
            <w:gridSpan w:val="2"/>
          </w:tcPr>
          <w:p w14:paraId="0ECADFC6" w14:textId="77777777" w:rsidR="00EF00BE" w:rsidRDefault="005E7C53">
            <w:pPr>
              <w:pStyle w:val="TableParagraph"/>
              <w:tabs>
                <w:tab w:val="left" w:pos="470"/>
              </w:tabs>
              <w:spacing w:before="1" w:line="250" w:lineRule="exact"/>
              <w:ind w:left="470" w:right="479" w:hanging="361"/>
            </w:pPr>
            <w:r>
              <w:t>f)</w:t>
            </w:r>
            <w:r>
              <w:tab/>
              <w:t xml:space="preserve">I have a solid knowledge foundation in clinical supervision (e.g., </w:t>
            </w:r>
            <w:r>
              <w:rPr>
                <w:spacing w:val="-3"/>
              </w:rPr>
              <w:t xml:space="preserve">major </w:t>
            </w:r>
            <w:r>
              <w:t>models, modalities, strategies, and</w:t>
            </w:r>
            <w:r>
              <w:rPr>
                <w:spacing w:val="15"/>
              </w:rPr>
              <w:t xml:space="preserve"> </w:t>
            </w:r>
            <w:r>
              <w:t>techniques).</w:t>
            </w:r>
          </w:p>
        </w:tc>
        <w:tc>
          <w:tcPr>
            <w:tcW w:w="566" w:type="dxa"/>
          </w:tcPr>
          <w:p w14:paraId="17F767CE" w14:textId="77777777" w:rsidR="00EF00BE" w:rsidRDefault="00EF00BE">
            <w:pPr>
              <w:pStyle w:val="TableParagraph"/>
            </w:pPr>
          </w:p>
        </w:tc>
        <w:tc>
          <w:tcPr>
            <w:tcW w:w="571" w:type="dxa"/>
          </w:tcPr>
          <w:p w14:paraId="0955F825" w14:textId="77777777" w:rsidR="00EF00BE" w:rsidRDefault="00EF00BE">
            <w:pPr>
              <w:pStyle w:val="TableParagraph"/>
            </w:pPr>
          </w:p>
        </w:tc>
        <w:tc>
          <w:tcPr>
            <w:tcW w:w="567" w:type="dxa"/>
          </w:tcPr>
          <w:p w14:paraId="421D60A8" w14:textId="77777777" w:rsidR="00EF00BE" w:rsidRDefault="00EF00BE">
            <w:pPr>
              <w:pStyle w:val="TableParagraph"/>
            </w:pPr>
          </w:p>
        </w:tc>
        <w:tc>
          <w:tcPr>
            <w:tcW w:w="567" w:type="dxa"/>
          </w:tcPr>
          <w:p w14:paraId="7C11F63A" w14:textId="77777777" w:rsidR="00EF00BE" w:rsidRDefault="00EF00BE">
            <w:pPr>
              <w:pStyle w:val="TableParagraph"/>
            </w:pPr>
          </w:p>
        </w:tc>
        <w:tc>
          <w:tcPr>
            <w:tcW w:w="567" w:type="dxa"/>
            <w:shd w:val="clear" w:color="auto" w:fill="E1EED9"/>
          </w:tcPr>
          <w:p w14:paraId="5820102C" w14:textId="77777777" w:rsidR="00EF00BE" w:rsidRDefault="00EF00BE">
            <w:pPr>
              <w:pStyle w:val="TableParagraph"/>
            </w:pPr>
          </w:p>
        </w:tc>
        <w:tc>
          <w:tcPr>
            <w:tcW w:w="568" w:type="dxa"/>
          </w:tcPr>
          <w:p w14:paraId="6119409F" w14:textId="77777777" w:rsidR="00EF00BE" w:rsidRDefault="00EF00BE">
            <w:pPr>
              <w:pStyle w:val="TableParagraph"/>
            </w:pPr>
          </w:p>
        </w:tc>
        <w:tc>
          <w:tcPr>
            <w:tcW w:w="567" w:type="dxa"/>
          </w:tcPr>
          <w:p w14:paraId="20D10F65" w14:textId="77777777" w:rsidR="00EF00BE" w:rsidRDefault="00EF00BE">
            <w:pPr>
              <w:pStyle w:val="TableParagraph"/>
            </w:pPr>
          </w:p>
        </w:tc>
        <w:tc>
          <w:tcPr>
            <w:tcW w:w="567" w:type="dxa"/>
          </w:tcPr>
          <w:p w14:paraId="0F48644B" w14:textId="77777777" w:rsidR="00EF00BE" w:rsidRDefault="00EF00BE">
            <w:pPr>
              <w:pStyle w:val="TableParagraph"/>
            </w:pPr>
          </w:p>
        </w:tc>
        <w:tc>
          <w:tcPr>
            <w:tcW w:w="567" w:type="dxa"/>
          </w:tcPr>
          <w:p w14:paraId="673C597A" w14:textId="77777777" w:rsidR="00EF00BE" w:rsidRDefault="00EF00BE">
            <w:pPr>
              <w:pStyle w:val="TableParagraph"/>
            </w:pPr>
          </w:p>
        </w:tc>
        <w:tc>
          <w:tcPr>
            <w:tcW w:w="571" w:type="dxa"/>
            <w:shd w:val="clear" w:color="auto" w:fill="E1EED9"/>
          </w:tcPr>
          <w:p w14:paraId="11417B0F" w14:textId="77777777" w:rsidR="00EF00BE" w:rsidRDefault="00EF00BE">
            <w:pPr>
              <w:pStyle w:val="TableParagraph"/>
            </w:pPr>
          </w:p>
        </w:tc>
      </w:tr>
      <w:tr w:rsidR="00EF00BE" w14:paraId="52042EB4" w14:textId="77777777">
        <w:trPr>
          <w:trHeight w:val="508"/>
        </w:trPr>
        <w:tc>
          <w:tcPr>
            <w:tcW w:w="7226" w:type="dxa"/>
            <w:gridSpan w:val="2"/>
          </w:tcPr>
          <w:p w14:paraId="5218E361" w14:textId="77777777" w:rsidR="00EF00BE" w:rsidRDefault="005E7C53">
            <w:pPr>
              <w:pStyle w:val="TableParagraph"/>
              <w:spacing w:line="242" w:lineRule="exact"/>
              <w:ind w:left="110"/>
            </w:pPr>
            <w:r>
              <w:t>g) I am able to able to offer clinical supervision from a competency-based</w:t>
            </w:r>
          </w:p>
          <w:p w14:paraId="1FD7E1F2" w14:textId="77777777" w:rsidR="00EF00BE" w:rsidRDefault="005E7C53">
            <w:pPr>
              <w:pStyle w:val="TableParagraph"/>
              <w:spacing w:line="246" w:lineRule="exact"/>
              <w:ind w:left="470"/>
            </w:pPr>
            <w:r>
              <w:t>perspective.</w:t>
            </w:r>
          </w:p>
        </w:tc>
        <w:tc>
          <w:tcPr>
            <w:tcW w:w="566" w:type="dxa"/>
          </w:tcPr>
          <w:p w14:paraId="3803D55C" w14:textId="77777777" w:rsidR="00EF00BE" w:rsidRDefault="00EF00BE">
            <w:pPr>
              <w:pStyle w:val="TableParagraph"/>
            </w:pPr>
          </w:p>
        </w:tc>
        <w:tc>
          <w:tcPr>
            <w:tcW w:w="571" w:type="dxa"/>
          </w:tcPr>
          <w:p w14:paraId="061CF91A" w14:textId="77777777" w:rsidR="00EF00BE" w:rsidRDefault="00EF00BE">
            <w:pPr>
              <w:pStyle w:val="TableParagraph"/>
            </w:pPr>
          </w:p>
        </w:tc>
        <w:tc>
          <w:tcPr>
            <w:tcW w:w="567" w:type="dxa"/>
          </w:tcPr>
          <w:p w14:paraId="208D0349" w14:textId="77777777" w:rsidR="00EF00BE" w:rsidRDefault="00EF00BE">
            <w:pPr>
              <w:pStyle w:val="TableParagraph"/>
            </w:pPr>
          </w:p>
        </w:tc>
        <w:tc>
          <w:tcPr>
            <w:tcW w:w="567" w:type="dxa"/>
          </w:tcPr>
          <w:p w14:paraId="5CC3BAC5" w14:textId="77777777" w:rsidR="00EF00BE" w:rsidRDefault="00EF00BE">
            <w:pPr>
              <w:pStyle w:val="TableParagraph"/>
            </w:pPr>
          </w:p>
        </w:tc>
        <w:tc>
          <w:tcPr>
            <w:tcW w:w="567" w:type="dxa"/>
            <w:shd w:val="clear" w:color="auto" w:fill="E1EED9"/>
          </w:tcPr>
          <w:p w14:paraId="5BE0FAB2" w14:textId="77777777" w:rsidR="00EF00BE" w:rsidRDefault="00EF00BE">
            <w:pPr>
              <w:pStyle w:val="TableParagraph"/>
            </w:pPr>
          </w:p>
        </w:tc>
        <w:tc>
          <w:tcPr>
            <w:tcW w:w="568" w:type="dxa"/>
          </w:tcPr>
          <w:p w14:paraId="60FE646A" w14:textId="77777777" w:rsidR="00EF00BE" w:rsidRDefault="00EF00BE">
            <w:pPr>
              <w:pStyle w:val="TableParagraph"/>
            </w:pPr>
          </w:p>
        </w:tc>
        <w:tc>
          <w:tcPr>
            <w:tcW w:w="567" w:type="dxa"/>
          </w:tcPr>
          <w:p w14:paraId="1A5F29FA" w14:textId="77777777" w:rsidR="00EF00BE" w:rsidRDefault="00EF00BE">
            <w:pPr>
              <w:pStyle w:val="TableParagraph"/>
            </w:pPr>
          </w:p>
        </w:tc>
        <w:tc>
          <w:tcPr>
            <w:tcW w:w="567" w:type="dxa"/>
          </w:tcPr>
          <w:p w14:paraId="4FDA0BC6" w14:textId="77777777" w:rsidR="00EF00BE" w:rsidRDefault="00EF00BE">
            <w:pPr>
              <w:pStyle w:val="TableParagraph"/>
            </w:pPr>
          </w:p>
        </w:tc>
        <w:tc>
          <w:tcPr>
            <w:tcW w:w="567" w:type="dxa"/>
          </w:tcPr>
          <w:p w14:paraId="7B028E5B" w14:textId="77777777" w:rsidR="00EF00BE" w:rsidRDefault="00EF00BE">
            <w:pPr>
              <w:pStyle w:val="TableParagraph"/>
            </w:pPr>
          </w:p>
        </w:tc>
        <w:tc>
          <w:tcPr>
            <w:tcW w:w="571" w:type="dxa"/>
            <w:shd w:val="clear" w:color="auto" w:fill="E1EED9"/>
          </w:tcPr>
          <w:p w14:paraId="2C1C3AB0" w14:textId="77777777" w:rsidR="00EF00BE" w:rsidRDefault="00EF00BE">
            <w:pPr>
              <w:pStyle w:val="TableParagraph"/>
            </w:pPr>
          </w:p>
        </w:tc>
      </w:tr>
      <w:tr w:rsidR="00EF00BE" w14:paraId="274C93D3" w14:textId="77777777">
        <w:trPr>
          <w:trHeight w:val="758"/>
        </w:trPr>
        <w:tc>
          <w:tcPr>
            <w:tcW w:w="7226" w:type="dxa"/>
            <w:gridSpan w:val="2"/>
          </w:tcPr>
          <w:p w14:paraId="05809526" w14:textId="77777777" w:rsidR="00EF00BE" w:rsidRDefault="005E7C53">
            <w:pPr>
              <w:pStyle w:val="TableParagraph"/>
              <w:spacing w:line="237" w:lineRule="auto"/>
              <w:ind w:left="470" w:hanging="361"/>
            </w:pPr>
            <w:r>
              <w:t>h) I am attuned to the impact of the physical environment of counselling and supervision settings, and attend to issues of safety, privacy, comfort, and</w:t>
            </w:r>
          </w:p>
          <w:p w14:paraId="30E6798B" w14:textId="77777777" w:rsidR="00EF00BE" w:rsidRDefault="005E7C53">
            <w:pPr>
              <w:pStyle w:val="TableParagraph"/>
              <w:spacing w:line="243" w:lineRule="exact"/>
              <w:ind w:left="470"/>
            </w:pPr>
            <w:r>
              <w:t>professionalism.</w:t>
            </w:r>
          </w:p>
        </w:tc>
        <w:tc>
          <w:tcPr>
            <w:tcW w:w="566" w:type="dxa"/>
          </w:tcPr>
          <w:p w14:paraId="14D19FD1" w14:textId="77777777" w:rsidR="00EF00BE" w:rsidRDefault="00EF00BE">
            <w:pPr>
              <w:pStyle w:val="TableParagraph"/>
            </w:pPr>
          </w:p>
        </w:tc>
        <w:tc>
          <w:tcPr>
            <w:tcW w:w="571" w:type="dxa"/>
          </w:tcPr>
          <w:p w14:paraId="48ECD1FE" w14:textId="77777777" w:rsidR="00EF00BE" w:rsidRDefault="00EF00BE">
            <w:pPr>
              <w:pStyle w:val="TableParagraph"/>
            </w:pPr>
          </w:p>
        </w:tc>
        <w:tc>
          <w:tcPr>
            <w:tcW w:w="567" w:type="dxa"/>
          </w:tcPr>
          <w:p w14:paraId="4040D889" w14:textId="77777777" w:rsidR="00EF00BE" w:rsidRDefault="00EF00BE">
            <w:pPr>
              <w:pStyle w:val="TableParagraph"/>
            </w:pPr>
          </w:p>
        </w:tc>
        <w:tc>
          <w:tcPr>
            <w:tcW w:w="567" w:type="dxa"/>
          </w:tcPr>
          <w:p w14:paraId="12BFE2C1" w14:textId="77777777" w:rsidR="00EF00BE" w:rsidRDefault="00EF00BE">
            <w:pPr>
              <w:pStyle w:val="TableParagraph"/>
            </w:pPr>
          </w:p>
        </w:tc>
        <w:tc>
          <w:tcPr>
            <w:tcW w:w="567" w:type="dxa"/>
            <w:shd w:val="clear" w:color="auto" w:fill="E1EED9"/>
          </w:tcPr>
          <w:p w14:paraId="666AB790" w14:textId="77777777" w:rsidR="00EF00BE" w:rsidRDefault="00EF00BE">
            <w:pPr>
              <w:pStyle w:val="TableParagraph"/>
            </w:pPr>
          </w:p>
        </w:tc>
        <w:tc>
          <w:tcPr>
            <w:tcW w:w="568" w:type="dxa"/>
          </w:tcPr>
          <w:p w14:paraId="27110B05" w14:textId="77777777" w:rsidR="00EF00BE" w:rsidRDefault="00EF00BE">
            <w:pPr>
              <w:pStyle w:val="TableParagraph"/>
            </w:pPr>
          </w:p>
        </w:tc>
        <w:tc>
          <w:tcPr>
            <w:tcW w:w="567" w:type="dxa"/>
          </w:tcPr>
          <w:p w14:paraId="53E09462" w14:textId="77777777" w:rsidR="00EF00BE" w:rsidRDefault="00EF00BE">
            <w:pPr>
              <w:pStyle w:val="TableParagraph"/>
            </w:pPr>
          </w:p>
        </w:tc>
        <w:tc>
          <w:tcPr>
            <w:tcW w:w="567" w:type="dxa"/>
          </w:tcPr>
          <w:p w14:paraId="69A95E13" w14:textId="77777777" w:rsidR="00EF00BE" w:rsidRDefault="00EF00BE">
            <w:pPr>
              <w:pStyle w:val="TableParagraph"/>
            </w:pPr>
          </w:p>
        </w:tc>
        <w:tc>
          <w:tcPr>
            <w:tcW w:w="567" w:type="dxa"/>
          </w:tcPr>
          <w:p w14:paraId="218ADD04" w14:textId="77777777" w:rsidR="00EF00BE" w:rsidRDefault="00EF00BE">
            <w:pPr>
              <w:pStyle w:val="TableParagraph"/>
            </w:pPr>
          </w:p>
        </w:tc>
        <w:tc>
          <w:tcPr>
            <w:tcW w:w="571" w:type="dxa"/>
            <w:shd w:val="clear" w:color="auto" w:fill="E1EED9"/>
          </w:tcPr>
          <w:p w14:paraId="674D9B52" w14:textId="77777777" w:rsidR="00EF00BE" w:rsidRDefault="00EF00BE">
            <w:pPr>
              <w:pStyle w:val="TableParagraph"/>
            </w:pPr>
          </w:p>
        </w:tc>
      </w:tr>
      <w:tr w:rsidR="00EF00BE" w14:paraId="05B6F55E" w14:textId="77777777">
        <w:trPr>
          <w:trHeight w:val="508"/>
        </w:trPr>
        <w:tc>
          <w:tcPr>
            <w:tcW w:w="7226" w:type="dxa"/>
            <w:gridSpan w:val="2"/>
          </w:tcPr>
          <w:p w14:paraId="3FCFC2DE" w14:textId="77777777" w:rsidR="00EF00BE" w:rsidRDefault="005E7C53">
            <w:pPr>
              <w:pStyle w:val="TableParagraph"/>
              <w:tabs>
                <w:tab w:val="left" w:pos="470"/>
              </w:tabs>
              <w:spacing w:line="244" w:lineRule="exact"/>
              <w:ind w:left="110"/>
            </w:pPr>
            <w:r>
              <w:t>i)</w:t>
            </w:r>
            <w:r>
              <w:tab/>
              <w:t>I am competent in the use of technology associated with the practice</w:t>
            </w:r>
            <w:r>
              <w:rPr>
                <w:spacing w:val="-32"/>
              </w:rPr>
              <w:t xml:space="preserve"> </w:t>
            </w:r>
            <w:r>
              <w:rPr>
                <w:spacing w:val="-3"/>
              </w:rPr>
              <w:t>of</w:t>
            </w:r>
          </w:p>
          <w:p w14:paraId="2073A7DA" w14:textId="77777777" w:rsidR="00EF00BE" w:rsidRDefault="005E7C53">
            <w:pPr>
              <w:pStyle w:val="TableParagraph"/>
              <w:spacing w:before="1" w:line="243" w:lineRule="exact"/>
              <w:ind w:left="470"/>
            </w:pPr>
            <w:r>
              <w:t>clinical supervision in my setting or context.</w:t>
            </w:r>
          </w:p>
        </w:tc>
        <w:tc>
          <w:tcPr>
            <w:tcW w:w="566" w:type="dxa"/>
          </w:tcPr>
          <w:p w14:paraId="0FFB0A93" w14:textId="77777777" w:rsidR="00EF00BE" w:rsidRDefault="00EF00BE">
            <w:pPr>
              <w:pStyle w:val="TableParagraph"/>
            </w:pPr>
          </w:p>
        </w:tc>
        <w:tc>
          <w:tcPr>
            <w:tcW w:w="571" w:type="dxa"/>
          </w:tcPr>
          <w:p w14:paraId="2CD15B9B" w14:textId="77777777" w:rsidR="00EF00BE" w:rsidRDefault="00EF00BE">
            <w:pPr>
              <w:pStyle w:val="TableParagraph"/>
            </w:pPr>
          </w:p>
        </w:tc>
        <w:tc>
          <w:tcPr>
            <w:tcW w:w="567" w:type="dxa"/>
          </w:tcPr>
          <w:p w14:paraId="76B4179B" w14:textId="77777777" w:rsidR="00EF00BE" w:rsidRDefault="00EF00BE">
            <w:pPr>
              <w:pStyle w:val="TableParagraph"/>
            </w:pPr>
          </w:p>
        </w:tc>
        <w:tc>
          <w:tcPr>
            <w:tcW w:w="567" w:type="dxa"/>
          </w:tcPr>
          <w:p w14:paraId="75FA8E64" w14:textId="77777777" w:rsidR="00EF00BE" w:rsidRDefault="00EF00BE">
            <w:pPr>
              <w:pStyle w:val="TableParagraph"/>
            </w:pPr>
          </w:p>
        </w:tc>
        <w:tc>
          <w:tcPr>
            <w:tcW w:w="567" w:type="dxa"/>
            <w:shd w:val="clear" w:color="auto" w:fill="E1EED9"/>
          </w:tcPr>
          <w:p w14:paraId="2835808D" w14:textId="77777777" w:rsidR="00EF00BE" w:rsidRDefault="00EF00BE">
            <w:pPr>
              <w:pStyle w:val="TableParagraph"/>
            </w:pPr>
          </w:p>
        </w:tc>
        <w:tc>
          <w:tcPr>
            <w:tcW w:w="568" w:type="dxa"/>
          </w:tcPr>
          <w:p w14:paraId="27915C31" w14:textId="77777777" w:rsidR="00EF00BE" w:rsidRDefault="00EF00BE">
            <w:pPr>
              <w:pStyle w:val="TableParagraph"/>
            </w:pPr>
          </w:p>
        </w:tc>
        <w:tc>
          <w:tcPr>
            <w:tcW w:w="567" w:type="dxa"/>
          </w:tcPr>
          <w:p w14:paraId="0E8A9BC5" w14:textId="77777777" w:rsidR="00EF00BE" w:rsidRDefault="00EF00BE">
            <w:pPr>
              <w:pStyle w:val="TableParagraph"/>
            </w:pPr>
          </w:p>
        </w:tc>
        <w:tc>
          <w:tcPr>
            <w:tcW w:w="567" w:type="dxa"/>
          </w:tcPr>
          <w:p w14:paraId="7686917B" w14:textId="77777777" w:rsidR="00EF00BE" w:rsidRDefault="00EF00BE">
            <w:pPr>
              <w:pStyle w:val="TableParagraph"/>
            </w:pPr>
          </w:p>
        </w:tc>
        <w:tc>
          <w:tcPr>
            <w:tcW w:w="567" w:type="dxa"/>
          </w:tcPr>
          <w:p w14:paraId="23880F60" w14:textId="77777777" w:rsidR="00EF00BE" w:rsidRDefault="00EF00BE">
            <w:pPr>
              <w:pStyle w:val="TableParagraph"/>
            </w:pPr>
          </w:p>
        </w:tc>
        <w:tc>
          <w:tcPr>
            <w:tcW w:w="571" w:type="dxa"/>
            <w:shd w:val="clear" w:color="auto" w:fill="E1EED9"/>
          </w:tcPr>
          <w:p w14:paraId="35C29ABC" w14:textId="77777777" w:rsidR="00EF00BE" w:rsidRDefault="00EF00BE">
            <w:pPr>
              <w:pStyle w:val="TableParagraph"/>
            </w:pPr>
          </w:p>
        </w:tc>
      </w:tr>
      <w:tr w:rsidR="00EF00BE" w14:paraId="58304943" w14:textId="77777777">
        <w:trPr>
          <w:trHeight w:val="508"/>
        </w:trPr>
        <w:tc>
          <w:tcPr>
            <w:tcW w:w="7226" w:type="dxa"/>
            <w:gridSpan w:val="2"/>
          </w:tcPr>
          <w:p w14:paraId="56EFCD2C" w14:textId="77777777" w:rsidR="00EF00BE" w:rsidRDefault="005E7C53">
            <w:pPr>
              <w:pStyle w:val="TableParagraph"/>
              <w:tabs>
                <w:tab w:val="left" w:pos="470"/>
              </w:tabs>
              <w:spacing w:line="244" w:lineRule="exact"/>
              <w:ind w:left="110"/>
            </w:pPr>
            <w:r>
              <w:t>j)</w:t>
            </w:r>
            <w:r>
              <w:tab/>
              <w:t>I hold liability insurance that covers clinical</w:t>
            </w:r>
            <w:r>
              <w:rPr>
                <w:spacing w:val="-13"/>
              </w:rPr>
              <w:t xml:space="preserve"> </w:t>
            </w:r>
            <w:r>
              <w:t>supervision.</w:t>
            </w:r>
          </w:p>
        </w:tc>
        <w:tc>
          <w:tcPr>
            <w:tcW w:w="566" w:type="dxa"/>
          </w:tcPr>
          <w:p w14:paraId="489EE966" w14:textId="77777777" w:rsidR="00EF00BE" w:rsidRDefault="00EF00BE">
            <w:pPr>
              <w:pStyle w:val="TableParagraph"/>
            </w:pPr>
          </w:p>
        </w:tc>
        <w:tc>
          <w:tcPr>
            <w:tcW w:w="571" w:type="dxa"/>
          </w:tcPr>
          <w:p w14:paraId="136CD4C9" w14:textId="77777777" w:rsidR="00EF00BE" w:rsidRDefault="00EF00BE">
            <w:pPr>
              <w:pStyle w:val="TableParagraph"/>
            </w:pPr>
          </w:p>
        </w:tc>
        <w:tc>
          <w:tcPr>
            <w:tcW w:w="567" w:type="dxa"/>
          </w:tcPr>
          <w:p w14:paraId="512BD79E" w14:textId="77777777" w:rsidR="00EF00BE" w:rsidRDefault="00EF00BE">
            <w:pPr>
              <w:pStyle w:val="TableParagraph"/>
            </w:pPr>
          </w:p>
        </w:tc>
        <w:tc>
          <w:tcPr>
            <w:tcW w:w="567" w:type="dxa"/>
          </w:tcPr>
          <w:p w14:paraId="19FBB5DF" w14:textId="77777777" w:rsidR="00EF00BE" w:rsidRDefault="00EF00BE">
            <w:pPr>
              <w:pStyle w:val="TableParagraph"/>
            </w:pPr>
          </w:p>
        </w:tc>
        <w:tc>
          <w:tcPr>
            <w:tcW w:w="567" w:type="dxa"/>
            <w:shd w:val="clear" w:color="auto" w:fill="E1EED9"/>
          </w:tcPr>
          <w:p w14:paraId="687CEDF2" w14:textId="77777777" w:rsidR="00EF00BE" w:rsidRDefault="00EF00BE">
            <w:pPr>
              <w:pStyle w:val="TableParagraph"/>
            </w:pPr>
          </w:p>
        </w:tc>
        <w:tc>
          <w:tcPr>
            <w:tcW w:w="568" w:type="dxa"/>
          </w:tcPr>
          <w:p w14:paraId="1BC15720" w14:textId="77777777" w:rsidR="00EF00BE" w:rsidRDefault="00EF00BE">
            <w:pPr>
              <w:pStyle w:val="TableParagraph"/>
            </w:pPr>
          </w:p>
        </w:tc>
        <w:tc>
          <w:tcPr>
            <w:tcW w:w="567" w:type="dxa"/>
          </w:tcPr>
          <w:p w14:paraId="633823EA" w14:textId="77777777" w:rsidR="00EF00BE" w:rsidRDefault="00EF00BE">
            <w:pPr>
              <w:pStyle w:val="TableParagraph"/>
            </w:pPr>
          </w:p>
        </w:tc>
        <w:tc>
          <w:tcPr>
            <w:tcW w:w="567" w:type="dxa"/>
          </w:tcPr>
          <w:p w14:paraId="7BC6B82C" w14:textId="77777777" w:rsidR="00EF00BE" w:rsidRDefault="00EF00BE">
            <w:pPr>
              <w:pStyle w:val="TableParagraph"/>
            </w:pPr>
          </w:p>
        </w:tc>
        <w:tc>
          <w:tcPr>
            <w:tcW w:w="567" w:type="dxa"/>
          </w:tcPr>
          <w:p w14:paraId="11946CF8" w14:textId="77777777" w:rsidR="00EF00BE" w:rsidRDefault="00EF00BE">
            <w:pPr>
              <w:pStyle w:val="TableParagraph"/>
            </w:pPr>
          </w:p>
        </w:tc>
        <w:tc>
          <w:tcPr>
            <w:tcW w:w="571" w:type="dxa"/>
            <w:shd w:val="clear" w:color="auto" w:fill="E1EED9"/>
          </w:tcPr>
          <w:p w14:paraId="062518AD" w14:textId="77777777" w:rsidR="00EF00BE" w:rsidRDefault="00EF00BE">
            <w:pPr>
              <w:pStyle w:val="TableParagraph"/>
            </w:pPr>
          </w:p>
        </w:tc>
      </w:tr>
    </w:tbl>
    <w:p w14:paraId="4F7773D1" w14:textId="77777777" w:rsidR="00EF00BE" w:rsidRDefault="00EF00BE">
      <w:pPr>
        <w:sectPr w:rsidR="00EF00BE">
          <w:pgSz w:w="15840" w:h="12240" w:orient="landscape"/>
          <w:pgMar w:top="0" w:right="600" w:bottom="280" w:left="620" w:header="720" w:footer="720" w:gutter="0"/>
          <w:cols w:space="720"/>
        </w:sectPr>
      </w:pPr>
    </w:p>
    <w:p w14:paraId="34A30905" w14:textId="05FBA751" w:rsidR="00EF00BE" w:rsidRDefault="00EF00BE">
      <w:pPr>
        <w:pStyle w:val="BodyText"/>
        <w:rPr>
          <w:sz w:val="20"/>
        </w:rPr>
      </w:pPr>
    </w:p>
    <w:p w14:paraId="6D9DD476" w14:textId="77777777" w:rsidR="00EF00BE" w:rsidRDefault="00EF00BE">
      <w:pPr>
        <w:pStyle w:val="BodyText"/>
        <w:rPr>
          <w:sz w:val="20"/>
        </w:rPr>
      </w:pPr>
    </w:p>
    <w:p w14:paraId="5AECB64A" w14:textId="77777777" w:rsidR="00EF00BE" w:rsidRDefault="00EF00BE">
      <w:pPr>
        <w:pStyle w:val="BodyText"/>
        <w:spacing w:before="10"/>
        <w:rPr>
          <w:sz w:val="17"/>
        </w:rPr>
      </w:pPr>
    </w:p>
    <w:p w14:paraId="62E71773" w14:textId="78578990" w:rsidR="00EF00BE" w:rsidRPr="00C179AA" w:rsidRDefault="005E7C53" w:rsidP="00C179AA">
      <w:pPr>
        <w:pStyle w:val="Heading2"/>
      </w:pPr>
      <w:r>
        <w:t xml:space="preserve">As you review your responses in the Priority Focus column </w:t>
      </w:r>
      <w:r w:rsidR="00C179AA">
        <w:t>on the previous table</w:t>
      </w:r>
      <w:r>
        <w:t>, please identify up to three current priorities in this domain and list them below.</w:t>
      </w:r>
    </w:p>
    <w:p w14:paraId="567B8BBD" w14:textId="4CB94910" w:rsidR="00EF00BE" w:rsidRDefault="00EF00BE">
      <w:pPr>
        <w:pStyle w:val="BodyText"/>
        <w:spacing w:before="3"/>
        <w:rPr>
          <w:rFonts w:ascii="Calibri"/>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5AB54816" w14:textId="77777777">
        <w:trPr>
          <w:trHeight w:val="508"/>
        </w:trPr>
        <w:tc>
          <w:tcPr>
            <w:tcW w:w="845" w:type="dxa"/>
          </w:tcPr>
          <w:p w14:paraId="5CACC041" w14:textId="77777777" w:rsidR="00EF00BE" w:rsidRDefault="005E7C53">
            <w:pPr>
              <w:pStyle w:val="TableParagraph"/>
              <w:spacing w:before="2"/>
              <w:ind w:left="110"/>
              <w:rPr>
                <w:rFonts w:ascii="Calibri"/>
              </w:rPr>
            </w:pPr>
            <w:r>
              <w:rPr>
                <w:rFonts w:ascii="Calibri"/>
              </w:rPr>
              <w:t>1.</w:t>
            </w:r>
          </w:p>
        </w:tc>
        <w:tc>
          <w:tcPr>
            <w:tcW w:w="13549" w:type="dxa"/>
          </w:tcPr>
          <w:p w14:paraId="6A585B59" w14:textId="77777777" w:rsidR="00EF00BE" w:rsidRDefault="00EF00BE">
            <w:pPr>
              <w:pStyle w:val="TableParagraph"/>
              <w:rPr>
                <w:sz w:val="28"/>
              </w:rPr>
            </w:pPr>
          </w:p>
        </w:tc>
      </w:tr>
      <w:tr w:rsidR="00EF00BE" w14:paraId="5ECF1F96" w14:textId="77777777">
        <w:trPr>
          <w:trHeight w:val="508"/>
        </w:trPr>
        <w:tc>
          <w:tcPr>
            <w:tcW w:w="845" w:type="dxa"/>
          </w:tcPr>
          <w:p w14:paraId="779B5D43" w14:textId="77777777" w:rsidR="00EF00BE" w:rsidRDefault="005E7C53">
            <w:pPr>
              <w:pStyle w:val="TableParagraph"/>
              <w:spacing w:before="1"/>
              <w:ind w:left="110"/>
              <w:rPr>
                <w:rFonts w:ascii="Calibri"/>
              </w:rPr>
            </w:pPr>
            <w:r>
              <w:rPr>
                <w:rFonts w:ascii="Calibri"/>
              </w:rPr>
              <w:t>2.</w:t>
            </w:r>
          </w:p>
        </w:tc>
        <w:tc>
          <w:tcPr>
            <w:tcW w:w="13549" w:type="dxa"/>
          </w:tcPr>
          <w:p w14:paraId="1E55DB69" w14:textId="77777777" w:rsidR="00EF00BE" w:rsidRDefault="00EF00BE">
            <w:pPr>
              <w:pStyle w:val="TableParagraph"/>
              <w:rPr>
                <w:sz w:val="28"/>
              </w:rPr>
            </w:pPr>
          </w:p>
        </w:tc>
      </w:tr>
      <w:tr w:rsidR="00EF00BE" w14:paraId="635B45EC" w14:textId="77777777">
        <w:trPr>
          <w:trHeight w:val="508"/>
        </w:trPr>
        <w:tc>
          <w:tcPr>
            <w:tcW w:w="845" w:type="dxa"/>
          </w:tcPr>
          <w:p w14:paraId="4AFBB288" w14:textId="77777777" w:rsidR="00EF00BE" w:rsidRDefault="005E7C53">
            <w:pPr>
              <w:pStyle w:val="TableParagraph"/>
              <w:spacing w:before="1"/>
              <w:ind w:left="110"/>
              <w:rPr>
                <w:rFonts w:ascii="Calibri"/>
              </w:rPr>
            </w:pPr>
            <w:r>
              <w:rPr>
                <w:rFonts w:ascii="Calibri"/>
              </w:rPr>
              <w:t>3.</w:t>
            </w:r>
          </w:p>
        </w:tc>
        <w:tc>
          <w:tcPr>
            <w:tcW w:w="13549" w:type="dxa"/>
          </w:tcPr>
          <w:p w14:paraId="34FCDA9B" w14:textId="77777777" w:rsidR="00EF00BE" w:rsidRDefault="00EF00BE">
            <w:pPr>
              <w:pStyle w:val="TableParagraph"/>
              <w:rPr>
                <w:sz w:val="28"/>
              </w:rPr>
            </w:pPr>
          </w:p>
        </w:tc>
      </w:tr>
    </w:tbl>
    <w:p w14:paraId="3F9651DD" w14:textId="49AE95B5" w:rsidR="00EF00BE" w:rsidRDefault="00EF00BE">
      <w:pPr>
        <w:rPr>
          <w:sz w:val="28"/>
        </w:rPr>
        <w:sectPr w:rsidR="00EF00BE">
          <w:pgSz w:w="15840" w:h="12240" w:orient="landscape"/>
          <w:pgMar w:top="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566"/>
        <w:gridCol w:w="571"/>
        <w:gridCol w:w="567"/>
        <w:gridCol w:w="567"/>
        <w:gridCol w:w="567"/>
        <w:gridCol w:w="568"/>
        <w:gridCol w:w="567"/>
        <w:gridCol w:w="567"/>
        <w:gridCol w:w="567"/>
        <w:gridCol w:w="571"/>
      </w:tblGrid>
      <w:tr w:rsidR="00EF00BE" w14:paraId="513B817E" w14:textId="77777777">
        <w:trPr>
          <w:trHeight w:val="570"/>
        </w:trPr>
        <w:tc>
          <w:tcPr>
            <w:tcW w:w="12904" w:type="dxa"/>
            <w:gridSpan w:val="11"/>
          </w:tcPr>
          <w:p w14:paraId="5B010577" w14:textId="67EB1639" w:rsidR="00EF00BE" w:rsidRDefault="00485717">
            <w:pPr>
              <w:pStyle w:val="TableParagraph"/>
              <w:spacing w:line="315" w:lineRule="exact"/>
              <w:ind w:left="4824" w:right="4824"/>
              <w:jc w:val="center"/>
              <w:rPr>
                <w:b/>
                <w:sz w:val="28"/>
              </w:rPr>
            </w:pPr>
            <w:r>
              <w:rPr>
                <w:noProof/>
                <w:lang w:val="en-CA" w:eastAsia="en-CA"/>
              </w:rPr>
              <w:lastRenderedPageBreak/>
              <mc:AlternateContent>
                <mc:Choice Requires="wps">
                  <w:drawing>
                    <wp:anchor distT="0" distB="0" distL="114300" distR="114300" simplePos="0" relativeHeight="503226920" behindDoc="1" locked="0" layoutInCell="1" allowOverlap="1" wp14:anchorId="2D1B814A" wp14:editId="146ECB19">
                      <wp:simplePos x="0" y="0"/>
                      <wp:positionH relativeFrom="page">
                        <wp:posOffset>2889178</wp:posOffset>
                      </wp:positionH>
                      <wp:positionV relativeFrom="page">
                        <wp:posOffset>3093187</wp:posOffset>
                      </wp:positionV>
                      <wp:extent cx="4609406" cy="1240155"/>
                      <wp:effectExtent l="0" t="0" r="0" b="0"/>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09406" cy="1240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1683D9" w14:textId="66E9FB30" w:rsidR="00C179AA" w:rsidRDefault="00C179AA" w:rsidP="00485717">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1B814A" id="WordArt 12" o:spid="_x0000_s1027" type="#_x0000_t202" style="position:absolute;left:0;text-align:left;margin-left:227.5pt;margin-top:243.55pt;width:362.95pt;height:97.65pt;rotation:-45;z-index:-8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" filled="f" stroked="f">
                      <v:stroke joinstyle="round"/>
                      <o:lock v:ext="edit" shapetype="t"/>
                      <v:textbox style="mso-fit-shape-to-text:t">
                        <w:txbxContent>
                          <w:p w14:paraId="4E1683D9" w14:textId="66E9FB30" w:rsidR="00C179AA" w:rsidRDefault="00C179AA" w:rsidP="00485717">
                            <w:pPr>
                              <w:jc w:val="center"/>
                              <w:rPr>
                                <w:sz w:val="24"/>
                                <w:szCs w:val="24"/>
                              </w:rPr>
                            </w:pPr>
                          </w:p>
                        </w:txbxContent>
                      </v:textbox>
                      <w10:wrap anchorx="page" anchory="page"/>
                    </v:shape>
                  </w:pict>
                </mc:Fallback>
              </mc:AlternateContent>
            </w:r>
            <w:r w:rsidR="005E7C53">
              <w:rPr>
                <w:b/>
                <w:sz w:val="28"/>
              </w:rPr>
              <w:t>Domain 2: Structuring</w:t>
            </w:r>
          </w:p>
        </w:tc>
      </w:tr>
      <w:tr w:rsidR="00EF00BE" w14:paraId="76956CEF" w14:textId="77777777">
        <w:trPr>
          <w:trHeight w:val="518"/>
        </w:trPr>
        <w:tc>
          <w:tcPr>
            <w:tcW w:w="7226" w:type="dxa"/>
          </w:tcPr>
          <w:p w14:paraId="72E3A1C0" w14:textId="77777777" w:rsidR="00EF00BE" w:rsidRDefault="00EF00BE">
            <w:pPr>
              <w:pStyle w:val="TableParagraph"/>
            </w:pPr>
          </w:p>
        </w:tc>
        <w:tc>
          <w:tcPr>
            <w:tcW w:w="2271" w:type="dxa"/>
            <w:gridSpan w:val="4"/>
          </w:tcPr>
          <w:p w14:paraId="21C140EE" w14:textId="77777777" w:rsidR="00EF00BE" w:rsidRDefault="005E7C53">
            <w:pPr>
              <w:pStyle w:val="TableParagraph"/>
              <w:spacing w:line="263" w:lineRule="exact"/>
              <w:ind w:left="120"/>
              <w:rPr>
                <w:sz w:val="24"/>
              </w:rPr>
            </w:pPr>
            <w:r>
              <w:rPr>
                <w:sz w:val="24"/>
              </w:rPr>
              <w:t>Currently Applicable</w:t>
            </w:r>
          </w:p>
        </w:tc>
        <w:tc>
          <w:tcPr>
            <w:tcW w:w="567" w:type="dxa"/>
            <w:shd w:val="clear" w:color="auto" w:fill="E1EED9"/>
          </w:tcPr>
          <w:p w14:paraId="0DE4BFCF" w14:textId="77777777" w:rsidR="00EF00BE" w:rsidRDefault="00EF00BE">
            <w:pPr>
              <w:pStyle w:val="TableParagraph"/>
            </w:pPr>
          </w:p>
        </w:tc>
        <w:tc>
          <w:tcPr>
            <w:tcW w:w="2269" w:type="dxa"/>
            <w:gridSpan w:val="4"/>
          </w:tcPr>
          <w:p w14:paraId="1B9F1768" w14:textId="77777777" w:rsidR="00EF00BE" w:rsidRDefault="005E7C53">
            <w:pPr>
              <w:pStyle w:val="TableParagraph"/>
              <w:spacing w:line="263" w:lineRule="exact"/>
              <w:ind w:left="499"/>
              <w:rPr>
                <w:sz w:val="24"/>
              </w:rPr>
            </w:pPr>
            <w:r>
              <w:rPr>
                <w:sz w:val="24"/>
              </w:rPr>
              <w:t>Importance</w:t>
            </w:r>
          </w:p>
        </w:tc>
        <w:tc>
          <w:tcPr>
            <w:tcW w:w="571" w:type="dxa"/>
            <w:shd w:val="clear" w:color="auto" w:fill="E1EED9"/>
          </w:tcPr>
          <w:p w14:paraId="4151B4E4" w14:textId="77777777" w:rsidR="00EF00BE" w:rsidRDefault="00EF00BE">
            <w:pPr>
              <w:pStyle w:val="TableParagraph"/>
            </w:pPr>
          </w:p>
        </w:tc>
      </w:tr>
      <w:tr w:rsidR="00EF00BE" w14:paraId="15039983" w14:textId="77777777">
        <w:trPr>
          <w:trHeight w:val="2362"/>
        </w:trPr>
        <w:tc>
          <w:tcPr>
            <w:tcW w:w="7226" w:type="dxa"/>
          </w:tcPr>
          <w:p w14:paraId="5D81126B" w14:textId="77777777" w:rsidR="00EF00BE" w:rsidRDefault="00EF00BE">
            <w:pPr>
              <w:pStyle w:val="TableParagraph"/>
            </w:pPr>
          </w:p>
          <w:p w14:paraId="3BAC8DFB" w14:textId="77777777" w:rsidR="00EF00BE" w:rsidRDefault="00EF00BE">
            <w:pPr>
              <w:pStyle w:val="TableParagraph"/>
            </w:pPr>
          </w:p>
          <w:p w14:paraId="65CF9A5E" w14:textId="77777777" w:rsidR="00EF00BE" w:rsidRDefault="00EF00BE">
            <w:pPr>
              <w:pStyle w:val="TableParagraph"/>
              <w:spacing w:before="8"/>
              <w:rPr>
                <w:sz w:val="26"/>
              </w:rPr>
            </w:pPr>
          </w:p>
          <w:p w14:paraId="6861ED39" w14:textId="77777777" w:rsidR="00EF00BE" w:rsidRDefault="005E7C53">
            <w:pPr>
              <w:pStyle w:val="TableParagraph"/>
              <w:ind w:left="110" w:right="494"/>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6" w:type="dxa"/>
            <w:shd w:val="clear" w:color="auto" w:fill="BCD5ED"/>
            <w:textDirection w:val="btLr"/>
          </w:tcPr>
          <w:p w14:paraId="0FD6A530" w14:textId="77777777" w:rsidR="00EF00BE" w:rsidRDefault="005E7C53">
            <w:pPr>
              <w:pStyle w:val="TableParagraph"/>
              <w:spacing w:before="107"/>
              <w:ind w:left="143"/>
            </w:pPr>
            <w:r>
              <w:t>Never or Almost Never</w:t>
            </w:r>
          </w:p>
        </w:tc>
        <w:tc>
          <w:tcPr>
            <w:tcW w:w="571" w:type="dxa"/>
            <w:shd w:val="clear" w:color="auto" w:fill="BCD5ED"/>
            <w:textDirection w:val="btLr"/>
          </w:tcPr>
          <w:p w14:paraId="388BD11E" w14:textId="77777777" w:rsidR="00EF00BE" w:rsidRDefault="005E7C53">
            <w:pPr>
              <w:pStyle w:val="TableParagraph"/>
              <w:spacing w:before="107"/>
              <w:ind w:left="604"/>
            </w:pPr>
            <w:r>
              <w:t>Occasionally</w:t>
            </w:r>
          </w:p>
        </w:tc>
        <w:tc>
          <w:tcPr>
            <w:tcW w:w="567" w:type="dxa"/>
            <w:shd w:val="clear" w:color="auto" w:fill="BCD5ED"/>
            <w:textDirection w:val="btLr"/>
          </w:tcPr>
          <w:p w14:paraId="66E24BF4" w14:textId="77777777" w:rsidR="00EF00BE" w:rsidRDefault="005E7C53">
            <w:pPr>
              <w:pStyle w:val="TableParagraph"/>
              <w:spacing w:before="103"/>
              <w:ind w:left="700"/>
            </w:pPr>
            <w:r>
              <w:t>Frequently</w:t>
            </w:r>
          </w:p>
        </w:tc>
        <w:tc>
          <w:tcPr>
            <w:tcW w:w="567" w:type="dxa"/>
            <w:shd w:val="clear" w:color="auto" w:fill="BCD5ED"/>
            <w:textDirection w:val="btLr"/>
          </w:tcPr>
          <w:p w14:paraId="1288CA9A" w14:textId="77777777" w:rsidR="00EF00BE" w:rsidRDefault="005E7C53">
            <w:pPr>
              <w:pStyle w:val="TableParagraph"/>
              <w:spacing w:before="102"/>
              <w:ind w:left="124"/>
            </w:pPr>
            <w:r>
              <w:t>Always/Almost Always</w:t>
            </w:r>
          </w:p>
        </w:tc>
        <w:tc>
          <w:tcPr>
            <w:tcW w:w="567" w:type="dxa"/>
            <w:shd w:val="clear" w:color="auto" w:fill="E1EED9"/>
          </w:tcPr>
          <w:p w14:paraId="24D12C32" w14:textId="77777777" w:rsidR="00EF00BE" w:rsidRDefault="00EF00BE">
            <w:pPr>
              <w:pStyle w:val="TableParagraph"/>
            </w:pPr>
          </w:p>
        </w:tc>
        <w:tc>
          <w:tcPr>
            <w:tcW w:w="568" w:type="dxa"/>
            <w:shd w:val="clear" w:color="auto" w:fill="BCD5ED"/>
            <w:textDirection w:val="btLr"/>
          </w:tcPr>
          <w:p w14:paraId="07994120" w14:textId="77777777" w:rsidR="00EF00BE" w:rsidRDefault="005E7C53">
            <w:pPr>
              <w:pStyle w:val="TableParagraph"/>
              <w:spacing w:before="102"/>
              <w:ind w:left="618"/>
            </w:pPr>
            <w:r>
              <w:t>Unimportant</w:t>
            </w:r>
          </w:p>
        </w:tc>
        <w:tc>
          <w:tcPr>
            <w:tcW w:w="567" w:type="dxa"/>
            <w:shd w:val="clear" w:color="auto" w:fill="BCD5ED"/>
            <w:textDirection w:val="btLr"/>
          </w:tcPr>
          <w:p w14:paraId="1D641CA1" w14:textId="77777777" w:rsidR="00EF00BE" w:rsidRDefault="005E7C53">
            <w:pPr>
              <w:pStyle w:val="TableParagraph"/>
              <w:spacing w:before="105"/>
              <w:ind w:left="254"/>
            </w:pPr>
            <w:r>
              <w:t>Somewhat Important</w:t>
            </w:r>
          </w:p>
        </w:tc>
        <w:tc>
          <w:tcPr>
            <w:tcW w:w="567" w:type="dxa"/>
            <w:shd w:val="clear" w:color="auto" w:fill="BCD5ED"/>
            <w:textDirection w:val="btLr"/>
          </w:tcPr>
          <w:p w14:paraId="24AB0237" w14:textId="77777777" w:rsidR="00EF00BE" w:rsidRDefault="005E7C53">
            <w:pPr>
              <w:pStyle w:val="TableParagraph"/>
              <w:spacing w:before="104"/>
              <w:ind w:left="498"/>
            </w:pPr>
            <w:r>
              <w:t>Very Important</w:t>
            </w:r>
          </w:p>
        </w:tc>
        <w:tc>
          <w:tcPr>
            <w:tcW w:w="567" w:type="dxa"/>
            <w:shd w:val="clear" w:color="auto" w:fill="BCD5ED"/>
            <w:textDirection w:val="btLr"/>
          </w:tcPr>
          <w:p w14:paraId="4F80B486" w14:textId="77777777" w:rsidR="00EF00BE" w:rsidRDefault="005E7C53">
            <w:pPr>
              <w:pStyle w:val="TableParagraph"/>
              <w:spacing w:before="104"/>
              <w:ind w:left="782"/>
            </w:pPr>
            <w:r>
              <w:t>Essential</w:t>
            </w:r>
          </w:p>
        </w:tc>
        <w:tc>
          <w:tcPr>
            <w:tcW w:w="571" w:type="dxa"/>
            <w:shd w:val="clear" w:color="auto" w:fill="E1EED9"/>
            <w:textDirection w:val="btLr"/>
          </w:tcPr>
          <w:p w14:paraId="179A4988" w14:textId="77777777" w:rsidR="00EF00BE" w:rsidRDefault="005E7C53">
            <w:pPr>
              <w:pStyle w:val="TableParagraph"/>
              <w:spacing w:before="103"/>
              <w:ind w:left="551"/>
            </w:pPr>
            <w:r>
              <w:t>Priority Focus</w:t>
            </w:r>
          </w:p>
        </w:tc>
      </w:tr>
      <w:tr w:rsidR="00EF00BE" w14:paraId="2AEBC324" w14:textId="77777777">
        <w:trPr>
          <w:trHeight w:val="1070"/>
        </w:trPr>
        <w:tc>
          <w:tcPr>
            <w:tcW w:w="7226" w:type="dxa"/>
          </w:tcPr>
          <w:p w14:paraId="4624E56C" w14:textId="77777777" w:rsidR="00EF00BE" w:rsidRDefault="005E7C53">
            <w:pPr>
              <w:pStyle w:val="TableParagraph"/>
              <w:spacing w:line="276" w:lineRule="auto"/>
              <w:ind w:left="470" w:right="218" w:hanging="361"/>
            </w:pPr>
            <w:r>
              <w:t xml:space="preserve">a) I share </w:t>
            </w:r>
            <w:r>
              <w:rPr>
                <w:spacing w:val="-5"/>
              </w:rPr>
              <w:t xml:space="preserve">my </w:t>
            </w:r>
            <w:r>
              <w:t xml:space="preserve">professional disclosure statement with my supervisees (including my philosophy </w:t>
            </w:r>
            <w:r>
              <w:rPr>
                <w:spacing w:val="-3"/>
              </w:rPr>
              <w:t xml:space="preserve">of </w:t>
            </w:r>
            <w:r>
              <w:t>change, orientation and approach to counselling and clinical supervision, and protocol for addressing</w:t>
            </w:r>
            <w:r>
              <w:rPr>
                <w:spacing w:val="-35"/>
              </w:rPr>
              <w:t xml:space="preserve"> </w:t>
            </w:r>
            <w:r>
              <w:t>conflict).</w:t>
            </w:r>
          </w:p>
        </w:tc>
        <w:tc>
          <w:tcPr>
            <w:tcW w:w="566" w:type="dxa"/>
          </w:tcPr>
          <w:p w14:paraId="108227DE" w14:textId="77777777" w:rsidR="00EF00BE" w:rsidRDefault="00EF00BE">
            <w:pPr>
              <w:pStyle w:val="TableParagraph"/>
            </w:pPr>
          </w:p>
        </w:tc>
        <w:tc>
          <w:tcPr>
            <w:tcW w:w="571" w:type="dxa"/>
          </w:tcPr>
          <w:p w14:paraId="6C403BFF" w14:textId="77777777" w:rsidR="00EF00BE" w:rsidRDefault="00EF00BE">
            <w:pPr>
              <w:pStyle w:val="TableParagraph"/>
            </w:pPr>
          </w:p>
        </w:tc>
        <w:tc>
          <w:tcPr>
            <w:tcW w:w="567" w:type="dxa"/>
          </w:tcPr>
          <w:p w14:paraId="774AA95C" w14:textId="77777777" w:rsidR="00EF00BE" w:rsidRDefault="00EF00BE">
            <w:pPr>
              <w:pStyle w:val="TableParagraph"/>
            </w:pPr>
          </w:p>
        </w:tc>
        <w:tc>
          <w:tcPr>
            <w:tcW w:w="567" w:type="dxa"/>
          </w:tcPr>
          <w:p w14:paraId="065014DA" w14:textId="77777777" w:rsidR="00EF00BE" w:rsidRDefault="00EF00BE">
            <w:pPr>
              <w:pStyle w:val="TableParagraph"/>
            </w:pPr>
          </w:p>
        </w:tc>
        <w:tc>
          <w:tcPr>
            <w:tcW w:w="567" w:type="dxa"/>
            <w:shd w:val="clear" w:color="auto" w:fill="E1EED9"/>
          </w:tcPr>
          <w:p w14:paraId="493CAE5C" w14:textId="77777777" w:rsidR="00EF00BE" w:rsidRDefault="00EF00BE">
            <w:pPr>
              <w:pStyle w:val="TableParagraph"/>
            </w:pPr>
          </w:p>
        </w:tc>
        <w:tc>
          <w:tcPr>
            <w:tcW w:w="568" w:type="dxa"/>
          </w:tcPr>
          <w:p w14:paraId="37F9DDFB" w14:textId="77777777" w:rsidR="00EF00BE" w:rsidRDefault="00EF00BE">
            <w:pPr>
              <w:pStyle w:val="TableParagraph"/>
            </w:pPr>
          </w:p>
        </w:tc>
        <w:tc>
          <w:tcPr>
            <w:tcW w:w="567" w:type="dxa"/>
          </w:tcPr>
          <w:p w14:paraId="07C5C8DE" w14:textId="77777777" w:rsidR="00EF00BE" w:rsidRDefault="00EF00BE">
            <w:pPr>
              <w:pStyle w:val="TableParagraph"/>
            </w:pPr>
          </w:p>
        </w:tc>
        <w:tc>
          <w:tcPr>
            <w:tcW w:w="567" w:type="dxa"/>
          </w:tcPr>
          <w:p w14:paraId="49B7A897" w14:textId="77777777" w:rsidR="00EF00BE" w:rsidRDefault="00EF00BE">
            <w:pPr>
              <w:pStyle w:val="TableParagraph"/>
            </w:pPr>
          </w:p>
        </w:tc>
        <w:tc>
          <w:tcPr>
            <w:tcW w:w="567" w:type="dxa"/>
          </w:tcPr>
          <w:p w14:paraId="25CB8EAF" w14:textId="77777777" w:rsidR="00EF00BE" w:rsidRDefault="00EF00BE">
            <w:pPr>
              <w:pStyle w:val="TableParagraph"/>
            </w:pPr>
          </w:p>
        </w:tc>
        <w:tc>
          <w:tcPr>
            <w:tcW w:w="571" w:type="dxa"/>
            <w:shd w:val="clear" w:color="auto" w:fill="E1EED9"/>
          </w:tcPr>
          <w:p w14:paraId="0D2DA3A6" w14:textId="77777777" w:rsidR="00EF00BE" w:rsidRDefault="00EF00BE">
            <w:pPr>
              <w:pStyle w:val="TableParagraph"/>
            </w:pPr>
          </w:p>
        </w:tc>
      </w:tr>
      <w:tr w:rsidR="00EF00BE" w14:paraId="0EB19C13" w14:textId="77777777">
        <w:trPr>
          <w:trHeight w:val="1080"/>
        </w:trPr>
        <w:tc>
          <w:tcPr>
            <w:tcW w:w="7226" w:type="dxa"/>
          </w:tcPr>
          <w:p w14:paraId="31A9F985" w14:textId="77777777" w:rsidR="00EF00BE" w:rsidRDefault="005E7C53">
            <w:pPr>
              <w:pStyle w:val="TableParagraph"/>
              <w:spacing w:line="268" w:lineRule="auto"/>
              <w:ind w:left="470" w:right="479" w:hanging="361"/>
            </w:pPr>
            <w:r>
              <w:rPr>
                <w:rFonts w:ascii="Calibri"/>
              </w:rPr>
              <w:t xml:space="preserve">b) </w:t>
            </w:r>
            <w:r>
              <w:t>I explicitly delineate expectations related to the supervisory relationship and process (including rights and responsibilities of supervisees and supervisors).</w:t>
            </w:r>
          </w:p>
        </w:tc>
        <w:tc>
          <w:tcPr>
            <w:tcW w:w="566" w:type="dxa"/>
          </w:tcPr>
          <w:p w14:paraId="60D63B0E" w14:textId="77777777" w:rsidR="00EF00BE" w:rsidRDefault="00EF00BE">
            <w:pPr>
              <w:pStyle w:val="TableParagraph"/>
            </w:pPr>
          </w:p>
        </w:tc>
        <w:tc>
          <w:tcPr>
            <w:tcW w:w="571" w:type="dxa"/>
          </w:tcPr>
          <w:p w14:paraId="15A47CD4" w14:textId="77777777" w:rsidR="00EF00BE" w:rsidRDefault="00EF00BE">
            <w:pPr>
              <w:pStyle w:val="TableParagraph"/>
            </w:pPr>
          </w:p>
        </w:tc>
        <w:tc>
          <w:tcPr>
            <w:tcW w:w="567" w:type="dxa"/>
          </w:tcPr>
          <w:p w14:paraId="62558457" w14:textId="77777777" w:rsidR="00EF00BE" w:rsidRDefault="00EF00BE">
            <w:pPr>
              <w:pStyle w:val="TableParagraph"/>
            </w:pPr>
          </w:p>
        </w:tc>
        <w:tc>
          <w:tcPr>
            <w:tcW w:w="567" w:type="dxa"/>
          </w:tcPr>
          <w:p w14:paraId="05C2E7B5" w14:textId="77777777" w:rsidR="00EF00BE" w:rsidRDefault="00EF00BE">
            <w:pPr>
              <w:pStyle w:val="TableParagraph"/>
            </w:pPr>
          </w:p>
        </w:tc>
        <w:tc>
          <w:tcPr>
            <w:tcW w:w="567" w:type="dxa"/>
            <w:shd w:val="clear" w:color="auto" w:fill="E1EED9"/>
          </w:tcPr>
          <w:p w14:paraId="213FC606" w14:textId="77777777" w:rsidR="00EF00BE" w:rsidRDefault="00EF00BE">
            <w:pPr>
              <w:pStyle w:val="TableParagraph"/>
            </w:pPr>
          </w:p>
        </w:tc>
        <w:tc>
          <w:tcPr>
            <w:tcW w:w="568" w:type="dxa"/>
          </w:tcPr>
          <w:p w14:paraId="269CA1A8" w14:textId="77777777" w:rsidR="00EF00BE" w:rsidRDefault="00EF00BE">
            <w:pPr>
              <w:pStyle w:val="TableParagraph"/>
            </w:pPr>
          </w:p>
        </w:tc>
        <w:tc>
          <w:tcPr>
            <w:tcW w:w="567" w:type="dxa"/>
          </w:tcPr>
          <w:p w14:paraId="61F27CD3" w14:textId="77777777" w:rsidR="00EF00BE" w:rsidRDefault="00EF00BE">
            <w:pPr>
              <w:pStyle w:val="TableParagraph"/>
            </w:pPr>
          </w:p>
        </w:tc>
        <w:tc>
          <w:tcPr>
            <w:tcW w:w="567" w:type="dxa"/>
          </w:tcPr>
          <w:p w14:paraId="2EAB9FD7" w14:textId="77777777" w:rsidR="00EF00BE" w:rsidRDefault="00EF00BE">
            <w:pPr>
              <w:pStyle w:val="TableParagraph"/>
            </w:pPr>
          </w:p>
        </w:tc>
        <w:tc>
          <w:tcPr>
            <w:tcW w:w="567" w:type="dxa"/>
          </w:tcPr>
          <w:p w14:paraId="091FD83F" w14:textId="77777777" w:rsidR="00EF00BE" w:rsidRDefault="00EF00BE">
            <w:pPr>
              <w:pStyle w:val="TableParagraph"/>
            </w:pPr>
          </w:p>
        </w:tc>
        <w:tc>
          <w:tcPr>
            <w:tcW w:w="571" w:type="dxa"/>
            <w:shd w:val="clear" w:color="auto" w:fill="E1EED9"/>
          </w:tcPr>
          <w:p w14:paraId="25B793E6" w14:textId="77777777" w:rsidR="00EF00BE" w:rsidRDefault="00EF00BE">
            <w:pPr>
              <w:pStyle w:val="TableParagraph"/>
            </w:pPr>
          </w:p>
        </w:tc>
      </w:tr>
      <w:tr w:rsidR="00EF00BE" w14:paraId="2B137355" w14:textId="77777777">
        <w:trPr>
          <w:trHeight w:val="508"/>
        </w:trPr>
        <w:tc>
          <w:tcPr>
            <w:tcW w:w="7226" w:type="dxa"/>
          </w:tcPr>
          <w:p w14:paraId="4EBD3D3F" w14:textId="77777777" w:rsidR="00EF00BE" w:rsidRDefault="005E7C53">
            <w:pPr>
              <w:pStyle w:val="TableParagraph"/>
              <w:spacing w:line="242" w:lineRule="exact"/>
              <w:ind w:left="110"/>
            </w:pPr>
            <w:r>
              <w:t>c) I am able to provide a cogent rationale for the methods I incorporate in my</w:t>
            </w:r>
          </w:p>
          <w:p w14:paraId="4CE38A81" w14:textId="77777777" w:rsidR="00EF00BE" w:rsidRDefault="005E7C53">
            <w:pPr>
              <w:pStyle w:val="TableParagraph"/>
              <w:spacing w:line="246" w:lineRule="exact"/>
              <w:ind w:left="470"/>
            </w:pPr>
            <w:r>
              <w:t>work with supervisees.</w:t>
            </w:r>
          </w:p>
        </w:tc>
        <w:tc>
          <w:tcPr>
            <w:tcW w:w="566" w:type="dxa"/>
          </w:tcPr>
          <w:p w14:paraId="504550ED" w14:textId="77777777" w:rsidR="00EF00BE" w:rsidRDefault="00EF00BE">
            <w:pPr>
              <w:pStyle w:val="TableParagraph"/>
            </w:pPr>
          </w:p>
        </w:tc>
        <w:tc>
          <w:tcPr>
            <w:tcW w:w="571" w:type="dxa"/>
          </w:tcPr>
          <w:p w14:paraId="0E3E7AAE" w14:textId="77777777" w:rsidR="00EF00BE" w:rsidRDefault="00EF00BE">
            <w:pPr>
              <w:pStyle w:val="TableParagraph"/>
            </w:pPr>
          </w:p>
        </w:tc>
        <w:tc>
          <w:tcPr>
            <w:tcW w:w="567" w:type="dxa"/>
          </w:tcPr>
          <w:p w14:paraId="0DF50BE1" w14:textId="77777777" w:rsidR="00EF00BE" w:rsidRDefault="00EF00BE">
            <w:pPr>
              <w:pStyle w:val="TableParagraph"/>
            </w:pPr>
          </w:p>
        </w:tc>
        <w:tc>
          <w:tcPr>
            <w:tcW w:w="567" w:type="dxa"/>
          </w:tcPr>
          <w:p w14:paraId="0CD55FBA" w14:textId="77777777" w:rsidR="00EF00BE" w:rsidRDefault="00EF00BE">
            <w:pPr>
              <w:pStyle w:val="TableParagraph"/>
            </w:pPr>
          </w:p>
        </w:tc>
        <w:tc>
          <w:tcPr>
            <w:tcW w:w="567" w:type="dxa"/>
            <w:shd w:val="clear" w:color="auto" w:fill="E1EED9"/>
          </w:tcPr>
          <w:p w14:paraId="70C623C1" w14:textId="77777777" w:rsidR="00EF00BE" w:rsidRDefault="00EF00BE">
            <w:pPr>
              <w:pStyle w:val="TableParagraph"/>
            </w:pPr>
          </w:p>
        </w:tc>
        <w:tc>
          <w:tcPr>
            <w:tcW w:w="568" w:type="dxa"/>
          </w:tcPr>
          <w:p w14:paraId="7C56A45C" w14:textId="77777777" w:rsidR="00EF00BE" w:rsidRDefault="00EF00BE">
            <w:pPr>
              <w:pStyle w:val="TableParagraph"/>
            </w:pPr>
          </w:p>
        </w:tc>
        <w:tc>
          <w:tcPr>
            <w:tcW w:w="567" w:type="dxa"/>
          </w:tcPr>
          <w:p w14:paraId="22EC6A5D" w14:textId="77777777" w:rsidR="00EF00BE" w:rsidRDefault="00EF00BE">
            <w:pPr>
              <w:pStyle w:val="TableParagraph"/>
            </w:pPr>
          </w:p>
        </w:tc>
        <w:tc>
          <w:tcPr>
            <w:tcW w:w="567" w:type="dxa"/>
          </w:tcPr>
          <w:p w14:paraId="62B93EE2" w14:textId="77777777" w:rsidR="00EF00BE" w:rsidRDefault="00EF00BE">
            <w:pPr>
              <w:pStyle w:val="TableParagraph"/>
            </w:pPr>
          </w:p>
        </w:tc>
        <w:tc>
          <w:tcPr>
            <w:tcW w:w="567" w:type="dxa"/>
          </w:tcPr>
          <w:p w14:paraId="77AE60C7" w14:textId="77777777" w:rsidR="00EF00BE" w:rsidRDefault="00EF00BE">
            <w:pPr>
              <w:pStyle w:val="TableParagraph"/>
            </w:pPr>
          </w:p>
        </w:tc>
        <w:tc>
          <w:tcPr>
            <w:tcW w:w="571" w:type="dxa"/>
            <w:shd w:val="clear" w:color="auto" w:fill="E1EED9"/>
          </w:tcPr>
          <w:p w14:paraId="77C3BC15" w14:textId="77777777" w:rsidR="00EF00BE" w:rsidRDefault="00EF00BE">
            <w:pPr>
              <w:pStyle w:val="TableParagraph"/>
            </w:pPr>
          </w:p>
        </w:tc>
      </w:tr>
      <w:tr w:rsidR="00EF00BE" w14:paraId="6887FD79" w14:textId="77777777">
        <w:trPr>
          <w:trHeight w:val="508"/>
        </w:trPr>
        <w:tc>
          <w:tcPr>
            <w:tcW w:w="7226" w:type="dxa"/>
          </w:tcPr>
          <w:p w14:paraId="243C478B" w14:textId="77777777" w:rsidR="00EF00BE" w:rsidRDefault="005E7C53">
            <w:pPr>
              <w:pStyle w:val="TableParagraph"/>
              <w:spacing w:line="243" w:lineRule="exact"/>
              <w:ind w:left="110"/>
            </w:pPr>
            <w:r>
              <w:t>d) I ask my supervisees to articulate their own philosophy of change, and</w:t>
            </w:r>
          </w:p>
          <w:p w14:paraId="379153CC" w14:textId="77777777" w:rsidR="00EF00BE" w:rsidRDefault="005E7C53">
            <w:pPr>
              <w:pStyle w:val="TableParagraph"/>
              <w:spacing w:line="246" w:lineRule="exact"/>
              <w:ind w:left="470"/>
            </w:pPr>
            <w:r>
              <w:t>orientation and approach to counselling.</w:t>
            </w:r>
          </w:p>
        </w:tc>
        <w:tc>
          <w:tcPr>
            <w:tcW w:w="566" w:type="dxa"/>
          </w:tcPr>
          <w:p w14:paraId="5D488AB4" w14:textId="77777777" w:rsidR="00EF00BE" w:rsidRDefault="00EF00BE">
            <w:pPr>
              <w:pStyle w:val="TableParagraph"/>
            </w:pPr>
          </w:p>
        </w:tc>
        <w:tc>
          <w:tcPr>
            <w:tcW w:w="571" w:type="dxa"/>
          </w:tcPr>
          <w:p w14:paraId="42FE142D" w14:textId="77777777" w:rsidR="00EF00BE" w:rsidRDefault="00EF00BE">
            <w:pPr>
              <w:pStyle w:val="TableParagraph"/>
            </w:pPr>
          </w:p>
        </w:tc>
        <w:tc>
          <w:tcPr>
            <w:tcW w:w="567" w:type="dxa"/>
          </w:tcPr>
          <w:p w14:paraId="2858D4B2" w14:textId="77777777" w:rsidR="00EF00BE" w:rsidRDefault="00EF00BE">
            <w:pPr>
              <w:pStyle w:val="TableParagraph"/>
            </w:pPr>
          </w:p>
        </w:tc>
        <w:tc>
          <w:tcPr>
            <w:tcW w:w="567" w:type="dxa"/>
          </w:tcPr>
          <w:p w14:paraId="72E47C0A" w14:textId="77777777" w:rsidR="00EF00BE" w:rsidRDefault="00EF00BE">
            <w:pPr>
              <w:pStyle w:val="TableParagraph"/>
            </w:pPr>
          </w:p>
        </w:tc>
        <w:tc>
          <w:tcPr>
            <w:tcW w:w="567" w:type="dxa"/>
            <w:shd w:val="clear" w:color="auto" w:fill="E1EED9"/>
          </w:tcPr>
          <w:p w14:paraId="4277817F" w14:textId="77777777" w:rsidR="00EF00BE" w:rsidRDefault="00EF00BE">
            <w:pPr>
              <w:pStyle w:val="TableParagraph"/>
            </w:pPr>
          </w:p>
        </w:tc>
        <w:tc>
          <w:tcPr>
            <w:tcW w:w="568" w:type="dxa"/>
          </w:tcPr>
          <w:p w14:paraId="7DAFB455" w14:textId="77777777" w:rsidR="00EF00BE" w:rsidRDefault="00EF00BE">
            <w:pPr>
              <w:pStyle w:val="TableParagraph"/>
            </w:pPr>
          </w:p>
        </w:tc>
        <w:tc>
          <w:tcPr>
            <w:tcW w:w="567" w:type="dxa"/>
          </w:tcPr>
          <w:p w14:paraId="58A620DB" w14:textId="77777777" w:rsidR="00EF00BE" w:rsidRDefault="00EF00BE">
            <w:pPr>
              <w:pStyle w:val="TableParagraph"/>
            </w:pPr>
          </w:p>
        </w:tc>
        <w:tc>
          <w:tcPr>
            <w:tcW w:w="567" w:type="dxa"/>
          </w:tcPr>
          <w:p w14:paraId="784754B0" w14:textId="77777777" w:rsidR="00EF00BE" w:rsidRDefault="00EF00BE">
            <w:pPr>
              <w:pStyle w:val="TableParagraph"/>
            </w:pPr>
          </w:p>
        </w:tc>
        <w:tc>
          <w:tcPr>
            <w:tcW w:w="567" w:type="dxa"/>
          </w:tcPr>
          <w:p w14:paraId="6388C9B0" w14:textId="77777777" w:rsidR="00EF00BE" w:rsidRDefault="00EF00BE">
            <w:pPr>
              <w:pStyle w:val="TableParagraph"/>
            </w:pPr>
          </w:p>
        </w:tc>
        <w:tc>
          <w:tcPr>
            <w:tcW w:w="571" w:type="dxa"/>
            <w:shd w:val="clear" w:color="auto" w:fill="E1EED9"/>
          </w:tcPr>
          <w:p w14:paraId="11AE588E" w14:textId="77777777" w:rsidR="00EF00BE" w:rsidRDefault="00EF00BE">
            <w:pPr>
              <w:pStyle w:val="TableParagraph"/>
            </w:pPr>
          </w:p>
        </w:tc>
      </w:tr>
      <w:tr w:rsidR="00EF00BE" w14:paraId="423CDF9B" w14:textId="77777777">
        <w:trPr>
          <w:trHeight w:val="508"/>
        </w:trPr>
        <w:tc>
          <w:tcPr>
            <w:tcW w:w="7226" w:type="dxa"/>
          </w:tcPr>
          <w:p w14:paraId="44140C82" w14:textId="77777777" w:rsidR="00EF00BE" w:rsidRDefault="005E7C53">
            <w:pPr>
              <w:pStyle w:val="TableParagraph"/>
              <w:spacing w:line="242" w:lineRule="exact"/>
              <w:ind w:left="110"/>
            </w:pPr>
            <w:r>
              <w:t>e) I assist my supervisees in identifying relevant and reasonable goals for</w:t>
            </w:r>
          </w:p>
          <w:p w14:paraId="5030B33D" w14:textId="77777777" w:rsidR="00EF00BE" w:rsidRDefault="005E7C53">
            <w:pPr>
              <w:pStyle w:val="TableParagraph"/>
              <w:spacing w:line="246" w:lineRule="exact"/>
              <w:ind w:left="470"/>
            </w:pPr>
            <w:r>
              <w:t>their clinical supervision.</w:t>
            </w:r>
          </w:p>
        </w:tc>
        <w:tc>
          <w:tcPr>
            <w:tcW w:w="566" w:type="dxa"/>
          </w:tcPr>
          <w:p w14:paraId="77590718" w14:textId="77777777" w:rsidR="00EF00BE" w:rsidRDefault="00EF00BE">
            <w:pPr>
              <w:pStyle w:val="TableParagraph"/>
            </w:pPr>
          </w:p>
        </w:tc>
        <w:tc>
          <w:tcPr>
            <w:tcW w:w="571" w:type="dxa"/>
          </w:tcPr>
          <w:p w14:paraId="2D721F0D" w14:textId="77777777" w:rsidR="00EF00BE" w:rsidRDefault="00EF00BE">
            <w:pPr>
              <w:pStyle w:val="TableParagraph"/>
            </w:pPr>
          </w:p>
        </w:tc>
        <w:tc>
          <w:tcPr>
            <w:tcW w:w="567" w:type="dxa"/>
          </w:tcPr>
          <w:p w14:paraId="0E1E0EF7" w14:textId="77777777" w:rsidR="00EF00BE" w:rsidRDefault="00EF00BE">
            <w:pPr>
              <w:pStyle w:val="TableParagraph"/>
            </w:pPr>
          </w:p>
        </w:tc>
        <w:tc>
          <w:tcPr>
            <w:tcW w:w="567" w:type="dxa"/>
          </w:tcPr>
          <w:p w14:paraId="3230DA05" w14:textId="77777777" w:rsidR="00EF00BE" w:rsidRDefault="00EF00BE">
            <w:pPr>
              <w:pStyle w:val="TableParagraph"/>
            </w:pPr>
          </w:p>
        </w:tc>
        <w:tc>
          <w:tcPr>
            <w:tcW w:w="567" w:type="dxa"/>
            <w:shd w:val="clear" w:color="auto" w:fill="E1EED9"/>
          </w:tcPr>
          <w:p w14:paraId="1728C5D0" w14:textId="77777777" w:rsidR="00EF00BE" w:rsidRDefault="00EF00BE">
            <w:pPr>
              <w:pStyle w:val="TableParagraph"/>
            </w:pPr>
          </w:p>
        </w:tc>
        <w:tc>
          <w:tcPr>
            <w:tcW w:w="568" w:type="dxa"/>
          </w:tcPr>
          <w:p w14:paraId="123987CB" w14:textId="77777777" w:rsidR="00EF00BE" w:rsidRDefault="00EF00BE">
            <w:pPr>
              <w:pStyle w:val="TableParagraph"/>
            </w:pPr>
          </w:p>
        </w:tc>
        <w:tc>
          <w:tcPr>
            <w:tcW w:w="567" w:type="dxa"/>
          </w:tcPr>
          <w:p w14:paraId="441B384F" w14:textId="77777777" w:rsidR="00EF00BE" w:rsidRDefault="00EF00BE">
            <w:pPr>
              <w:pStyle w:val="TableParagraph"/>
            </w:pPr>
          </w:p>
        </w:tc>
        <w:tc>
          <w:tcPr>
            <w:tcW w:w="567" w:type="dxa"/>
          </w:tcPr>
          <w:p w14:paraId="634C0610" w14:textId="77777777" w:rsidR="00EF00BE" w:rsidRDefault="00EF00BE">
            <w:pPr>
              <w:pStyle w:val="TableParagraph"/>
            </w:pPr>
          </w:p>
        </w:tc>
        <w:tc>
          <w:tcPr>
            <w:tcW w:w="567" w:type="dxa"/>
          </w:tcPr>
          <w:p w14:paraId="76918C12" w14:textId="77777777" w:rsidR="00EF00BE" w:rsidRDefault="00EF00BE">
            <w:pPr>
              <w:pStyle w:val="TableParagraph"/>
            </w:pPr>
          </w:p>
        </w:tc>
        <w:tc>
          <w:tcPr>
            <w:tcW w:w="571" w:type="dxa"/>
            <w:shd w:val="clear" w:color="auto" w:fill="E1EED9"/>
          </w:tcPr>
          <w:p w14:paraId="48B77CD5" w14:textId="77777777" w:rsidR="00EF00BE" w:rsidRDefault="00EF00BE">
            <w:pPr>
              <w:pStyle w:val="TableParagraph"/>
            </w:pPr>
          </w:p>
        </w:tc>
      </w:tr>
      <w:tr w:rsidR="00EF00BE" w14:paraId="17DD7D8E" w14:textId="77777777">
        <w:trPr>
          <w:trHeight w:val="508"/>
        </w:trPr>
        <w:tc>
          <w:tcPr>
            <w:tcW w:w="7226" w:type="dxa"/>
          </w:tcPr>
          <w:p w14:paraId="345B0A30" w14:textId="77777777" w:rsidR="00EF00BE" w:rsidRDefault="005E7C53">
            <w:pPr>
              <w:pStyle w:val="TableParagraph"/>
              <w:tabs>
                <w:tab w:val="left" w:pos="470"/>
              </w:tabs>
              <w:spacing w:line="244" w:lineRule="exact"/>
              <w:ind w:left="110"/>
            </w:pPr>
            <w:r>
              <w:t>f)</w:t>
            </w:r>
            <w:r>
              <w:tab/>
              <w:t xml:space="preserve">I am able </w:t>
            </w:r>
            <w:r>
              <w:rPr>
                <w:spacing w:val="2"/>
              </w:rPr>
              <w:t xml:space="preserve">to </w:t>
            </w:r>
            <w:r>
              <w:t xml:space="preserve">able to </w:t>
            </w:r>
            <w:r>
              <w:rPr>
                <w:spacing w:val="-3"/>
              </w:rPr>
              <w:t xml:space="preserve">offer </w:t>
            </w:r>
            <w:r>
              <w:t>clinical supervision from a</w:t>
            </w:r>
            <w:r>
              <w:rPr>
                <w:spacing w:val="-14"/>
              </w:rPr>
              <w:t xml:space="preserve"> </w:t>
            </w:r>
            <w:r>
              <w:t>competency-based</w:t>
            </w:r>
          </w:p>
          <w:p w14:paraId="23A294DA" w14:textId="77777777" w:rsidR="00EF00BE" w:rsidRDefault="005E7C53">
            <w:pPr>
              <w:pStyle w:val="TableParagraph"/>
              <w:spacing w:before="1" w:line="243" w:lineRule="exact"/>
              <w:ind w:left="470"/>
            </w:pPr>
            <w:r>
              <w:t>perspective.</w:t>
            </w:r>
          </w:p>
        </w:tc>
        <w:tc>
          <w:tcPr>
            <w:tcW w:w="566" w:type="dxa"/>
          </w:tcPr>
          <w:p w14:paraId="2F3538A0" w14:textId="77777777" w:rsidR="00EF00BE" w:rsidRDefault="00EF00BE">
            <w:pPr>
              <w:pStyle w:val="TableParagraph"/>
            </w:pPr>
          </w:p>
        </w:tc>
        <w:tc>
          <w:tcPr>
            <w:tcW w:w="571" w:type="dxa"/>
          </w:tcPr>
          <w:p w14:paraId="27CA2C44" w14:textId="77777777" w:rsidR="00EF00BE" w:rsidRDefault="00EF00BE">
            <w:pPr>
              <w:pStyle w:val="TableParagraph"/>
            </w:pPr>
          </w:p>
        </w:tc>
        <w:tc>
          <w:tcPr>
            <w:tcW w:w="567" w:type="dxa"/>
          </w:tcPr>
          <w:p w14:paraId="1210F3E3" w14:textId="77777777" w:rsidR="00EF00BE" w:rsidRDefault="00EF00BE">
            <w:pPr>
              <w:pStyle w:val="TableParagraph"/>
            </w:pPr>
          </w:p>
        </w:tc>
        <w:tc>
          <w:tcPr>
            <w:tcW w:w="567" w:type="dxa"/>
          </w:tcPr>
          <w:p w14:paraId="2F69145F" w14:textId="77777777" w:rsidR="00EF00BE" w:rsidRDefault="00EF00BE">
            <w:pPr>
              <w:pStyle w:val="TableParagraph"/>
            </w:pPr>
          </w:p>
        </w:tc>
        <w:tc>
          <w:tcPr>
            <w:tcW w:w="567" w:type="dxa"/>
            <w:shd w:val="clear" w:color="auto" w:fill="E1EED9"/>
          </w:tcPr>
          <w:p w14:paraId="6D3F503C" w14:textId="77777777" w:rsidR="00EF00BE" w:rsidRDefault="00EF00BE">
            <w:pPr>
              <w:pStyle w:val="TableParagraph"/>
            </w:pPr>
          </w:p>
        </w:tc>
        <w:tc>
          <w:tcPr>
            <w:tcW w:w="568" w:type="dxa"/>
          </w:tcPr>
          <w:p w14:paraId="30F5F1D4" w14:textId="77777777" w:rsidR="00EF00BE" w:rsidRDefault="00EF00BE">
            <w:pPr>
              <w:pStyle w:val="TableParagraph"/>
            </w:pPr>
          </w:p>
        </w:tc>
        <w:tc>
          <w:tcPr>
            <w:tcW w:w="567" w:type="dxa"/>
          </w:tcPr>
          <w:p w14:paraId="664B185F" w14:textId="77777777" w:rsidR="00EF00BE" w:rsidRDefault="00EF00BE">
            <w:pPr>
              <w:pStyle w:val="TableParagraph"/>
            </w:pPr>
          </w:p>
        </w:tc>
        <w:tc>
          <w:tcPr>
            <w:tcW w:w="567" w:type="dxa"/>
          </w:tcPr>
          <w:p w14:paraId="69F2E3DA" w14:textId="77777777" w:rsidR="00EF00BE" w:rsidRDefault="00EF00BE">
            <w:pPr>
              <w:pStyle w:val="TableParagraph"/>
            </w:pPr>
          </w:p>
        </w:tc>
        <w:tc>
          <w:tcPr>
            <w:tcW w:w="567" w:type="dxa"/>
          </w:tcPr>
          <w:p w14:paraId="261C1F41" w14:textId="77777777" w:rsidR="00EF00BE" w:rsidRDefault="00EF00BE">
            <w:pPr>
              <w:pStyle w:val="TableParagraph"/>
            </w:pPr>
          </w:p>
        </w:tc>
        <w:tc>
          <w:tcPr>
            <w:tcW w:w="571" w:type="dxa"/>
            <w:shd w:val="clear" w:color="auto" w:fill="E1EED9"/>
          </w:tcPr>
          <w:p w14:paraId="1FE7BA29" w14:textId="77777777" w:rsidR="00EF00BE" w:rsidRDefault="00EF00BE">
            <w:pPr>
              <w:pStyle w:val="TableParagraph"/>
            </w:pPr>
          </w:p>
        </w:tc>
      </w:tr>
      <w:tr w:rsidR="00EF00BE" w14:paraId="618DEB4D" w14:textId="77777777">
        <w:trPr>
          <w:trHeight w:val="508"/>
        </w:trPr>
        <w:tc>
          <w:tcPr>
            <w:tcW w:w="7226" w:type="dxa"/>
          </w:tcPr>
          <w:p w14:paraId="27266F14" w14:textId="77777777" w:rsidR="00EF00BE" w:rsidRDefault="005E7C53">
            <w:pPr>
              <w:pStyle w:val="TableParagraph"/>
              <w:spacing w:line="244" w:lineRule="exact"/>
              <w:ind w:left="110"/>
            </w:pPr>
            <w:r>
              <w:t>g) I develop a written clinical supervision agreement or contract.</w:t>
            </w:r>
          </w:p>
        </w:tc>
        <w:tc>
          <w:tcPr>
            <w:tcW w:w="566" w:type="dxa"/>
          </w:tcPr>
          <w:p w14:paraId="0880187A" w14:textId="77777777" w:rsidR="00EF00BE" w:rsidRDefault="00EF00BE">
            <w:pPr>
              <w:pStyle w:val="TableParagraph"/>
            </w:pPr>
          </w:p>
        </w:tc>
        <w:tc>
          <w:tcPr>
            <w:tcW w:w="571" w:type="dxa"/>
          </w:tcPr>
          <w:p w14:paraId="3537BB5D" w14:textId="77777777" w:rsidR="00EF00BE" w:rsidRDefault="00EF00BE">
            <w:pPr>
              <w:pStyle w:val="TableParagraph"/>
            </w:pPr>
          </w:p>
        </w:tc>
        <w:tc>
          <w:tcPr>
            <w:tcW w:w="567" w:type="dxa"/>
          </w:tcPr>
          <w:p w14:paraId="361BBDB8" w14:textId="77777777" w:rsidR="00EF00BE" w:rsidRDefault="00EF00BE">
            <w:pPr>
              <w:pStyle w:val="TableParagraph"/>
            </w:pPr>
          </w:p>
        </w:tc>
        <w:tc>
          <w:tcPr>
            <w:tcW w:w="567" w:type="dxa"/>
          </w:tcPr>
          <w:p w14:paraId="614A1B00" w14:textId="77777777" w:rsidR="00EF00BE" w:rsidRDefault="00EF00BE">
            <w:pPr>
              <w:pStyle w:val="TableParagraph"/>
            </w:pPr>
          </w:p>
        </w:tc>
        <w:tc>
          <w:tcPr>
            <w:tcW w:w="567" w:type="dxa"/>
            <w:shd w:val="clear" w:color="auto" w:fill="E1EED9"/>
          </w:tcPr>
          <w:p w14:paraId="72FAC310" w14:textId="77777777" w:rsidR="00EF00BE" w:rsidRDefault="00EF00BE">
            <w:pPr>
              <w:pStyle w:val="TableParagraph"/>
            </w:pPr>
          </w:p>
        </w:tc>
        <w:tc>
          <w:tcPr>
            <w:tcW w:w="568" w:type="dxa"/>
          </w:tcPr>
          <w:p w14:paraId="191A2484" w14:textId="77777777" w:rsidR="00EF00BE" w:rsidRDefault="00EF00BE">
            <w:pPr>
              <w:pStyle w:val="TableParagraph"/>
            </w:pPr>
          </w:p>
        </w:tc>
        <w:tc>
          <w:tcPr>
            <w:tcW w:w="567" w:type="dxa"/>
          </w:tcPr>
          <w:p w14:paraId="1AF79E6B" w14:textId="77777777" w:rsidR="00EF00BE" w:rsidRDefault="00EF00BE">
            <w:pPr>
              <w:pStyle w:val="TableParagraph"/>
            </w:pPr>
          </w:p>
        </w:tc>
        <w:tc>
          <w:tcPr>
            <w:tcW w:w="567" w:type="dxa"/>
          </w:tcPr>
          <w:p w14:paraId="288526C5" w14:textId="77777777" w:rsidR="00EF00BE" w:rsidRDefault="00EF00BE">
            <w:pPr>
              <w:pStyle w:val="TableParagraph"/>
            </w:pPr>
          </w:p>
        </w:tc>
        <w:tc>
          <w:tcPr>
            <w:tcW w:w="567" w:type="dxa"/>
          </w:tcPr>
          <w:p w14:paraId="172D1A60" w14:textId="77777777" w:rsidR="00EF00BE" w:rsidRDefault="00EF00BE">
            <w:pPr>
              <w:pStyle w:val="TableParagraph"/>
            </w:pPr>
          </w:p>
        </w:tc>
        <w:tc>
          <w:tcPr>
            <w:tcW w:w="571" w:type="dxa"/>
            <w:shd w:val="clear" w:color="auto" w:fill="E1EED9"/>
          </w:tcPr>
          <w:p w14:paraId="3859A14D" w14:textId="77777777" w:rsidR="00EF00BE" w:rsidRDefault="00EF00BE">
            <w:pPr>
              <w:pStyle w:val="TableParagraph"/>
            </w:pPr>
          </w:p>
        </w:tc>
      </w:tr>
      <w:tr w:rsidR="00EF00BE" w14:paraId="63A1F047" w14:textId="77777777">
        <w:trPr>
          <w:trHeight w:val="508"/>
        </w:trPr>
        <w:tc>
          <w:tcPr>
            <w:tcW w:w="7226" w:type="dxa"/>
          </w:tcPr>
          <w:p w14:paraId="1C88CB22" w14:textId="77777777" w:rsidR="00EF00BE" w:rsidRDefault="005E7C53">
            <w:pPr>
              <w:pStyle w:val="TableParagraph"/>
              <w:spacing w:line="244" w:lineRule="exact"/>
              <w:ind w:left="110"/>
            </w:pPr>
            <w:r>
              <w:t>h) I maintain adequate, appropriate, and accurate clinical supervision records,</w:t>
            </w:r>
          </w:p>
          <w:p w14:paraId="46E588E1" w14:textId="77777777" w:rsidR="00EF00BE" w:rsidRDefault="005E7C53">
            <w:pPr>
              <w:pStyle w:val="TableParagraph"/>
              <w:spacing w:before="1" w:line="243" w:lineRule="exact"/>
              <w:ind w:left="470"/>
            </w:pPr>
            <w:r>
              <w:t>including agreements/contracts, session notes, and evaluative reports.</w:t>
            </w:r>
          </w:p>
        </w:tc>
        <w:tc>
          <w:tcPr>
            <w:tcW w:w="566" w:type="dxa"/>
          </w:tcPr>
          <w:p w14:paraId="6EC0FC0C" w14:textId="77777777" w:rsidR="00EF00BE" w:rsidRDefault="00EF00BE">
            <w:pPr>
              <w:pStyle w:val="TableParagraph"/>
            </w:pPr>
          </w:p>
        </w:tc>
        <w:tc>
          <w:tcPr>
            <w:tcW w:w="571" w:type="dxa"/>
          </w:tcPr>
          <w:p w14:paraId="7C92502B" w14:textId="77777777" w:rsidR="00EF00BE" w:rsidRDefault="00EF00BE">
            <w:pPr>
              <w:pStyle w:val="TableParagraph"/>
            </w:pPr>
          </w:p>
        </w:tc>
        <w:tc>
          <w:tcPr>
            <w:tcW w:w="567" w:type="dxa"/>
          </w:tcPr>
          <w:p w14:paraId="141A6C8C" w14:textId="77777777" w:rsidR="00EF00BE" w:rsidRDefault="00EF00BE">
            <w:pPr>
              <w:pStyle w:val="TableParagraph"/>
            </w:pPr>
          </w:p>
        </w:tc>
        <w:tc>
          <w:tcPr>
            <w:tcW w:w="567" w:type="dxa"/>
          </w:tcPr>
          <w:p w14:paraId="54C2F220" w14:textId="77777777" w:rsidR="00EF00BE" w:rsidRDefault="00EF00BE">
            <w:pPr>
              <w:pStyle w:val="TableParagraph"/>
            </w:pPr>
          </w:p>
        </w:tc>
        <w:tc>
          <w:tcPr>
            <w:tcW w:w="567" w:type="dxa"/>
            <w:shd w:val="clear" w:color="auto" w:fill="E1EED9"/>
          </w:tcPr>
          <w:p w14:paraId="55CFA977" w14:textId="77777777" w:rsidR="00EF00BE" w:rsidRDefault="00EF00BE">
            <w:pPr>
              <w:pStyle w:val="TableParagraph"/>
            </w:pPr>
          </w:p>
        </w:tc>
        <w:tc>
          <w:tcPr>
            <w:tcW w:w="568" w:type="dxa"/>
          </w:tcPr>
          <w:p w14:paraId="1AA50D07" w14:textId="77777777" w:rsidR="00EF00BE" w:rsidRDefault="00EF00BE">
            <w:pPr>
              <w:pStyle w:val="TableParagraph"/>
            </w:pPr>
          </w:p>
        </w:tc>
        <w:tc>
          <w:tcPr>
            <w:tcW w:w="567" w:type="dxa"/>
          </w:tcPr>
          <w:p w14:paraId="48F1945E" w14:textId="77777777" w:rsidR="00EF00BE" w:rsidRDefault="00EF00BE">
            <w:pPr>
              <w:pStyle w:val="TableParagraph"/>
            </w:pPr>
          </w:p>
        </w:tc>
        <w:tc>
          <w:tcPr>
            <w:tcW w:w="567" w:type="dxa"/>
          </w:tcPr>
          <w:p w14:paraId="76D5B748" w14:textId="77777777" w:rsidR="00EF00BE" w:rsidRDefault="00EF00BE">
            <w:pPr>
              <w:pStyle w:val="TableParagraph"/>
            </w:pPr>
          </w:p>
        </w:tc>
        <w:tc>
          <w:tcPr>
            <w:tcW w:w="567" w:type="dxa"/>
          </w:tcPr>
          <w:p w14:paraId="7FE53CE3" w14:textId="77777777" w:rsidR="00EF00BE" w:rsidRDefault="00EF00BE">
            <w:pPr>
              <w:pStyle w:val="TableParagraph"/>
            </w:pPr>
          </w:p>
        </w:tc>
        <w:tc>
          <w:tcPr>
            <w:tcW w:w="571" w:type="dxa"/>
            <w:shd w:val="clear" w:color="auto" w:fill="E1EED9"/>
          </w:tcPr>
          <w:p w14:paraId="185DDADC" w14:textId="77777777" w:rsidR="00EF00BE" w:rsidRDefault="00EF00BE">
            <w:pPr>
              <w:pStyle w:val="TableParagraph"/>
            </w:pPr>
          </w:p>
        </w:tc>
      </w:tr>
      <w:tr w:rsidR="00EF00BE" w14:paraId="1EE65E41" w14:textId="77777777">
        <w:trPr>
          <w:trHeight w:val="508"/>
        </w:trPr>
        <w:tc>
          <w:tcPr>
            <w:tcW w:w="7226" w:type="dxa"/>
          </w:tcPr>
          <w:p w14:paraId="568BC323" w14:textId="77777777" w:rsidR="00EF00BE" w:rsidRDefault="005E7C53">
            <w:pPr>
              <w:pStyle w:val="TableParagraph"/>
              <w:tabs>
                <w:tab w:val="left" w:pos="470"/>
              </w:tabs>
              <w:spacing w:line="244" w:lineRule="exact"/>
              <w:ind w:left="110"/>
            </w:pPr>
            <w:r>
              <w:t>i)</w:t>
            </w:r>
            <w:r>
              <w:tab/>
              <w:t>I identify my availability for consultation outside of scheduled</w:t>
            </w:r>
            <w:r>
              <w:rPr>
                <w:spacing w:val="-26"/>
              </w:rPr>
              <w:t xml:space="preserve"> </w:t>
            </w:r>
            <w:r>
              <w:t>supervision</w:t>
            </w:r>
          </w:p>
          <w:p w14:paraId="4AC9EC68" w14:textId="77777777" w:rsidR="00EF00BE" w:rsidRDefault="005E7C53">
            <w:pPr>
              <w:pStyle w:val="TableParagraph"/>
              <w:spacing w:before="2" w:line="243" w:lineRule="exact"/>
              <w:ind w:left="470"/>
            </w:pPr>
            <w:r>
              <w:t>times and designate alternate consultant(s) in case of my unavailability.</w:t>
            </w:r>
          </w:p>
        </w:tc>
        <w:tc>
          <w:tcPr>
            <w:tcW w:w="566" w:type="dxa"/>
          </w:tcPr>
          <w:p w14:paraId="3F7F31B1" w14:textId="77777777" w:rsidR="00EF00BE" w:rsidRDefault="00EF00BE">
            <w:pPr>
              <w:pStyle w:val="TableParagraph"/>
            </w:pPr>
          </w:p>
        </w:tc>
        <w:tc>
          <w:tcPr>
            <w:tcW w:w="571" w:type="dxa"/>
          </w:tcPr>
          <w:p w14:paraId="0DA219F6" w14:textId="77777777" w:rsidR="00EF00BE" w:rsidRDefault="00EF00BE">
            <w:pPr>
              <w:pStyle w:val="TableParagraph"/>
            </w:pPr>
          </w:p>
        </w:tc>
        <w:tc>
          <w:tcPr>
            <w:tcW w:w="567" w:type="dxa"/>
          </w:tcPr>
          <w:p w14:paraId="1ECAB0DC" w14:textId="77777777" w:rsidR="00EF00BE" w:rsidRDefault="00EF00BE">
            <w:pPr>
              <w:pStyle w:val="TableParagraph"/>
            </w:pPr>
          </w:p>
        </w:tc>
        <w:tc>
          <w:tcPr>
            <w:tcW w:w="567" w:type="dxa"/>
          </w:tcPr>
          <w:p w14:paraId="60EFAE21" w14:textId="77777777" w:rsidR="00EF00BE" w:rsidRDefault="00EF00BE">
            <w:pPr>
              <w:pStyle w:val="TableParagraph"/>
            </w:pPr>
          </w:p>
        </w:tc>
        <w:tc>
          <w:tcPr>
            <w:tcW w:w="567" w:type="dxa"/>
            <w:shd w:val="clear" w:color="auto" w:fill="E1EED9"/>
          </w:tcPr>
          <w:p w14:paraId="65F80965" w14:textId="77777777" w:rsidR="00EF00BE" w:rsidRDefault="00EF00BE">
            <w:pPr>
              <w:pStyle w:val="TableParagraph"/>
            </w:pPr>
          </w:p>
        </w:tc>
        <w:tc>
          <w:tcPr>
            <w:tcW w:w="568" w:type="dxa"/>
          </w:tcPr>
          <w:p w14:paraId="778D469F" w14:textId="77777777" w:rsidR="00EF00BE" w:rsidRDefault="00EF00BE">
            <w:pPr>
              <w:pStyle w:val="TableParagraph"/>
            </w:pPr>
          </w:p>
        </w:tc>
        <w:tc>
          <w:tcPr>
            <w:tcW w:w="567" w:type="dxa"/>
          </w:tcPr>
          <w:p w14:paraId="01DB474A" w14:textId="77777777" w:rsidR="00EF00BE" w:rsidRDefault="00EF00BE">
            <w:pPr>
              <w:pStyle w:val="TableParagraph"/>
            </w:pPr>
          </w:p>
        </w:tc>
        <w:tc>
          <w:tcPr>
            <w:tcW w:w="567" w:type="dxa"/>
          </w:tcPr>
          <w:p w14:paraId="544A895E" w14:textId="77777777" w:rsidR="00EF00BE" w:rsidRDefault="00EF00BE">
            <w:pPr>
              <w:pStyle w:val="TableParagraph"/>
            </w:pPr>
          </w:p>
        </w:tc>
        <w:tc>
          <w:tcPr>
            <w:tcW w:w="567" w:type="dxa"/>
          </w:tcPr>
          <w:p w14:paraId="4A84D0CA" w14:textId="77777777" w:rsidR="00EF00BE" w:rsidRDefault="00EF00BE">
            <w:pPr>
              <w:pStyle w:val="TableParagraph"/>
            </w:pPr>
          </w:p>
        </w:tc>
        <w:tc>
          <w:tcPr>
            <w:tcW w:w="571" w:type="dxa"/>
            <w:shd w:val="clear" w:color="auto" w:fill="E1EED9"/>
          </w:tcPr>
          <w:p w14:paraId="644AA69A" w14:textId="77777777" w:rsidR="00EF00BE" w:rsidRDefault="00EF00BE">
            <w:pPr>
              <w:pStyle w:val="TableParagraph"/>
            </w:pPr>
          </w:p>
        </w:tc>
      </w:tr>
      <w:tr w:rsidR="00EF00BE" w14:paraId="13473DE3" w14:textId="77777777">
        <w:trPr>
          <w:trHeight w:val="508"/>
        </w:trPr>
        <w:tc>
          <w:tcPr>
            <w:tcW w:w="7226" w:type="dxa"/>
          </w:tcPr>
          <w:p w14:paraId="06BAA435" w14:textId="77777777" w:rsidR="00EF00BE" w:rsidRDefault="005E7C53">
            <w:pPr>
              <w:pStyle w:val="TableParagraph"/>
              <w:tabs>
                <w:tab w:val="left" w:pos="470"/>
              </w:tabs>
              <w:spacing w:line="244" w:lineRule="exact"/>
              <w:ind w:left="110"/>
            </w:pPr>
            <w:r>
              <w:t>j)</w:t>
            </w:r>
            <w:r>
              <w:tab/>
              <w:t>I establish a protocol for responding to crisis situations (e.g.,</w:t>
            </w:r>
            <w:r>
              <w:rPr>
                <w:spacing w:val="-4"/>
              </w:rPr>
              <w:t xml:space="preserve"> </w:t>
            </w:r>
            <w:r>
              <w:t>suicidal</w:t>
            </w:r>
          </w:p>
          <w:p w14:paraId="413A2865" w14:textId="77777777" w:rsidR="00EF00BE" w:rsidRDefault="005E7C53">
            <w:pPr>
              <w:pStyle w:val="TableParagraph"/>
              <w:spacing w:before="1" w:line="243" w:lineRule="exact"/>
              <w:ind w:left="470"/>
            </w:pPr>
            <w:r>
              <w:t>client) and review this with my supervisees.</w:t>
            </w:r>
          </w:p>
        </w:tc>
        <w:tc>
          <w:tcPr>
            <w:tcW w:w="566" w:type="dxa"/>
          </w:tcPr>
          <w:p w14:paraId="6F2C8BCC" w14:textId="77777777" w:rsidR="00EF00BE" w:rsidRDefault="00EF00BE">
            <w:pPr>
              <w:pStyle w:val="TableParagraph"/>
            </w:pPr>
          </w:p>
        </w:tc>
        <w:tc>
          <w:tcPr>
            <w:tcW w:w="571" w:type="dxa"/>
          </w:tcPr>
          <w:p w14:paraId="1AFBFA89" w14:textId="77777777" w:rsidR="00EF00BE" w:rsidRDefault="00EF00BE">
            <w:pPr>
              <w:pStyle w:val="TableParagraph"/>
            </w:pPr>
          </w:p>
        </w:tc>
        <w:tc>
          <w:tcPr>
            <w:tcW w:w="567" w:type="dxa"/>
          </w:tcPr>
          <w:p w14:paraId="4FC72320" w14:textId="77777777" w:rsidR="00EF00BE" w:rsidRDefault="00EF00BE">
            <w:pPr>
              <w:pStyle w:val="TableParagraph"/>
            </w:pPr>
          </w:p>
        </w:tc>
        <w:tc>
          <w:tcPr>
            <w:tcW w:w="567" w:type="dxa"/>
          </w:tcPr>
          <w:p w14:paraId="259B55CC" w14:textId="77777777" w:rsidR="00EF00BE" w:rsidRDefault="00EF00BE">
            <w:pPr>
              <w:pStyle w:val="TableParagraph"/>
            </w:pPr>
          </w:p>
        </w:tc>
        <w:tc>
          <w:tcPr>
            <w:tcW w:w="567" w:type="dxa"/>
            <w:shd w:val="clear" w:color="auto" w:fill="E1EED9"/>
          </w:tcPr>
          <w:p w14:paraId="53373E69" w14:textId="77777777" w:rsidR="00EF00BE" w:rsidRDefault="00EF00BE">
            <w:pPr>
              <w:pStyle w:val="TableParagraph"/>
            </w:pPr>
          </w:p>
        </w:tc>
        <w:tc>
          <w:tcPr>
            <w:tcW w:w="568" w:type="dxa"/>
          </w:tcPr>
          <w:p w14:paraId="0962310B" w14:textId="77777777" w:rsidR="00EF00BE" w:rsidRDefault="00EF00BE">
            <w:pPr>
              <w:pStyle w:val="TableParagraph"/>
            </w:pPr>
          </w:p>
        </w:tc>
        <w:tc>
          <w:tcPr>
            <w:tcW w:w="567" w:type="dxa"/>
          </w:tcPr>
          <w:p w14:paraId="17001FE2" w14:textId="77777777" w:rsidR="00EF00BE" w:rsidRDefault="00EF00BE">
            <w:pPr>
              <w:pStyle w:val="TableParagraph"/>
            </w:pPr>
          </w:p>
        </w:tc>
        <w:tc>
          <w:tcPr>
            <w:tcW w:w="567" w:type="dxa"/>
          </w:tcPr>
          <w:p w14:paraId="7AD3CD02" w14:textId="77777777" w:rsidR="00EF00BE" w:rsidRDefault="00EF00BE">
            <w:pPr>
              <w:pStyle w:val="TableParagraph"/>
            </w:pPr>
          </w:p>
        </w:tc>
        <w:tc>
          <w:tcPr>
            <w:tcW w:w="567" w:type="dxa"/>
          </w:tcPr>
          <w:p w14:paraId="2A6CB080" w14:textId="77777777" w:rsidR="00EF00BE" w:rsidRDefault="00EF00BE">
            <w:pPr>
              <w:pStyle w:val="TableParagraph"/>
            </w:pPr>
          </w:p>
        </w:tc>
        <w:tc>
          <w:tcPr>
            <w:tcW w:w="571" w:type="dxa"/>
            <w:shd w:val="clear" w:color="auto" w:fill="E1EED9"/>
          </w:tcPr>
          <w:p w14:paraId="26BBF232" w14:textId="77777777" w:rsidR="00EF00BE" w:rsidRDefault="00EF00BE">
            <w:pPr>
              <w:pStyle w:val="TableParagraph"/>
            </w:pPr>
          </w:p>
        </w:tc>
      </w:tr>
    </w:tbl>
    <w:p w14:paraId="2F1DD926" w14:textId="77777777" w:rsidR="00EF00BE" w:rsidRDefault="00EF00BE">
      <w:pPr>
        <w:sectPr w:rsidR="00EF00BE">
          <w:pgSz w:w="15840" w:h="12240" w:orient="landscape"/>
          <w:pgMar w:top="0" w:right="600" w:bottom="280" w:left="620" w:header="720" w:footer="720" w:gutter="0"/>
          <w:cols w:space="720"/>
        </w:sectPr>
      </w:pPr>
    </w:p>
    <w:p w14:paraId="27205CAD" w14:textId="1D1126BB" w:rsidR="00EF00BE" w:rsidRDefault="00EF00BE">
      <w:pPr>
        <w:pStyle w:val="BodyText"/>
        <w:rPr>
          <w:sz w:val="20"/>
        </w:rPr>
      </w:pPr>
    </w:p>
    <w:p w14:paraId="1F901278" w14:textId="77777777" w:rsidR="00EF00BE" w:rsidRDefault="00EF00BE">
      <w:pPr>
        <w:pStyle w:val="BodyText"/>
        <w:rPr>
          <w:sz w:val="20"/>
        </w:rPr>
      </w:pPr>
    </w:p>
    <w:p w14:paraId="75215337" w14:textId="77777777" w:rsidR="00EF00BE" w:rsidRDefault="00EF00BE">
      <w:pPr>
        <w:pStyle w:val="BodyText"/>
        <w:spacing w:before="10"/>
        <w:rPr>
          <w:sz w:val="17"/>
        </w:rPr>
      </w:pPr>
    </w:p>
    <w:p w14:paraId="1A826C14" w14:textId="3A338A89" w:rsidR="00EF00BE" w:rsidRDefault="005E7C53">
      <w:pPr>
        <w:spacing w:before="56"/>
        <w:ind w:left="100"/>
        <w:rPr>
          <w:rFonts w:ascii="Calibri"/>
          <w:b/>
        </w:rPr>
      </w:pPr>
      <w:r>
        <w:rPr>
          <w:rFonts w:ascii="Calibri"/>
          <w:b/>
        </w:rPr>
        <w:t xml:space="preserve">As you review your responses in the Priority Focus column </w:t>
      </w:r>
      <w:r w:rsidR="00C179AA">
        <w:rPr>
          <w:rFonts w:ascii="Calibri"/>
          <w:b/>
        </w:rPr>
        <w:t>in the previous table</w:t>
      </w:r>
      <w:r>
        <w:rPr>
          <w:rFonts w:ascii="Calibri"/>
          <w:b/>
        </w:rPr>
        <w:t>, please identify up to three current priorities in this domain and list them below.</w:t>
      </w:r>
    </w:p>
    <w:p w14:paraId="187901ED" w14:textId="77777777" w:rsidR="00EF00BE" w:rsidRDefault="00EF00BE">
      <w:pPr>
        <w:pStyle w:val="BodyText"/>
        <w:spacing w:before="7"/>
        <w:rPr>
          <w:rFonts w:ascii="Calibri"/>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45F8894B" w14:textId="77777777">
        <w:trPr>
          <w:trHeight w:val="508"/>
        </w:trPr>
        <w:tc>
          <w:tcPr>
            <w:tcW w:w="845" w:type="dxa"/>
          </w:tcPr>
          <w:p w14:paraId="754B9F96" w14:textId="77777777" w:rsidR="00EF00BE" w:rsidRDefault="005E7C53">
            <w:pPr>
              <w:pStyle w:val="TableParagraph"/>
              <w:spacing w:before="1"/>
              <w:ind w:left="110"/>
              <w:rPr>
                <w:rFonts w:ascii="Calibri"/>
              </w:rPr>
            </w:pPr>
            <w:r>
              <w:rPr>
                <w:rFonts w:ascii="Calibri"/>
              </w:rPr>
              <w:t>1.</w:t>
            </w:r>
          </w:p>
        </w:tc>
        <w:tc>
          <w:tcPr>
            <w:tcW w:w="13549" w:type="dxa"/>
          </w:tcPr>
          <w:p w14:paraId="71362A10" w14:textId="77777777" w:rsidR="00EF00BE" w:rsidRDefault="00EF00BE">
            <w:pPr>
              <w:pStyle w:val="TableParagraph"/>
              <w:rPr>
                <w:sz w:val="28"/>
              </w:rPr>
            </w:pPr>
          </w:p>
        </w:tc>
      </w:tr>
      <w:tr w:rsidR="00EF00BE" w14:paraId="48A59A6F" w14:textId="77777777">
        <w:trPr>
          <w:trHeight w:val="508"/>
        </w:trPr>
        <w:tc>
          <w:tcPr>
            <w:tcW w:w="845" w:type="dxa"/>
          </w:tcPr>
          <w:p w14:paraId="6AB7E839" w14:textId="77777777" w:rsidR="00EF00BE" w:rsidRDefault="005E7C53">
            <w:pPr>
              <w:pStyle w:val="TableParagraph"/>
              <w:spacing w:before="2"/>
              <w:ind w:left="110"/>
              <w:rPr>
                <w:rFonts w:ascii="Calibri"/>
              </w:rPr>
            </w:pPr>
            <w:r>
              <w:rPr>
                <w:rFonts w:ascii="Calibri"/>
              </w:rPr>
              <w:t>2.</w:t>
            </w:r>
          </w:p>
        </w:tc>
        <w:tc>
          <w:tcPr>
            <w:tcW w:w="13549" w:type="dxa"/>
          </w:tcPr>
          <w:p w14:paraId="2C54B4B7" w14:textId="77777777" w:rsidR="00EF00BE" w:rsidRDefault="00EF00BE">
            <w:pPr>
              <w:pStyle w:val="TableParagraph"/>
              <w:rPr>
                <w:sz w:val="28"/>
              </w:rPr>
            </w:pPr>
          </w:p>
        </w:tc>
      </w:tr>
      <w:tr w:rsidR="00EF00BE" w14:paraId="2CDD3437" w14:textId="77777777">
        <w:trPr>
          <w:trHeight w:val="508"/>
        </w:trPr>
        <w:tc>
          <w:tcPr>
            <w:tcW w:w="845" w:type="dxa"/>
          </w:tcPr>
          <w:p w14:paraId="142278E2" w14:textId="77777777" w:rsidR="00EF00BE" w:rsidRDefault="005E7C53">
            <w:pPr>
              <w:pStyle w:val="TableParagraph"/>
              <w:spacing w:before="1"/>
              <w:ind w:left="110"/>
              <w:rPr>
                <w:rFonts w:ascii="Calibri"/>
              </w:rPr>
            </w:pPr>
            <w:r>
              <w:rPr>
                <w:rFonts w:ascii="Calibri"/>
              </w:rPr>
              <w:t>3.</w:t>
            </w:r>
          </w:p>
        </w:tc>
        <w:tc>
          <w:tcPr>
            <w:tcW w:w="13549" w:type="dxa"/>
          </w:tcPr>
          <w:p w14:paraId="09842071" w14:textId="77777777" w:rsidR="00EF00BE" w:rsidRDefault="00EF00BE">
            <w:pPr>
              <w:pStyle w:val="TableParagraph"/>
              <w:rPr>
                <w:sz w:val="28"/>
              </w:rPr>
            </w:pPr>
          </w:p>
        </w:tc>
      </w:tr>
    </w:tbl>
    <w:p w14:paraId="3D28FF6B" w14:textId="395656E6" w:rsidR="00EF00BE" w:rsidRDefault="00EF00BE">
      <w:pPr>
        <w:rPr>
          <w:sz w:val="28"/>
        </w:rPr>
        <w:sectPr w:rsidR="00EF00BE">
          <w:pgSz w:w="15840" w:h="12240" w:orient="landscape"/>
          <w:pgMar w:top="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566"/>
        <w:gridCol w:w="571"/>
        <w:gridCol w:w="567"/>
        <w:gridCol w:w="567"/>
        <w:gridCol w:w="567"/>
        <w:gridCol w:w="568"/>
        <w:gridCol w:w="567"/>
        <w:gridCol w:w="567"/>
        <w:gridCol w:w="567"/>
        <w:gridCol w:w="571"/>
      </w:tblGrid>
      <w:tr w:rsidR="00EF00BE" w14:paraId="2323D9EE" w14:textId="77777777" w:rsidTr="00C179AA">
        <w:trPr>
          <w:trHeight w:val="340"/>
        </w:trPr>
        <w:tc>
          <w:tcPr>
            <w:tcW w:w="12904" w:type="dxa"/>
            <w:gridSpan w:val="11"/>
          </w:tcPr>
          <w:p w14:paraId="5D83C4DA" w14:textId="40509610" w:rsidR="00EF00BE" w:rsidRDefault="005E7C53">
            <w:pPr>
              <w:pStyle w:val="TableParagraph"/>
              <w:spacing w:line="315" w:lineRule="exact"/>
              <w:ind w:left="4825" w:right="4818"/>
              <w:jc w:val="center"/>
              <w:rPr>
                <w:b/>
                <w:sz w:val="28"/>
              </w:rPr>
            </w:pPr>
            <w:r>
              <w:rPr>
                <w:b/>
                <w:sz w:val="28"/>
              </w:rPr>
              <w:lastRenderedPageBreak/>
              <w:t>Domain 3: Relational</w:t>
            </w:r>
          </w:p>
        </w:tc>
      </w:tr>
      <w:tr w:rsidR="00EF00BE" w14:paraId="7EE9EDED" w14:textId="77777777" w:rsidTr="00C179AA">
        <w:trPr>
          <w:trHeight w:val="340"/>
        </w:trPr>
        <w:tc>
          <w:tcPr>
            <w:tcW w:w="7226" w:type="dxa"/>
          </w:tcPr>
          <w:p w14:paraId="316C472B" w14:textId="77777777" w:rsidR="00EF00BE" w:rsidRDefault="00EF00BE">
            <w:pPr>
              <w:pStyle w:val="TableParagraph"/>
            </w:pPr>
          </w:p>
        </w:tc>
        <w:tc>
          <w:tcPr>
            <w:tcW w:w="2271" w:type="dxa"/>
            <w:gridSpan w:val="4"/>
          </w:tcPr>
          <w:p w14:paraId="21F30FF2" w14:textId="77777777" w:rsidR="00EF00BE" w:rsidRDefault="005E7C53">
            <w:pPr>
              <w:pStyle w:val="TableParagraph"/>
              <w:spacing w:line="263" w:lineRule="exact"/>
              <w:ind w:left="120"/>
              <w:rPr>
                <w:sz w:val="24"/>
              </w:rPr>
            </w:pPr>
            <w:r>
              <w:rPr>
                <w:sz w:val="24"/>
              </w:rPr>
              <w:t>Currently Applicable</w:t>
            </w:r>
          </w:p>
        </w:tc>
        <w:tc>
          <w:tcPr>
            <w:tcW w:w="567" w:type="dxa"/>
            <w:shd w:val="clear" w:color="auto" w:fill="E1EED9"/>
          </w:tcPr>
          <w:p w14:paraId="04B769CB" w14:textId="77777777" w:rsidR="00EF00BE" w:rsidRDefault="00EF00BE">
            <w:pPr>
              <w:pStyle w:val="TableParagraph"/>
            </w:pPr>
          </w:p>
        </w:tc>
        <w:tc>
          <w:tcPr>
            <w:tcW w:w="2269" w:type="dxa"/>
            <w:gridSpan w:val="4"/>
          </w:tcPr>
          <w:p w14:paraId="0B62510A" w14:textId="77777777" w:rsidR="00EF00BE" w:rsidRDefault="005E7C53">
            <w:pPr>
              <w:pStyle w:val="TableParagraph"/>
              <w:spacing w:line="263" w:lineRule="exact"/>
              <w:ind w:left="499"/>
              <w:rPr>
                <w:sz w:val="24"/>
              </w:rPr>
            </w:pPr>
            <w:r>
              <w:rPr>
                <w:sz w:val="24"/>
              </w:rPr>
              <w:t>Importance</w:t>
            </w:r>
          </w:p>
        </w:tc>
        <w:tc>
          <w:tcPr>
            <w:tcW w:w="571" w:type="dxa"/>
            <w:shd w:val="clear" w:color="auto" w:fill="E1EED9"/>
          </w:tcPr>
          <w:p w14:paraId="55CB9A43" w14:textId="77777777" w:rsidR="00EF00BE" w:rsidRDefault="00EF00BE">
            <w:pPr>
              <w:pStyle w:val="TableParagraph"/>
            </w:pPr>
          </w:p>
        </w:tc>
      </w:tr>
      <w:tr w:rsidR="00EF00BE" w14:paraId="5492FC85" w14:textId="77777777">
        <w:trPr>
          <w:trHeight w:val="2362"/>
        </w:trPr>
        <w:tc>
          <w:tcPr>
            <w:tcW w:w="7226" w:type="dxa"/>
          </w:tcPr>
          <w:p w14:paraId="6F59AB62" w14:textId="77777777" w:rsidR="00EF00BE" w:rsidRDefault="00EF00BE">
            <w:pPr>
              <w:pStyle w:val="TableParagraph"/>
            </w:pPr>
          </w:p>
          <w:p w14:paraId="5E10CC68" w14:textId="77777777" w:rsidR="00EF00BE" w:rsidRDefault="00EF00BE">
            <w:pPr>
              <w:pStyle w:val="TableParagraph"/>
            </w:pPr>
          </w:p>
          <w:p w14:paraId="457E8AB9" w14:textId="77777777" w:rsidR="00EF00BE" w:rsidRDefault="00EF00BE">
            <w:pPr>
              <w:pStyle w:val="TableParagraph"/>
              <w:spacing w:before="8"/>
              <w:rPr>
                <w:sz w:val="26"/>
              </w:rPr>
            </w:pPr>
          </w:p>
          <w:p w14:paraId="229CA5FD" w14:textId="77777777" w:rsidR="00EF00BE" w:rsidRDefault="005E7C53">
            <w:pPr>
              <w:pStyle w:val="TableParagraph"/>
              <w:ind w:left="110" w:right="494"/>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6" w:type="dxa"/>
            <w:shd w:val="clear" w:color="auto" w:fill="BCD5ED"/>
            <w:textDirection w:val="btLr"/>
          </w:tcPr>
          <w:p w14:paraId="6E989906" w14:textId="77777777" w:rsidR="00EF00BE" w:rsidRDefault="005E7C53">
            <w:pPr>
              <w:pStyle w:val="TableParagraph"/>
              <w:spacing w:before="107"/>
              <w:ind w:left="143"/>
            </w:pPr>
            <w:r>
              <w:t>Never or Almost Never</w:t>
            </w:r>
          </w:p>
        </w:tc>
        <w:tc>
          <w:tcPr>
            <w:tcW w:w="571" w:type="dxa"/>
            <w:shd w:val="clear" w:color="auto" w:fill="BCD5ED"/>
            <w:textDirection w:val="btLr"/>
          </w:tcPr>
          <w:p w14:paraId="6F336B45" w14:textId="77777777" w:rsidR="00EF00BE" w:rsidRDefault="005E7C53">
            <w:pPr>
              <w:pStyle w:val="TableParagraph"/>
              <w:spacing w:before="107"/>
              <w:ind w:left="604"/>
            </w:pPr>
            <w:r>
              <w:t>Occasionally</w:t>
            </w:r>
          </w:p>
        </w:tc>
        <w:tc>
          <w:tcPr>
            <w:tcW w:w="567" w:type="dxa"/>
            <w:shd w:val="clear" w:color="auto" w:fill="BCD5ED"/>
            <w:textDirection w:val="btLr"/>
          </w:tcPr>
          <w:p w14:paraId="22A72C15" w14:textId="77777777" w:rsidR="00EF00BE" w:rsidRDefault="005E7C53">
            <w:pPr>
              <w:pStyle w:val="TableParagraph"/>
              <w:spacing w:before="103"/>
              <w:ind w:left="700"/>
            </w:pPr>
            <w:r>
              <w:t>Frequently</w:t>
            </w:r>
          </w:p>
        </w:tc>
        <w:tc>
          <w:tcPr>
            <w:tcW w:w="567" w:type="dxa"/>
            <w:shd w:val="clear" w:color="auto" w:fill="BCD5ED"/>
            <w:textDirection w:val="btLr"/>
          </w:tcPr>
          <w:p w14:paraId="0252D868" w14:textId="77777777" w:rsidR="00EF00BE" w:rsidRDefault="005E7C53">
            <w:pPr>
              <w:pStyle w:val="TableParagraph"/>
              <w:spacing w:before="102"/>
              <w:ind w:left="124"/>
            </w:pPr>
            <w:r>
              <w:t>Always/Almost Always</w:t>
            </w:r>
          </w:p>
        </w:tc>
        <w:tc>
          <w:tcPr>
            <w:tcW w:w="567" w:type="dxa"/>
            <w:shd w:val="clear" w:color="auto" w:fill="E1EED9"/>
          </w:tcPr>
          <w:p w14:paraId="3F44B8CA" w14:textId="77777777" w:rsidR="00EF00BE" w:rsidRDefault="00EF00BE">
            <w:pPr>
              <w:pStyle w:val="TableParagraph"/>
            </w:pPr>
          </w:p>
        </w:tc>
        <w:tc>
          <w:tcPr>
            <w:tcW w:w="568" w:type="dxa"/>
            <w:shd w:val="clear" w:color="auto" w:fill="BCD5ED"/>
            <w:textDirection w:val="btLr"/>
          </w:tcPr>
          <w:p w14:paraId="4A720144" w14:textId="77777777" w:rsidR="00EF00BE" w:rsidRDefault="005E7C53">
            <w:pPr>
              <w:pStyle w:val="TableParagraph"/>
              <w:spacing w:before="102"/>
              <w:ind w:left="618"/>
            </w:pPr>
            <w:r>
              <w:t>Unimportant</w:t>
            </w:r>
          </w:p>
        </w:tc>
        <w:tc>
          <w:tcPr>
            <w:tcW w:w="567" w:type="dxa"/>
            <w:shd w:val="clear" w:color="auto" w:fill="BCD5ED"/>
            <w:textDirection w:val="btLr"/>
          </w:tcPr>
          <w:p w14:paraId="12A75D0E" w14:textId="77777777" w:rsidR="00EF00BE" w:rsidRDefault="005E7C53">
            <w:pPr>
              <w:pStyle w:val="TableParagraph"/>
              <w:spacing w:before="105"/>
              <w:ind w:left="254"/>
            </w:pPr>
            <w:r>
              <w:t>Somewhat Important</w:t>
            </w:r>
          </w:p>
        </w:tc>
        <w:tc>
          <w:tcPr>
            <w:tcW w:w="567" w:type="dxa"/>
            <w:shd w:val="clear" w:color="auto" w:fill="BCD5ED"/>
            <w:textDirection w:val="btLr"/>
          </w:tcPr>
          <w:p w14:paraId="39A9A346" w14:textId="77777777" w:rsidR="00EF00BE" w:rsidRDefault="005E7C53">
            <w:pPr>
              <w:pStyle w:val="TableParagraph"/>
              <w:spacing w:before="104"/>
              <w:ind w:left="498"/>
            </w:pPr>
            <w:r>
              <w:t>Very Important</w:t>
            </w:r>
          </w:p>
        </w:tc>
        <w:tc>
          <w:tcPr>
            <w:tcW w:w="567" w:type="dxa"/>
            <w:shd w:val="clear" w:color="auto" w:fill="BCD5ED"/>
            <w:textDirection w:val="btLr"/>
          </w:tcPr>
          <w:p w14:paraId="3BE98F51" w14:textId="77777777" w:rsidR="00EF00BE" w:rsidRDefault="005E7C53">
            <w:pPr>
              <w:pStyle w:val="TableParagraph"/>
              <w:spacing w:before="104"/>
              <w:ind w:left="782"/>
            </w:pPr>
            <w:r>
              <w:t>Essential</w:t>
            </w:r>
          </w:p>
        </w:tc>
        <w:tc>
          <w:tcPr>
            <w:tcW w:w="571" w:type="dxa"/>
            <w:shd w:val="clear" w:color="auto" w:fill="E1EED9"/>
            <w:textDirection w:val="btLr"/>
          </w:tcPr>
          <w:p w14:paraId="0A2BFCEE" w14:textId="77777777" w:rsidR="00EF00BE" w:rsidRDefault="005E7C53">
            <w:pPr>
              <w:pStyle w:val="TableParagraph"/>
              <w:spacing w:before="103"/>
              <w:ind w:left="551"/>
            </w:pPr>
            <w:r>
              <w:t>Priority Focus</w:t>
            </w:r>
          </w:p>
        </w:tc>
      </w:tr>
      <w:tr w:rsidR="00EF00BE" w14:paraId="6428352A" w14:textId="77777777">
        <w:trPr>
          <w:trHeight w:val="777"/>
        </w:trPr>
        <w:tc>
          <w:tcPr>
            <w:tcW w:w="7226" w:type="dxa"/>
          </w:tcPr>
          <w:p w14:paraId="25EE4DCA" w14:textId="77777777" w:rsidR="00EF00BE" w:rsidRDefault="005E7C53">
            <w:pPr>
              <w:pStyle w:val="TableParagraph"/>
              <w:spacing w:line="273" w:lineRule="auto"/>
              <w:ind w:left="470" w:hanging="361"/>
            </w:pPr>
            <w:r>
              <w:t>a) I convey humbleness and openness to learning from my supervisees and others.</w:t>
            </w:r>
          </w:p>
        </w:tc>
        <w:tc>
          <w:tcPr>
            <w:tcW w:w="566" w:type="dxa"/>
          </w:tcPr>
          <w:p w14:paraId="422AFF32" w14:textId="77777777" w:rsidR="00EF00BE" w:rsidRDefault="00EF00BE">
            <w:pPr>
              <w:pStyle w:val="TableParagraph"/>
            </w:pPr>
          </w:p>
        </w:tc>
        <w:tc>
          <w:tcPr>
            <w:tcW w:w="571" w:type="dxa"/>
          </w:tcPr>
          <w:p w14:paraId="068CFF94" w14:textId="77777777" w:rsidR="00EF00BE" w:rsidRDefault="00EF00BE">
            <w:pPr>
              <w:pStyle w:val="TableParagraph"/>
            </w:pPr>
          </w:p>
        </w:tc>
        <w:tc>
          <w:tcPr>
            <w:tcW w:w="567" w:type="dxa"/>
          </w:tcPr>
          <w:p w14:paraId="6A357F25" w14:textId="77777777" w:rsidR="00EF00BE" w:rsidRDefault="00EF00BE">
            <w:pPr>
              <w:pStyle w:val="TableParagraph"/>
            </w:pPr>
          </w:p>
        </w:tc>
        <w:tc>
          <w:tcPr>
            <w:tcW w:w="567" w:type="dxa"/>
          </w:tcPr>
          <w:p w14:paraId="215B98FE" w14:textId="77777777" w:rsidR="00EF00BE" w:rsidRDefault="00EF00BE">
            <w:pPr>
              <w:pStyle w:val="TableParagraph"/>
            </w:pPr>
          </w:p>
        </w:tc>
        <w:tc>
          <w:tcPr>
            <w:tcW w:w="567" w:type="dxa"/>
            <w:shd w:val="clear" w:color="auto" w:fill="E1EED9"/>
          </w:tcPr>
          <w:p w14:paraId="520906FD" w14:textId="77777777" w:rsidR="00EF00BE" w:rsidRDefault="00EF00BE">
            <w:pPr>
              <w:pStyle w:val="TableParagraph"/>
            </w:pPr>
          </w:p>
        </w:tc>
        <w:tc>
          <w:tcPr>
            <w:tcW w:w="568" w:type="dxa"/>
          </w:tcPr>
          <w:p w14:paraId="3F5DF306" w14:textId="77777777" w:rsidR="00EF00BE" w:rsidRDefault="00EF00BE">
            <w:pPr>
              <w:pStyle w:val="TableParagraph"/>
            </w:pPr>
          </w:p>
        </w:tc>
        <w:tc>
          <w:tcPr>
            <w:tcW w:w="567" w:type="dxa"/>
          </w:tcPr>
          <w:p w14:paraId="1241023A" w14:textId="77777777" w:rsidR="00EF00BE" w:rsidRDefault="00EF00BE">
            <w:pPr>
              <w:pStyle w:val="TableParagraph"/>
            </w:pPr>
          </w:p>
        </w:tc>
        <w:tc>
          <w:tcPr>
            <w:tcW w:w="567" w:type="dxa"/>
          </w:tcPr>
          <w:p w14:paraId="62FF24C3" w14:textId="77777777" w:rsidR="00EF00BE" w:rsidRDefault="00EF00BE">
            <w:pPr>
              <w:pStyle w:val="TableParagraph"/>
            </w:pPr>
          </w:p>
        </w:tc>
        <w:tc>
          <w:tcPr>
            <w:tcW w:w="567" w:type="dxa"/>
          </w:tcPr>
          <w:p w14:paraId="713247CB" w14:textId="77777777" w:rsidR="00EF00BE" w:rsidRDefault="00EF00BE">
            <w:pPr>
              <w:pStyle w:val="TableParagraph"/>
            </w:pPr>
          </w:p>
        </w:tc>
        <w:tc>
          <w:tcPr>
            <w:tcW w:w="571" w:type="dxa"/>
            <w:shd w:val="clear" w:color="auto" w:fill="E1EED9"/>
          </w:tcPr>
          <w:p w14:paraId="30F939B9" w14:textId="77777777" w:rsidR="00EF00BE" w:rsidRDefault="00EF00BE">
            <w:pPr>
              <w:pStyle w:val="TableParagraph"/>
            </w:pPr>
          </w:p>
        </w:tc>
      </w:tr>
      <w:tr w:rsidR="00EF00BE" w14:paraId="434A6567" w14:textId="77777777">
        <w:trPr>
          <w:trHeight w:val="786"/>
        </w:trPr>
        <w:tc>
          <w:tcPr>
            <w:tcW w:w="7226" w:type="dxa"/>
          </w:tcPr>
          <w:p w14:paraId="758C669E" w14:textId="77777777" w:rsidR="00EF00BE" w:rsidRDefault="005E7C53">
            <w:pPr>
              <w:pStyle w:val="TableParagraph"/>
              <w:spacing w:line="261" w:lineRule="auto"/>
              <w:ind w:left="470" w:right="199" w:hanging="361"/>
            </w:pPr>
            <w:r>
              <w:rPr>
                <w:rFonts w:ascii="Calibri"/>
              </w:rPr>
              <w:t xml:space="preserve">b) </w:t>
            </w:r>
            <w:r>
              <w:t>I establish and maintain mutually respectful supervisory relationships that are characterized by safety, trust, and empowerment.</w:t>
            </w:r>
          </w:p>
        </w:tc>
        <w:tc>
          <w:tcPr>
            <w:tcW w:w="566" w:type="dxa"/>
          </w:tcPr>
          <w:p w14:paraId="2649BDDA" w14:textId="77777777" w:rsidR="00EF00BE" w:rsidRDefault="00EF00BE">
            <w:pPr>
              <w:pStyle w:val="TableParagraph"/>
            </w:pPr>
          </w:p>
        </w:tc>
        <w:tc>
          <w:tcPr>
            <w:tcW w:w="571" w:type="dxa"/>
          </w:tcPr>
          <w:p w14:paraId="760510CF" w14:textId="77777777" w:rsidR="00EF00BE" w:rsidRDefault="00EF00BE">
            <w:pPr>
              <w:pStyle w:val="TableParagraph"/>
            </w:pPr>
          </w:p>
        </w:tc>
        <w:tc>
          <w:tcPr>
            <w:tcW w:w="567" w:type="dxa"/>
          </w:tcPr>
          <w:p w14:paraId="3B62D361" w14:textId="77777777" w:rsidR="00EF00BE" w:rsidRDefault="00EF00BE">
            <w:pPr>
              <w:pStyle w:val="TableParagraph"/>
            </w:pPr>
          </w:p>
        </w:tc>
        <w:tc>
          <w:tcPr>
            <w:tcW w:w="567" w:type="dxa"/>
          </w:tcPr>
          <w:p w14:paraId="59540595" w14:textId="77777777" w:rsidR="00EF00BE" w:rsidRDefault="00EF00BE">
            <w:pPr>
              <w:pStyle w:val="TableParagraph"/>
            </w:pPr>
          </w:p>
        </w:tc>
        <w:tc>
          <w:tcPr>
            <w:tcW w:w="567" w:type="dxa"/>
            <w:shd w:val="clear" w:color="auto" w:fill="E1EED9"/>
          </w:tcPr>
          <w:p w14:paraId="0766FAB3" w14:textId="77777777" w:rsidR="00EF00BE" w:rsidRDefault="00EF00BE">
            <w:pPr>
              <w:pStyle w:val="TableParagraph"/>
            </w:pPr>
          </w:p>
        </w:tc>
        <w:tc>
          <w:tcPr>
            <w:tcW w:w="568" w:type="dxa"/>
          </w:tcPr>
          <w:p w14:paraId="14AC6924" w14:textId="77777777" w:rsidR="00EF00BE" w:rsidRDefault="00EF00BE">
            <w:pPr>
              <w:pStyle w:val="TableParagraph"/>
            </w:pPr>
          </w:p>
        </w:tc>
        <w:tc>
          <w:tcPr>
            <w:tcW w:w="567" w:type="dxa"/>
          </w:tcPr>
          <w:p w14:paraId="354A41D3" w14:textId="77777777" w:rsidR="00EF00BE" w:rsidRDefault="00EF00BE">
            <w:pPr>
              <w:pStyle w:val="TableParagraph"/>
            </w:pPr>
          </w:p>
        </w:tc>
        <w:tc>
          <w:tcPr>
            <w:tcW w:w="567" w:type="dxa"/>
          </w:tcPr>
          <w:p w14:paraId="7CCC1AE2" w14:textId="77777777" w:rsidR="00EF00BE" w:rsidRDefault="00EF00BE">
            <w:pPr>
              <w:pStyle w:val="TableParagraph"/>
            </w:pPr>
          </w:p>
        </w:tc>
        <w:tc>
          <w:tcPr>
            <w:tcW w:w="567" w:type="dxa"/>
          </w:tcPr>
          <w:p w14:paraId="3D304B22" w14:textId="77777777" w:rsidR="00EF00BE" w:rsidRDefault="00EF00BE">
            <w:pPr>
              <w:pStyle w:val="TableParagraph"/>
            </w:pPr>
          </w:p>
        </w:tc>
        <w:tc>
          <w:tcPr>
            <w:tcW w:w="571" w:type="dxa"/>
            <w:shd w:val="clear" w:color="auto" w:fill="E1EED9"/>
          </w:tcPr>
          <w:p w14:paraId="00BF3B16" w14:textId="77777777" w:rsidR="00EF00BE" w:rsidRDefault="00EF00BE">
            <w:pPr>
              <w:pStyle w:val="TableParagraph"/>
            </w:pPr>
          </w:p>
        </w:tc>
      </w:tr>
      <w:tr w:rsidR="00EF00BE" w14:paraId="4CFFBB9D" w14:textId="77777777">
        <w:trPr>
          <w:trHeight w:val="508"/>
        </w:trPr>
        <w:tc>
          <w:tcPr>
            <w:tcW w:w="7226" w:type="dxa"/>
          </w:tcPr>
          <w:p w14:paraId="1820F2EB" w14:textId="77777777" w:rsidR="00EF00BE" w:rsidRDefault="005E7C53">
            <w:pPr>
              <w:pStyle w:val="TableParagraph"/>
              <w:spacing w:line="245" w:lineRule="exact"/>
              <w:ind w:left="110"/>
            </w:pPr>
            <w:r>
              <w:t>c) I foster an invitational supervisory climate that welcomes questioning and</w:t>
            </w:r>
          </w:p>
          <w:p w14:paraId="4313DFC9" w14:textId="77777777" w:rsidR="00EF00BE" w:rsidRDefault="005E7C53">
            <w:pPr>
              <w:pStyle w:val="TableParagraph"/>
              <w:spacing w:before="1" w:line="243" w:lineRule="exact"/>
              <w:ind w:left="470"/>
            </w:pPr>
            <w:r>
              <w:t>discussion.</w:t>
            </w:r>
          </w:p>
        </w:tc>
        <w:tc>
          <w:tcPr>
            <w:tcW w:w="566" w:type="dxa"/>
          </w:tcPr>
          <w:p w14:paraId="6C7D079F" w14:textId="77777777" w:rsidR="00EF00BE" w:rsidRDefault="00EF00BE">
            <w:pPr>
              <w:pStyle w:val="TableParagraph"/>
            </w:pPr>
          </w:p>
        </w:tc>
        <w:tc>
          <w:tcPr>
            <w:tcW w:w="571" w:type="dxa"/>
          </w:tcPr>
          <w:p w14:paraId="139A444B" w14:textId="77777777" w:rsidR="00EF00BE" w:rsidRDefault="00EF00BE">
            <w:pPr>
              <w:pStyle w:val="TableParagraph"/>
            </w:pPr>
          </w:p>
        </w:tc>
        <w:tc>
          <w:tcPr>
            <w:tcW w:w="567" w:type="dxa"/>
          </w:tcPr>
          <w:p w14:paraId="203AA985" w14:textId="77777777" w:rsidR="00EF00BE" w:rsidRDefault="00EF00BE">
            <w:pPr>
              <w:pStyle w:val="TableParagraph"/>
            </w:pPr>
          </w:p>
        </w:tc>
        <w:tc>
          <w:tcPr>
            <w:tcW w:w="567" w:type="dxa"/>
          </w:tcPr>
          <w:p w14:paraId="0586169B" w14:textId="77777777" w:rsidR="00EF00BE" w:rsidRDefault="00EF00BE">
            <w:pPr>
              <w:pStyle w:val="TableParagraph"/>
            </w:pPr>
          </w:p>
        </w:tc>
        <w:tc>
          <w:tcPr>
            <w:tcW w:w="567" w:type="dxa"/>
            <w:shd w:val="clear" w:color="auto" w:fill="E1EED9"/>
          </w:tcPr>
          <w:p w14:paraId="041DF022" w14:textId="77777777" w:rsidR="00EF00BE" w:rsidRDefault="00EF00BE">
            <w:pPr>
              <w:pStyle w:val="TableParagraph"/>
            </w:pPr>
          </w:p>
        </w:tc>
        <w:tc>
          <w:tcPr>
            <w:tcW w:w="568" w:type="dxa"/>
          </w:tcPr>
          <w:p w14:paraId="0B920832" w14:textId="77777777" w:rsidR="00EF00BE" w:rsidRDefault="00EF00BE">
            <w:pPr>
              <w:pStyle w:val="TableParagraph"/>
            </w:pPr>
          </w:p>
        </w:tc>
        <w:tc>
          <w:tcPr>
            <w:tcW w:w="567" w:type="dxa"/>
          </w:tcPr>
          <w:p w14:paraId="7C511058" w14:textId="77777777" w:rsidR="00EF00BE" w:rsidRDefault="00EF00BE">
            <w:pPr>
              <w:pStyle w:val="TableParagraph"/>
            </w:pPr>
          </w:p>
        </w:tc>
        <w:tc>
          <w:tcPr>
            <w:tcW w:w="567" w:type="dxa"/>
          </w:tcPr>
          <w:p w14:paraId="4CED0A49" w14:textId="77777777" w:rsidR="00EF00BE" w:rsidRDefault="00EF00BE">
            <w:pPr>
              <w:pStyle w:val="TableParagraph"/>
            </w:pPr>
          </w:p>
        </w:tc>
        <w:tc>
          <w:tcPr>
            <w:tcW w:w="567" w:type="dxa"/>
          </w:tcPr>
          <w:p w14:paraId="3CB07859" w14:textId="77777777" w:rsidR="00EF00BE" w:rsidRDefault="00EF00BE">
            <w:pPr>
              <w:pStyle w:val="TableParagraph"/>
            </w:pPr>
          </w:p>
        </w:tc>
        <w:tc>
          <w:tcPr>
            <w:tcW w:w="571" w:type="dxa"/>
            <w:shd w:val="clear" w:color="auto" w:fill="E1EED9"/>
          </w:tcPr>
          <w:p w14:paraId="5905C266" w14:textId="77777777" w:rsidR="00EF00BE" w:rsidRDefault="00EF00BE">
            <w:pPr>
              <w:pStyle w:val="TableParagraph"/>
            </w:pPr>
          </w:p>
        </w:tc>
      </w:tr>
      <w:tr w:rsidR="00EF00BE" w14:paraId="5AFF2B41" w14:textId="77777777">
        <w:trPr>
          <w:trHeight w:val="762"/>
        </w:trPr>
        <w:tc>
          <w:tcPr>
            <w:tcW w:w="7226" w:type="dxa"/>
          </w:tcPr>
          <w:p w14:paraId="09CD59D8" w14:textId="77777777" w:rsidR="00EF00BE" w:rsidRDefault="005E7C53">
            <w:pPr>
              <w:pStyle w:val="TableParagraph"/>
              <w:spacing w:line="242" w:lineRule="auto"/>
              <w:ind w:left="470" w:right="494" w:hanging="361"/>
            </w:pPr>
            <w:r>
              <w:rPr>
                <w:spacing w:val="-3"/>
              </w:rPr>
              <w:t xml:space="preserve">d) </w:t>
            </w:r>
            <w:r>
              <w:t>I communicate flexibility and responsiveness with respect to individual differences in the clinical supervisory relationship (e.g.,</w:t>
            </w:r>
            <w:r>
              <w:rPr>
                <w:spacing w:val="-14"/>
              </w:rPr>
              <w:t xml:space="preserve"> </w:t>
            </w:r>
            <w:r>
              <w:t>theoretical</w:t>
            </w:r>
          </w:p>
          <w:p w14:paraId="25FC64D9" w14:textId="77777777" w:rsidR="00EF00BE" w:rsidRDefault="005E7C53">
            <w:pPr>
              <w:pStyle w:val="TableParagraph"/>
              <w:spacing w:line="241" w:lineRule="exact"/>
              <w:ind w:left="470"/>
            </w:pPr>
            <w:r>
              <w:t>orientation and approach, interpersonal style, developmental</w:t>
            </w:r>
            <w:r>
              <w:rPr>
                <w:spacing w:val="-37"/>
              </w:rPr>
              <w:t xml:space="preserve"> </w:t>
            </w:r>
            <w:r>
              <w:t>level).</w:t>
            </w:r>
          </w:p>
        </w:tc>
        <w:tc>
          <w:tcPr>
            <w:tcW w:w="566" w:type="dxa"/>
          </w:tcPr>
          <w:p w14:paraId="5EB5A735" w14:textId="77777777" w:rsidR="00EF00BE" w:rsidRDefault="00EF00BE">
            <w:pPr>
              <w:pStyle w:val="TableParagraph"/>
            </w:pPr>
          </w:p>
        </w:tc>
        <w:tc>
          <w:tcPr>
            <w:tcW w:w="571" w:type="dxa"/>
          </w:tcPr>
          <w:p w14:paraId="79DC75F1" w14:textId="77777777" w:rsidR="00EF00BE" w:rsidRDefault="00EF00BE">
            <w:pPr>
              <w:pStyle w:val="TableParagraph"/>
            </w:pPr>
          </w:p>
        </w:tc>
        <w:tc>
          <w:tcPr>
            <w:tcW w:w="567" w:type="dxa"/>
          </w:tcPr>
          <w:p w14:paraId="19A588A7" w14:textId="77777777" w:rsidR="00EF00BE" w:rsidRDefault="00EF00BE">
            <w:pPr>
              <w:pStyle w:val="TableParagraph"/>
            </w:pPr>
          </w:p>
        </w:tc>
        <w:tc>
          <w:tcPr>
            <w:tcW w:w="567" w:type="dxa"/>
          </w:tcPr>
          <w:p w14:paraId="7E7829EF" w14:textId="77777777" w:rsidR="00EF00BE" w:rsidRDefault="00EF00BE">
            <w:pPr>
              <w:pStyle w:val="TableParagraph"/>
            </w:pPr>
          </w:p>
        </w:tc>
        <w:tc>
          <w:tcPr>
            <w:tcW w:w="567" w:type="dxa"/>
            <w:shd w:val="clear" w:color="auto" w:fill="E1EED9"/>
          </w:tcPr>
          <w:p w14:paraId="62EDA9A9" w14:textId="77777777" w:rsidR="00EF00BE" w:rsidRDefault="00EF00BE">
            <w:pPr>
              <w:pStyle w:val="TableParagraph"/>
            </w:pPr>
          </w:p>
        </w:tc>
        <w:tc>
          <w:tcPr>
            <w:tcW w:w="568" w:type="dxa"/>
          </w:tcPr>
          <w:p w14:paraId="5292B1B4" w14:textId="77777777" w:rsidR="00EF00BE" w:rsidRDefault="00EF00BE">
            <w:pPr>
              <w:pStyle w:val="TableParagraph"/>
            </w:pPr>
          </w:p>
        </w:tc>
        <w:tc>
          <w:tcPr>
            <w:tcW w:w="567" w:type="dxa"/>
          </w:tcPr>
          <w:p w14:paraId="60B82326" w14:textId="77777777" w:rsidR="00EF00BE" w:rsidRDefault="00EF00BE">
            <w:pPr>
              <w:pStyle w:val="TableParagraph"/>
            </w:pPr>
          </w:p>
        </w:tc>
        <w:tc>
          <w:tcPr>
            <w:tcW w:w="567" w:type="dxa"/>
          </w:tcPr>
          <w:p w14:paraId="13296411" w14:textId="77777777" w:rsidR="00EF00BE" w:rsidRDefault="00EF00BE">
            <w:pPr>
              <w:pStyle w:val="TableParagraph"/>
            </w:pPr>
          </w:p>
        </w:tc>
        <w:tc>
          <w:tcPr>
            <w:tcW w:w="567" w:type="dxa"/>
          </w:tcPr>
          <w:p w14:paraId="35F08BEF" w14:textId="77777777" w:rsidR="00EF00BE" w:rsidRDefault="00EF00BE">
            <w:pPr>
              <w:pStyle w:val="TableParagraph"/>
            </w:pPr>
          </w:p>
        </w:tc>
        <w:tc>
          <w:tcPr>
            <w:tcW w:w="571" w:type="dxa"/>
            <w:shd w:val="clear" w:color="auto" w:fill="E1EED9"/>
          </w:tcPr>
          <w:p w14:paraId="68352CA9" w14:textId="77777777" w:rsidR="00EF00BE" w:rsidRDefault="00EF00BE">
            <w:pPr>
              <w:pStyle w:val="TableParagraph"/>
            </w:pPr>
          </w:p>
        </w:tc>
      </w:tr>
      <w:tr w:rsidR="00EF00BE" w14:paraId="48E5520E" w14:textId="77777777">
        <w:trPr>
          <w:trHeight w:val="508"/>
        </w:trPr>
        <w:tc>
          <w:tcPr>
            <w:tcW w:w="7226" w:type="dxa"/>
          </w:tcPr>
          <w:p w14:paraId="0A2B50FB" w14:textId="77777777" w:rsidR="00EF00BE" w:rsidRDefault="005E7C53">
            <w:pPr>
              <w:pStyle w:val="TableParagraph"/>
              <w:spacing w:line="243" w:lineRule="exact"/>
              <w:ind w:left="110"/>
            </w:pPr>
            <w:r>
              <w:t>e) I explore relational process issues with my supervisees, such as</w:t>
            </w:r>
          </w:p>
          <w:p w14:paraId="3ACE6408" w14:textId="77777777" w:rsidR="00EF00BE" w:rsidRDefault="005E7C53">
            <w:pPr>
              <w:pStyle w:val="TableParagraph"/>
              <w:spacing w:line="246" w:lineRule="exact"/>
              <w:ind w:left="470"/>
            </w:pPr>
            <w:r>
              <w:t>transference, countertransference, parallel process, isomorphism, etc.</w:t>
            </w:r>
          </w:p>
        </w:tc>
        <w:tc>
          <w:tcPr>
            <w:tcW w:w="566" w:type="dxa"/>
          </w:tcPr>
          <w:p w14:paraId="1AE05F40" w14:textId="77777777" w:rsidR="00EF00BE" w:rsidRDefault="00EF00BE">
            <w:pPr>
              <w:pStyle w:val="TableParagraph"/>
            </w:pPr>
          </w:p>
        </w:tc>
        <w:tc>
          <w:tcPr>
            <w:tcW w:w="571" w:type="dxa"/>
          </w:tcPr>
          <w:p w14:paraId="2CB2D3A6" w14:textId="77777777" w:rsidR="00EF00BE" w:rsidRDefault="00EF00BE">
            <w:pPr>
              <w:pStyle w:val="TableParagraph"/>
            </w:pPr>
          </w:p>
        </w:tc>
        <w:tc>
          <w:tcPr>
            <w:tcW w:w="567" w:type="dxa"/>
          </w:tcPr>
          <w:p w14:paraId="636E4006" w14:textId="77777777" w:rsidR="00EF00BE" w:rsidRDefault="00EF00BE">
            <w:pPr>
              <w:pStyle w:val="TableParagraph"/>
            </w:pPr>
          </w:p>
        </w:tc>
        <w:tc>
          <w:tcPr>
            <w:tcW w:w="567" w:type="dxa"/>
          </w:tcPr>
          <w:p w14:paraId="179B1347" w14:textId="77777777" w:rsidR="00EF00BE" w:rsidRDefault="00EF00BE">
            <w:pPr>
              <w:pStyle w:val="TableParagraph"/>
            </w:pPr>
          </w:p>
        </w:tc>
        <w:tc>
          <w:tcPr>
            <w:tcW w:w="567" w:type="dxa"/>
            <w:shd w:val="clear" w:color="auto" w:fill="E1EED9"/>
          </w:tcPr>
          <w:p w14:paraId="333F5041" w14:textId="77777777" w:rsidR="00EF00BE" w:rsidRDefault="00EF00BE">
            <w:pPr>
              <w:pStyle w:val="TableParagraph"/>
            </w:pPr>
          </w:p>
        </w:tc>
        <w:tc>
          <w:tcPr>
            <w:tcW w:w="568" w:type="dxa"/>
          </w:tcPr>
          <w:p w14:paraId="1EF68FB4" w14:textId="77777777" w:rsidR="00EF00BE" w:rsidRDefault="00EF00BE">
            <w:pPr>
              <w:pStyle w:val="TableParagraph"/>
            </w:pPr>
          </w:p>
        </w:tc>
        <w:tc>
          <w:tcPr>
            <w:tcW w:w="567" w:type="dxa"/>
          </w:tcPr>
          <w:p w14:paraId="73F3A7CE" w14:textId="77777777" w:rsidR="00EF00BE" w:rsidRDefault="00EF00BE">
            <w:pPr>
              <w:pStyle w:val="TableParagraph"/>
            </w:pPr>
          </w:p>
        </w:tc>
        <w:tc>
          <w:tcPr>
            <w:tcW w:w="567" w:type="dxa"/>
          </w:tcPr>
          <w:p w14:paraId="65798B9C" w14:textId="77777777" w:rsidR="00EF00BE" w:rsidRDefault="00EF00BE">
            <w:pPr>
              <w:pStyle w:val="TableParagraph"/>
            </w:pPr>
          </w:p>
        </w:tc>
        <w:tc>
          <w:tcPr>
            <w:tcW w:w="567" w:type="dxa"/>
          </w:tcPr>
          <w:p w14:paraId="02EDD098" w14:textId="77777777" w:rsidR="00EF00BE" w:rsidRDefault="00EF00BE">
            <w:pPr>
              <w:pStyle w:val="TableParagraph"/>
            </w:pPr>
          </w:p>
        </w:tc>
        <w:tc>
          <w:tcPr>
            <w:tcW w:w="571" w:type="dxa"/>
            <w:shd w:val="clear" w:color="auto" w:fill="E1EED9"/>
          </w:tcPr>
          <w:p w14:paraId="7868006D" w14:textId="77777777" w:rsidR="00EF00BE" w:rsidRDefault="00EF00BE">
            <w:pPr>
              <w:pStyle w:val="TableParagraph"/>
            </w:pPr>
          </w:p>
        </w:tc>
      </w:tr>
      <w:tr w:rsidR="00EF00BE" w14:paraId="62B0FF2C" w14:textId="77777777">
        <w:trPr>
          <w:trHeight w:val="508"/>
        </w:trPr>
        <w:tc>
          <w:tcPr>
            <w:tcW w:w="7226" w:type="dxa"/>
          </w:tcPr>
          <w:p w14:paraId="2089C89E" w14:textId="77777777" w:rsidR="00EF00BE" w:rsidRDefault="005E7C53">
            <w:pPr>
              <w:pStyle w:val="TableParagraph"/>
              <w:tabs>
                <w:tab w:val="left" w:pos="470"/>
              </w:tabs>
              <w:spacing w:line="242" w:lineRule="exact"/>
              <w:ind w:left="110"/>
            </w:pPr>
            <w:r>
              <w:t>f)</w:t>
            </w:r>
            <w:r>
              <w:tab/>
              <w:t xml:space="preserve">I monitor and address role conflict, </w:t>
            </w:r>
            <w:r>
              <w:rPr>
                <w:spacing w:val="-3"/>
              </w:rPr>
              <w:t xml:space="preserve">power </w:t>
            </w:r>
            <w:r>
              <w:t>differential, and/or</w:t>
            </w:r>
            <w:r>
              <w:rPr>
                <w:spacing w:val="9"/>
              </w:rPr>
              <w:t xml:space="preserve"> </w:t>
            </w:r>
            <w:r>
              <w:t>relational</w:t>
            </w:r>
          </w:p>
          <w:p w14:paraId="60E20D98" w14:textId="77777777" w:rsidR="00EF00BE" w:rsidRDefault="005E7C53">
            <w:pPr>
              <w:pStyle w:val="TableParagraph"/>
              <w:spacing w:line="246" w:lineRule="exact"/>
              <w:ind w:left="470"/>
            </w:pPr>
            <w:r>
              <w:t>ruptures.</w:t>
            </w:r>
          </w:p>
        </w:tc>
        <w:tc>
          <w:tcPr>
            <w:tcW w:w="566" w:type="dxa"/>
          </w:tcPr>
          <w:p w14:paraId="5B3062E6" w14:textId="77777777" w:rsidR="00EF00BE" w:rsidRDefault="00EF00BE">
            <w:pPr>
              <w:pStyle w:val="TableParagraph"/>
            </w:pPr>
          </w:p>
        </w:tc>
        <w:tc>
          <w:tcPr>
            <w:tcW w:w="571" w:type="dxa"/>
          </w:tcPr>
          <w:p w14:paraId="6A4EF3DC" w14:textId="77777777" w:rsidR="00EF00BE" w:rsidRDefault="00EF00BE">
            <w:pPr>
              <w:pStyle w:val="TableParagraph"/>
            </w:pPr>
          </w:p>
        </w:tc>
        <w:tc>
          <w:tcPr>
            <w:tcW w:w="567" w:type="dxa"/>
          </w:tcPr>
          <w:p w14:paraId="71EE24BF" w14:textId="77777777" w:rsidR="00EF00BE" w:rsidRDefault="00EF00BE">
            <w:pPr>
              <w:pStyle w:val="TableParagraph"/>
            </w:pPr>
          </w:p>
        </w:tc>
        <w:tc>
          <w:tcPr>
            <w:tcW w:w="567" w:type="dxa"/>
          </w:tcPr>
          <w:p w14:paraId="5804ADD2" w14:textId="77777777" w:rsidR="00EF00BE" w:rsidRDefault="00EF00BE">
            <w:pPr>
              <w:pStyle w:val="TableParagraph"/>
            </w:pPr>
          </w:p>
        </w:tc>
        <w:tc>
          <w:tcPr>
            <w:tcW w:w="567" w:type="dxa"/>
            <w:shd w:val="clear" w:color="auto" w:fill="E1EED9"/>
          </w:tcPr>
          <w:p w14:paraId="468D23A3" w14:textId="77777777" w:rsidR="00EF00BE" w:rsidRDefault="00EF00BE">
            <w:pPr>
              <w:pStyle w:val="TableParagraph"/>
            </w:pPr>
          </w:p>
        </w:tc>
        <w:tc>
          <w:tcPr>
            <w:tcW w:w="568" w:type="dxa"/>
          </w:tcPr>
          <w:p w14:paraId="2F9CEF98" w14:textId="77777777" w:rsidR="00EF00BE" w:rsidRDefault="00EF00BE">
            <w:pPr>
              <w:pStyle w:val="TableParagraph"/>
            </w:pPr>
          </w:p>
        </w:tc>
        <w:tc>
          <w:tcPr>
            <w:tcW w:w="567" w:type="dxa"/>
          </w:tcPr>
          <w:p w14:paraId="32A069B8" w14:textId="77777777" w:rsidR="00EF00BE" w:rsidRDefault="00EF00BE">
            <w:pPr>
              <w:pStyle w:val="TableParagraph"/>
            </w:pPr>
          </w:p>
        </w:tc>
        <w:tc>
          <w:tcPr>
            <w:tcW w:w="567" w:type="dxa"/>
          </w:tcPr>
          <w:p w14:paraId="4F0486F8" w14:textId="77777777" w:rsidR="00EF00BE" w:rsidRDefault="00EF00BE">
            <w:pPr>
              <w:pStyle w:val="TableParagraph"/>
            </w:pPr>
          </w:p>
        </w:tc>
        <w:tc>
          <w:tcPr>
            <w:tcW w:w="567" w:type="dxa"/>
          </w:tcPr>
          <w:p w14:paraId="7BBAAABD" w14:textId="77777777" w:rsidR="00EF00BE" w:rsidRDefault="00EF00BE">
            <w:pPr>
              <w:pStyle w:val="TableParagraph"/>
            </w:pPr>
          </w:p>
        </w:tc>
        <w:tc>
          <w:tcPr>
            <w:tcW w:w="571" w:type="dxa"/>
            <w:shd w:val="clear" w:color="auto" w:fill="E1EED9"/>
          </w:tcPr>
          <w:p w14:paraId="4334FBE9" w14:textId="77777777" w:rsidR="00EF00BE" w:rsidRDefault="00EF00BE">
            <w:pPr>
              <w:pStyle w:val="TableParagraph"/>
            </w:pPr>
          </w:p>
        </w:tc>
      </w:tr>
      <w:tr w:rsidR="00EF00BE" w14:paraId="245DF1B5" w14:textId="77777777">
        <w:trPr>
          <w:trHeight w:val="508"/>
        </w:trPr>
        <w:tc>
          <w:tcPr>
            <w:tcW w:w="7226" w:type="dxa"/>
          </w:tcPr>
          <w:p w14:paraId="3B3A198B" w14:textId="77777777" w:rsidR="00EF00BE" w:rsidRDefault="005E7C53">
            <w:pPr>
              <w:pStyle w:val="TableParagraph"/>
              <w:spacing w:line="244" w:lineRule="exact"/>
              <w:ind w:left="110"/>
            </w:pPr>
            <w:r>
              <w:t>g) I model and promote a strengths-focused orientation.</w:t>
            </w:r>
          </w:p>
        </w:tc>
        <w:tc>
          <w:tcPr>
            <w:tcW w:w="566" w:type="dxa"/>
          </w:tcPr>
          <w:p w14:paraId="3EF2CC2D" w14:textId="77777777" w:rsidR="00EF00BE" w:rsidRDefault="00EF00BE">
            <w:pPr>
              <w:pStyle w:val="TableParagraph"/>
            </w:pPr>
          </w:p>
        </w:tc>
        <w:tc>
          <w:tcPr>
            <w:tcW w:w="571" w:type="dxa"/>
          </w:tcPr>
          <w:p w14:paraId="038FBCA8" w14:textId="77777777" w:rsidR="00EF00BE" w:rsidRDefault="00EF00BE">
            <w:pPr>
              <w:pStyle w:val="TableParagraph"/>
            </w:pPr>
          </w:p>
        </w:tc>
        <w:tc>
          <w:tcPr>
            <w:tcW w:w="567" w:type="dxa"/>
          </w:tcPr>
          <w:p w14:paraId="3C45387F" w14:textId="77777777" w:rsidR="00EF00BE" w:rsidRDefault="00EF00BE">
            <w:pPr>
              <w:pStyle w:val="TableParagraph"/>
            </w:pPr>
          </w:p>
        </w:tc>
        <w:tc>
          <w:tcPr>
            <w:tcW w:w="567" w:type="dxa"/>
          </w:tcPr>
          <w:p w14:paraId="46953435" w14:textId="77777777" w:rsidR="00EF00BE" w:rsidRDefault="00EF00BE">
            <w:pPr>
              <w:pStyle w:val="TableParagraph"/>
            </w:pPr>
          </w:p>
        </w:tc>
        <w:tc>
          <w:tcPr>
            <w:tcW w:w="567" w:type="dxa"/>
            <w:shd w:val="clear" w:color="auto" w:fill="E1EED9"/>
          </w:tcPr>
          <w:p w14:paraId="6500A773" w14:textId="77777777" w:rsidR="00EF00BE" w:rsidRDefault="00EF00BE">
            <w:pPr>
              <w:pStyle w:val="TableParagraph"/>
            </w:pPr>
          </w:p>
        </w:tc>
        <w:tc>
          <w:tcPr>
            <w:tcW w:w="568" w:type="dxa"/>
          </w:tcPr>
          <w:p w14:paraId="6524CA94" w14:textId="77777777" w:rsidR="00EF00BE" w:rsidRDefault="00EF00BE">
            <w:pPr>
              <w:pStyle w:val="TableParagraph"/>
            </w:pPr>
          </w:p>
        </w:tc>
        <w:tc>
          <w:tcPr>
            <w:tcW w:w="567" w:type="dxa"/>
          </w:tcPr>
          <w:p w14:paraId="4F7C8DDF" w14:textId="77777777" w:rsidR="00EF00BE" w:rsidRDefault="00EF00BE">
            <w:pPr>
              <w:pStyle w:val="TableParagraph"/>
            </w:pPr>
          </w:p>
        </w:tc>
        <w:tc>
          <w:tcPr>
            <w:tcW w:w="567" w:type="dxa"/>
          </w:tcPr>
          <w:p w14:paraId="785B7262" w14:textId="77777777" w:rsidR="00EF00BE" w:rsidRDefault="00EF00BE">
            <w:pPr>
              <w:pStyle w:val="TableParagraph"/>
            </w:pPr>
          </w:p>
        </w:tc>
        <w:tc>
          <w:tcPr>
            <w:tcW w:w="567" w:type="dxa"/>
          </w:tcPr>
          <w:p w14:paraId="674019A7" w14:textId="77777777" w:rsidR="00EF00BE" w:rsidRDefault="00EF00BE">
            <w:pPr>
              <w:pStyle w:val="TableParagraph"/>
            </w:pPr>
          </w:p>
        </w:tc>
        <w:tc>
          <w:tcPr>
            <w:tcW w:w="571" w:type="dxa"/>
            <w:shd w:val="clear" w:color="auto" w:fill="E1EED9"/>
          </w:tcPr>
          <w:p w14:paraId="212505D8" w14:textId="77777777" w:rsidR="00EF00BE" w:rsidRDefault="00EF00BE">
            <w:pPr>
              <w:pStyle w:val="TableParagraph"/>
            </w:pPr>
          </w:p>
        </w:tc>
      </w:tr>
      <w:tr w:rsidR="00EF00BE" w14:paraId="3A1004E4" w14:textId="77777777">
        <w:trPr>
          <w:trHeight w:val="508"/>
        </w:trPr>
        <w:tc>
          <w:tcPr>
            <w:tcW w:w="7226" w:type="dxa"/>
          </w:tcPr>
          <w:p w14:paraId="430E761C" w14:textId="77777777" w:rsidR="00EF00BE" w:rsidRDefault="005E7C53">
            <w:pPr>
              <w:pStyle w:val="TableParagraph"/>
              <w:spacing w:line="244" w:lineRule="exact"/>
              <w:ind w:left="110"/>
            </w:pPr>
            <w:r>
              <w:t>h) I model self-awareness and insight and nurture the same in my supervisees.</w:t>
            </w:r>
          </w:p>
        </w:tc>
        <w:tc>
          <w:tcPr>
            <w:tcW w:w="566" w:type="dxa"/>
          </w:tcPr>
          <w:p w14:paraId="1CD5E358" w14:textId="77777777" w:rsidR="00EF00BE" w:rsidRDefault="00EF00BE">
            <w:pPr>
              <w:pStyle w:val="TableParagraph"/>
            </w:pPr>
          </w:p>
        </w:tc>
        <w:tc>
          <w:tcPr>
            <w:tcW w:w="571" w:type="dxa"/>
          </w:tcPr>
          <w:p w14:paraId="547F7245" w14:textId="77777777" w:rsidR="00EF00BE" w:rsidRDefault="00EF00BE">
            <w:pPr>
              <w:pStyle w:val="TableParagraph"/>
            </w:pPr>
          </w:p>
        </w:tc>
        <w:tc>
          <w:tcPr>
            <w:tcW w:w="567" w:type="dxa"/>
          </w:tcPr>
          <w:p w14:paraId="384FAFF6" w14:textId="77777777" w:rsidR="00EF00BE" w:rsidRDefault="00EF00BE">
            <w:pPr>
              <w:pStyle w:val="TableParagraph"/>
            </w:pPr>
          </w:p>
        </w:tc>
        <w:tc>
          <w:tcPr>
            <w:tcW w:w="567" w:type="dxa"/>
          </w:tcPr>
          <w:p w14:paraId="641E439C" w14:textId="77777777" w:rsidR="00EF00BE" w:rsidRDefault="00EF00BE">
            <w:pPr>
              <w:pStyle w:val="TableParagraph"/>
            </w:pPr>
          </w:p>
        </w:tc>
        <w:tc>
          <w:tcPr>
            <w:tcW w:w="567" w:type="dxa"/>
            <w:shd w:val="clear" w:color="auto" w:fill="E1EED9"/>
          </w:tcPr>
          <w:p w14:paraId="7814B04E" w14:textId="77777777" w:rsidR="00EF00BE" w:rsidRDefault="00EF00BE">
            <w:pPr>
              <w:pStyle w:val="TableParagraph"/>
            </w:pPr>
          </w:p>
        </w:tc>
        <w:tc>
          <w:tcPr>
            <w:tcW w:w="568" w:type="dxa"/>
          </w:tcPr>
          <w:p w14:paraId="4CBC8B1C" w14:textId="77777777" w:rsidR="00EF00BE" w:rsidRDefault="00EF00BE">
            <w:pPr>
              <w:pStyle w:val="TableParagraph"/>
            </w:pPr>
          </w:p>
        </w:tc>
        <w:tc>
          <w:tcPr>
            <w:tcW w:w="567" w:type="dxa"/>
          </w:tcPr>
          <w:p w14:paraId="783184DD" w14:textId="77777777" w:rsidR="00EF00BE" w:rsidRDefault="00EF00BE">
            <w:pPr>
              <w:pStyle w:val="TableParagraph"/>
            </w:pPr>
          </w:p>
        </w:tc>
        <w:tc>
          <w:tcPr>
            <w:tcW w:w="567" w:type="dxa"/>
          </w:tcPr>
          <w:p w14:paraId="1EC30E5E" w14:textId="77777777" w:rsidR="00EF00BE" w:rsidRDefault="00EF00BE">
            <w:pPr>
              <w:pStyle w:val="TableParagraph"/>
            </w:pPr>
          </w:p>
        </w:tc>
        <w:tc>
          <w:tcPr>
            <w:tcW w:w="567" w:type="dxa"/>
          </w:tcPr>
          <w:p w14:paraId="3C0AFE32" w14:textId="77777777" w:rsidR="00EF00BE" w:rsidRDefault="00EF00BE">
            <w:pPr>
              <w:pStyle w:val="TableParagraph"/>
            </w:pPr>
          </w:p>
        </w:tc>
        <w:tc>
          <w:tcPr>
            <w:tcW w:w="571" w:type="dxa"/>
            <w:shd w:val="clear" w:color="auto" w:fill="E1EED9"/>
          </w:tcPr>
          <w:p w14:paraId="0CC69A09" w14:textId="77777777" w:rsidR="00EF00BE" w:rsidRDefault="00EF00BE">
            <w:pPr>
              <w:pStyle w:val="TableParagraph"/>
            </w:pPr>
          </w:p>
        </w:tc>
      </w:tr>
      <w:tr w:rsidR="00EF00BE" w14:paraId="7743F94B" w14:textId="77777777">
        <w:trPr>
          <w:trHeight w:val="508"/>
        </w:trPr>
        <w:tc>
          <w:tcPr>
            <w:tcW w:w="7226" w:type="dxa"/>
          </w:tcPr>
          <w:p w14:paraId="13986C75" w14:textId="77777777" w:rsidR="00EF00BE" w:rsidRDefault="005E7C53">
            <w:pPr>
              <w:pStyle w:val="TableParagraph"/>
              <w:tabs>
                <w:tab w:val="left" w:pos="470"/>
              </w:tabs>
              <w:spacing w:line="244" w:lineRule="exact"/>
              <w:ind w:left="110"/>
            </w:pPr>
            <w:r>
              <w:t>i)</w:t>
            </w:r>
            <w:r>
              <w:tab/>
              <w:t xml:space="preserve">I model effective use </w:t>
            </w:r>
            <w:r>
              <w:rPr>
                <w:spacing w:val="-3"/>
              </w:rPr>
              <w:t xml:space="preserve">of </w:t>
            </w:r>
            <w:r>
              <w:t>self in supervision and promote</w:t>
            </w:r>
            <w:r>
              <w:rPr>
                <w:spacing w:val="-18"/>
              </w:rPr>
              <w:t xml:space="preserve"> </w:t>
            </w:r>
            <w:r>
              <w:t>supervisee</w:t>
            </w:r>
          </w:p>
          <w:p w14:paraId="59857EDF" w14:textId="77777777" w:rsidR="00EF00BE" w:rsidRDefault="005E7C53">
            <w:pPr>
              <w:pStyle w:val="TableParagraph"/>
              <w:spacing w:before="1" w:line="243" w:lineRule="exact"/>
              <w:ind w:left="470"/>
            </w:pPr>
            <w:r>
              <w:t>effective use of self in counselling.</w:t>
            </w:r>
          </w:p>
        </w:tc>
        <w:tc>
          <w:tcPr>
            <w:tcW w:w="566" w:type="dxa"/>
          </w:tcPr>
          <w:p w14:paraId="71611DF4" w14:textId="77777777" w:rsidR="00EF00BE" w:rsidRDefault="00EF00BE">
            <w:pPr>
              <w:pStyle w:val="TableParagraph"/>
            </w:pPr>
          </w:p>
        </w:tc>
        <w:tc>
          <w:tcPr>
            <w:tcW w:w="571" w:type="dxa"/>
          </w:tcPr>
          <w:p w14:paraId="35C71DE4" w14:textId="77777777" w:rsidR="00EF00BE" w:rsidRDefault="00EF00BE">
            <w:pPr>
              <w:pStyle w:val="TableParagraph"/>
            </w:pPr>
          </w:p>
        </w:tc>
        <w:tc>
          <w:tcPr>
            <w:tcW w:w="567" w:type="dxa"/>
          </w:tcPr>
          <w:p w14:paraId="32D27E3C" w14:textId="77777777" w:rsidR="00EF00BE" w:rsidRDefault="00EF00BE">
            <w:pPr>
              <w:pStyle w:val="TableParagraph"/>
            </w:pPr>
          </w:p>
        </w:tc>
        <w:tc>
          <w:tcPr>
            <w:tcW w:w="567" w:type="dxa"/>
          </w:tcPr>
          <w:p w14:paraId="5041856F" w14:textId="77777777" w:rsidR="00EF00BE" w:rsidRDefault="00EF00BE">
            <w:pPr>
              <w:pStyle w:val="TableParagraph"/>
            </w:pPr>
          </w:p>
        </w:tc>
        <w:tc>
          <w:tcPr>
            <w:tcW w:w="567" w:type="dxa"/>
            <w:shd w:val="clear" w:color="auto" w:fill="E1EED9"/>
          </w:tcPr>
          <w:p w14:paraId="7CA8D1A8" w14:textId="77777777" w:rsidR="00EF00BE" w:rsidRDefault="00EF00BE">
            <w:pPr>
              <w:pStyle w:val="TableParagraph"/>
            </w:pPr>
          </w:p>
        </w:tc>
        <w:tc>
          <w:tcPr>
            <w:tcW w:w="568" w:type="dxa"/>
          </w:tcPr>
          <w:p w14:paraId="73800E2B" w14:textId="77777777" w:rsidR="00EF00BE" w:rsidRDefault="00EF00BE">
            <w:pPr>
              <w:pStyle w:val="TableParagraph"/>
            </w:pPr>
          </w:p>
        </w:tc>
        <w:tc>
          <w:tcPr>
            <w:tcW w:w="567" w:type="dxa"/>
          </w:tcPr>
          <w:p w14:paraId="12AC7671" w14:textId="77777777" w:rsidR="00EF00BE" w:rsidRDefault="00EF00BE">
            <w:pPr>
              <w:pStyle w:val="TableParagraph"/>
            </w:pPr>
          </w:p>
        </w:tc>
        <w:tc>
          <w:tcPr>
            <w:tcW w:w="567" w:type="dxa"/>
          </w:tcPr>
          <w:p w14:paraId="7D489966" w14:textId="77777777" w:rsidR="00EF00BE" w:rsidRDefault="00EF00BE">
            <w:pPr>
              <w:pStyle w:val="TableParagraph"/>
            </w:pPr>
          </w:p>
        </w:tc>
        <w:tc>
          <w:tcPr>
            <w:tcW w:w="567" w:type="dxa"/>
          </w:tcPr>
          <w:p w14:paraId="6531E1C7" w14:textId="77777777" w:rsidR="00EF00BE" w:rsidRDefault="00EF00BE">
            <w:pPr>
              <w:pStyle w:val="TableParagraph"/>
            </w:pPr>
          </w:p>
        </w:tc>
        <w:tc>
          <w:tcPr>
            <w:tcW w:w="571" w:type="dxa"/>
            <w:shd w:val="clear" w:color="auto" w:fill="E1EED9"/>
          </w:tcPr>
          <w:p w14:paraId="45AF75B8" w14:textId="77777777" w:rsidR="00EF00BE" w:rsidRDefault="00EF00BE">
            <w:pPr>
              <w:pStyle w:val="TableParagraph"/>
            </w:pPr>
          </w:p>
        </w:tc>
      </w:tr>
      <w:tr w:rsidR="00EF00BE" w14:paraId="1158A948" w14:textId="77777777">
        <w:trPr>
          <w:trHeight w:val="508"/>
        </w:trPr>
        <w:tc>
          <w:tcPr>
            <w:tcW w:w="7226" w:type="dxa"/>
          </w:tcPr>
          <w:p w14:paraId="05BFB034" w14:textId="77777777" w:rsidR="00EF00BE" w:rsidRDefault="005E7C53">
            <w:pPr>
              <w:pStyle w:val="TableParagraph"/>
              <w:tabs>
                <w:tab w:val="left" w:pos="470"/>
              </w:tabs>
              <w:spacing w:line="245" w:lineRule="exact"/>
              <w:ind w:left="110"/>
            </w:pPr>
            <w:r>
              <w:t>j)</w:t>
            </w:r>
            <w:r>
              <w:tab/>
              <w:t xml:space="preserve">I am able </w:t>
            </w:r>
            <w:r>
              <w:rPr>
                <w:spacing w:val="2"/>
              </w:rPr>
              <w:t xml:space="preserve">to </w:t>
            </w:r>
            <w:r>
              <w:t>discern an appropriate balance between challenging</w:t>
            </w:r>
            <w:r>
              <w:rPr>
                <w:spacing w:val="-39"/>
              </w:rPr>
              <w:t xml:space="preserve"> </w:t>
            </w:r>
            <w:r>
              <w:t>and</w:t>
            </w:r>
          </w:p>
          <w:p w14:paraId="25D77B68" w14:textId="77777777" w:rsidR="00EF00BE" w:rsidRDefault="005E7C53">
            <w:pPr>
              <w:pStyle w:val="TableParagraph"/>
              <w:spacing w:before="1" w:line="243" w:lineRule="exact"/>
              <w:ind w:left="470"/>
            </w:pPr>
            <w:r>
              <w:t>supporting my supervisees.</w:t>
            </w:r>
          </w:p>
        </w:tc>
        <w:tc>
          <w:tcPr>
            <w:tcW w:w="566" w:type="dxa"/>
          </w:tcPr>
          <w:p w14:paraId="56A60751" w14:textId="77777777" w:rsidR="00EF00BE" w:rsidRDefault="00EF00BE">
            <w:pPr>
              <w:pStyle w:val="TableParagraph"/>
            </w:pPr>
          </w:p>
        </w:tc>
        <w:tc>
          <w:tcPr>
            <w:tcW w:w="571" w:type="dxa"/>
          </w:tcPr>
          <w:p w14:paraId="3A7393A8" w14:textId="77777777" w:rsidR="00EF00BE" w:rsidRDefault="00EF00BE">
            <w:pPr>
              <w:pStyle w:val="TableParagraph"/>
            </w:pPr>
          </w:p>
        </w:tc>
        <w:tc>
          <w:tcPr>
            <w:tcW w:w="567" w:type="dxa"/>
          </w:tcPr>
          <w:p w14:paraId="7EF456B7" w14:textId="77777777" w:rsidR="00EF00BE" w:rsidRDefault="00EF00BE">
            <w:pPr>
              <w:pStyle w:val="TableParagraph"/>
            </w:pPr>
          </w:p>
        </w:tc>
        <w:tc>
          <w:tcPr>
            <w:tcW w:w="567" w:type="dxa"/>
          </w:tcPr>
          <w:p w14:paraId="7EAF9DA4" w14:textId="77777777" w:rsidR="00EF00BE" w:rsidRDefault="00EF00BE">
            <w:pPr>
              <w:pStyle w:val="TableParagraph"/>
            </w:pPr>
          </w:p>
        </w:tc>
        <w:tc>
          <w:tcPr>
            <w:tcW w:w="567" w:type="dxa"/>
            <w:shd w:val="clear" w:color="auto" w:fill="E1EED9"/>
          </w:tcPr>
          <w:p w14:paraId="323FA3D3" w14:textId="77777777" w:rsidR="00EF00BE" w:rsidRDefault="00EF00BE">
            <w:pPr>
              <w:pStyle w:val="TableParagraph"/>
            </w:pPr>
          </w:p>
        </w:tc>
        <w:tc>
          <w:tcPr>
            <w:tcW w:w="568" w:type="dxa"/>
          </w:tcPr>
          <w:p w14:paraId="4E7CAA3F" w14:textId="77777777" w:rsidR="00EF00BE" w:rsidRDefault="00EF00BE">
            <w:pPr>
              <w:pStyle w:val="TableParagraph"/>
            </w:pPr>
          </w:p>
        </w:tc>
        <w:tc>
          <w:tcPr>
            <w:tcW w:w="567" w:type="dxa"/>
          </w:tcPr>
          <w:p w14:paraId="1F9C0F80" w14:textId="77777777" w:rsidR="00EF00BE" w:rsidRDefault="00EF00BE">
            <w:pPr>
              <w:pStyle w:val="TableParagraph"/>
            </w:pPr>
          </w:p>
        </w:tc>
        <w:tc>
          <w:tcPr>
            <w:tcW w:w="567" w:type="dxa"/>
          </w:tcPr>
          <w:p w14:paraId="410B6875" w14:textId="77777777" w:rsidR="00EF00BE" w:rsidRDefault="00EF00BE">
            <w:pPr>
              <w:pStyle w:val="TableParagraph"/>
            </w:pPr>
          </w:p>
        </w:tc>
        <w:tc>
          <w:tcPr>
            <w:tcW w:w="567" w:type="dxa"/>
          </w:tcPr>
          <w:p w14:paraId="6DB32ADD" w14:textId="77777777" w:rsidR="00EF00BE" w:rsidRDefault="00EF00BE">
            <w:pPr>
              <w:pStyle w:val="TableParagraph"/>
            </w:pPr>
          </w:p>
        </w:tc>
        <w:tc>
          <w:tcPr>
            <w:tcW w:w="571" w:type="dxa"/>
            <w:shd w:val="clear" w:color="auto" w:fill="E1EED9"/>
          </w:tcPr>
          <w:p w14:paraId="0D8062BD" w14:textId="77777777" w:rsidR="00EF00BE" w:rsidRDefault="00EF00BE">
            <w:pPr>
              <w:pStyle w:val="TableParagraph"/>
            </w:pPr>
          </w:p>
        </w:tc>
      </w:tr>
      <w:tr w:rsidR="00EF00BE" w14:paraId="73F3A23F" w14:textId="77777777">
        <w:trPr>
          <w:trHeight w:val="508"/>
        </w:trPr>
        <w:tc>
          <w:tcPr>
            <w:tcW w:w="7226" w:type="dxa"/>
          </w:tcPr>
          <w:p w14:paraId="1162E09D" w14:textId="77777777" w:rsidR="00EF00BE" w:rsidRDefault="005E7C53">
            <w:pPr>
              <w:pStyle w:val="TableParagraph"/>
              <w:spacing w:line="244" w:lineRule="exact"/>
              <w:ind w:left="110"/>
            </w:pPr>
            <w:r>
              <w:t>k) I demonstrate sensitivity to the evaluative nature of clinical supervision by</w:t>
            </w:r>
          </w:p>
          <w:p w14:paraId="194F9605" w14:textId="77777777" w:rsidR="00EF00BE" w:rsidRDefault="005E7C53">
            <w:pPr>
              <w:pStyle w:val="TableParagraph"/>
              <w:spacing w:before="1" w:line="243" w:lineRule="exact"/>
              <w:ind w:left="470"/>
            </w:pPr>
            <w:r>
              <w:t>acknowledging and normalizing supervisee anxiety related to evaluation.</w:t>
            </w:r>
          </w:p>
        </w:tc>
        <w:tc>
          <w:tcPr>
            <w:tcW w:w="566" w:type="dxa"/>
          </w:tcPr>
          <w:p w14:paraId="1D3AED06" w14:textId="77777777" w:rsidR="00EF00BE" w:rsidRDefault="00EF00BE">
            <w:pPr>
              <w:pStyle w:val="TableParagraph"/>
            </w:pPr>
          </w:p>
        </w:tc>
        <w:tc>
          <w:tcPr>
            <w:tcW w:w="571" w:type="dxa"/>
          </w:tcPr>
          <w:p w14:paraId="78A3C349" w14:textId="77777777" w:rsidR="00EF00BE" w:rsidRDefault="00EF00BE">
            <w:pPr>
              <w:pStyle w:val="TableParagraph"/>
            </w:pPr>
          </w:p>
        </w:tc>
        <w:tc>
          <w:tcPr>
            <w:tcW w:w="567" w:type="dxa"/>
          </w:tcPr>
          <w:p w14:paraId="3D87CBFE" w14:textId="77777777" w:rsidR="00EF00BE" w:rsidRDefault="00EF00BE">
            <w:pPr>
              <w:pStyle w:val="TableParagraph"/>
            </w:pPr>
          </w:p>
        </w:tc>
        <w:tc>
          <w:tcPr>
            <w:tcW w:w="567" w:type="dxa"/>
          </w:tcPr>
          <w:p w14:paraId="1DA9AE82" w14:textId="77777777" w:rsidR="00EF00BE" w:rsidRDefault="00EF00BE">
            <w:pPr>
              <w:pStyle w:val="TableParagraph"/>
            </w:pPr>
          </w:p>
        </w:tc>
        <w:tc>
          <w:tcPr>
            <w:tcW w:w="567" w:type="dxa"/>
            <w:shd w:val="clear" w:color="auto" w:fill="E1EED9"/>
          </w:tcPr>
          <w:p w14:paraId="119885E6" w14:textId="77777777" w:rsidR="00EF00BE" w:rsidRDefault="00EF00BE">
            <w:pPr>
              <w:pStyle w:val="TableParagraph"/>
            </w:pPr>
          </w:p>
        </w:tc>
        <w:tc>
          <w:tcPr>
            <w:tcW w:w="568" w:type="dxa"/>
          </w:tcPr>
          <w:p w14:paraId="235585C6" w14:textId="77777777" w:rsidR="00EF00BE" w:rsidRDefault="00EF00BE">
            <w:pPr>
              <w:pStyle w:val="TableParagraph"/>
            </w:pPr>
          </w:p>
        </w:tc>
        <w:tc>
          <w:tcPr>
            <w:tcW w:w="567" w:type="dxa"/>
          </w:tcPr>
          <w:p w14:paraId="22F9BFC5" w14:textId="77777777" w:rsidR="00EF00BE" w:rsidRDefault="00EF00BE">
            <w:pPr>
              <w:pStyle w:val="TableParagraph"/>
            </w:pPr>
          </w:p>
        </w:tc>
        <w:tc>
          <w:tcPr>
            <w:tcW w:w="567" w:type="dxa"/>
          </w:tcPr>
          <w:p w14:paraId="623E9CF1" w14:textId="77777777" w:rsidR="00EF00BE" w:rsidRDefault="00EF00BE">
            <w:pPr>
              <w:pStyle w:val="TableParagraph"/>
            </w:pPr>
          </w:p>
        </w:tc>
        <w:tc>
          <w:tcPr>
            <w:tcW w:w="567" w:type="dxa"/>
          </w:tcPr>
          <w:p w14:paraId="1717A21E" w14:textId="77777777" w:rsidR="00EF00BE" w:rsidRDefault="00EF00BE">
            <w:pPr>
              <w:pStyle w:val="TableParagraph"/>
            </w:pPr>
          </w:p>
        </w:tc>
        <w:tc>
          <w:tcPr>
            <w:tcW w:w="571" w:type="dxa"/>
            <w:shd w:val="clear" w:color="auto" w:fill="E1EED9"/>
          </w:tcPr>
          <w:p w14:paraId="00B32734" w14:textId="77777777" w:rsidR="00EF00BE" w:rsidRDefault="00EF00BE">
            <w:pPr>
              <w:pStyle w:val="TableParagraph"/>
            </w:pPr>
          </w:p>
        </w:tc>
      </w:tr>
      <w:tr w:rsidR="00EF00BE" w14:paraId="7B6E4DED" w14:textId="77777777">
        <w:trPr>
          <w:trHeight w:val="508"/>
        </w:trPr>
        <w:tc>
          <w:tcPr>
            <w:tcW w:w="7226" w:type="dxa"/>
          </w:tcPr>
          <w:p w14:paraId="64A4391B" w14:textId="77777777" w:rsidR="00EF00BE" w:rsidRDefault="005E7C53">
            <w:pPr>
              <w:pStyle w:val="TableParagraph"/>
              <w:tabs>
                <w:tab w:val="left" w:pos="470"/>
              </w:tabs>
              <w:spacing w:line="244" w:lineRule="exact"/>
              <w:ind w:left="110"/>
            </w:pPr>
            <w:r>
              <w:lastRenderedPageBreak/>
              <w:t>l)</w:t>
            </w:r>
            <w:r>
              <w:tab/>
              <w:t>I implement appropriate interventions when supervisee anxiety</w:t>
            </w:r>
            <w:r>
              <w:rPr>
                <w:spacing w:val="-17"/>
              </w:rPr>
              <w:t xml:space="preserve"> </w:t>
            </w:r>
            <w:r>
              <w:t>(perhaps</w:t>
            </w:r>
          </w:p>
          <w:p w14:paraId="0B2FADAF" w14:textId="77777777" w:rsidR="00EF00BE" w:rsidRDefault="005E7C53">
            <w:pPr>
              <w:pStyle w:val="TableParagraph"/>
              <w:spacing w:before="2" w:line="243" w:lineRule="exact"/>
              <w:ind w:left="470"/>
            </w:pPr>
            <w:r>
              <w:t>manifested in defensiveness and/or resistance) interferes with supervision.</w:t>
            </w:r>
          </w:p>
        </w:tc>
        <w:tc>
          <w:tcPr>
            <w:tcW w:w="566" w:type="dxa"/>
          </w:tcPr>
          <w:p w14:paraId="3F26C321" w14:textId="77777777" w:rsidR="00EF00BE" w:rsidRDefault="00EF00BE">
            <w:pPr>
              <w:pStyle w:val="TableParagraph"/>
            </w:pPr>
          </w:p>
        </w:tc>
        <w:tc>
          <w:tcPr>
            <w:tcW w:w="571" w:type="dxa"/>
          </w:tcPr>
          <w:p w14:paraId="4D189770" w14:textId="77777777" w:rsidR="00EF00BE" w:rsidRDefault="00EF00BE">
            <w:pPr>
              <w:pStyle w:val="TableParagraph"/>
            </w:pPr>
          </w:p>
        </w:tc>
        <w:tc>
          <w:tcPr>
            <w:tcW w:w="567" w:type="dxa"/>
          </w:tcPr>
          <w:p w14:paraId="43768458" w14:textId="77777777" w:rsidR="00EF00BE" w:rsidRDefault="00EF00BE">
            <w:pPr>
              <w:pStyle w:val="TableParagraph"/>
            </w:pPr>
          </w:p>
        </w:tc>
        <w:tc>
          <w:tcPr>
            <w:tcW w:w="567" w:type="dxa"/>
          </w:tcPr>
          <w:p w14:paraId="34C009F2" w14:textId="77777777" w:rsidR="00EF00BE" w:rsidRDefault="00EF00BE">
            <w:pPr>
              <w:pStyle w:val="TableParagraph"/>
            </w:pPr>
          </w:p>
        </w:tc>
        <w:tc>
          <w:tcPr>
            <w:tcW w:w="567" w:type="dxa"/>
            <w:shd w:val="clear" w:color="auto" w:fill="E1EED9"/>
          </w:tcPr>
          <w:p w14:paraId="464A6AEC" w14:textId="77777777" w:rsidR="00EF00BE" w:rsidRDefault="00EF00BE">
            <w:pPr>
              <w:pStyle w:val="TableParagraph"/>
            </w:pPr>
          </w:p>
        </w:tc>
        <w:tc>
          <w:tcPr>
            <w:tcW w:w="568" w:type="dxa"/>
          </w:tcPr>
          <w:p w14:paraId="2FF4A9B1" w14:textId="77777777" w:rsidR="00EF00BE" w:rsidRDefault="00EF00BE">
            <w:pPr>
              <w:pStyle w:val="TableParagraph"/>
            </w:pPr>
          </w:p>
        </w:tc>
        <w:tc>
          <w:tcPr>
            <w:tcW w:w="567" w:type="dxa"/>
          </w:tcPr>
          <w:p w14:paraId="581EA97D" w14:textId="77777777" w:rsidR="00EF00BE" w:rsidRDefault="00EF00BE">
            <w:pPr>
              <w:pStyle w:val="TableParagraph"/>
            </w:pPr>
          </w:p>
        </w:tc>
        <w:tc>
          <w:tcPr>
            <w:tcW w:w="567" w:type="dxa"/>
          </w:tcPr>
          <w:p w14:paraId="2B591779" w14:textId="77777777" w:rsidR="00EF00BE" w:rsidRDefault="00EF00BE">
            <w:pPr>
              <w:pStyle w:val="TableParagraph"/>
            </w:pPr>
          </w:p>
        </w:tc>
        <w:tc>
          <w:tcPr>
            <w:tcW w:w="567" w:type="dxa"/>
          </w:tcPr>
          <w:p w14:paraId="13E6487D" w14:textId="77777777" w:rsidR="00EF00BE" w:rsidRDefault="00EF00BE">
            <w:pPr>
              <w:pStyle w:val="TableParagraph"/>
            </w:pPr>
          </w:p>
        </w:tc>
        <w:tc>
          <w:tcPr>
            <w:tcW w:w="571" w:type="dxa"/>
            <w:shd w:val="clear" w:color="auto" w:fill="E1EED9"/>
          </w:tcPr>
          <w:p w14:paraId="04779A7D" w14:textId="77777777" w:rsidR="00EF00BE" w:rsidRDefault="00EF00BE">
            <w:pPr>
              <w:pStyle w:val="TableParagraph"/>
            </w:pPr>
          </w:p>
        </w:tc>
      </w:tr>
    </w:tbl>
    <w:p w14:paraId="79EB5389" w14:textId="77777777" w:rsidR="00C179AA" w:rsidRDefault="00C179AA" w:rsidP="00C179AA">
      <w:pPr>
        <w:spacing w:before="56"/>
        <w:rPr>
          <w:rFonts w:ascii="Calibri"/>
          <w:b/>
        </w:rPr>
      </w:pPr>
    </w:p>
    <w:p w14:paraId="25388C08" w14:textId="3FE5F147" w:rsidR="00EF00BE" w:rsidRDefault="005E7C53" w:rsidP="00C179AA">
      <w:pPr>
        <w:spacing w:before="56"/>
        <w:rPr>
          <w:rFonts w:ascii="Calibri"/>
          <w:b/>
        </w:rPr>
      </w:pPr>
      <w:r>
        <w:rPr>
          <w:rFonts w:ascii="Calibri"/>
          <w:b/>
        </w:rPr>
        <w:t xml:space="preserve">As you review your responses in the Priority Focus column </w:t>
      </w:r>
      <w:r w:rsidR="00C179AA">
        <w:rPr>
          <w:rFonts w:ascii="Calibri"/>
          <w:b/>
        </w:rPr>
        <w:t>above</w:t>
      </w:r>
      <w:r>
        <w:rPr>
          <w:rFonts w:ascii="Calibri"/>
          <w:b/>
        </w:rPr>
        <w:t>, please identify up to three current priorities in this domain and list them below.</w:t>
      </w:r>
    </w:p>
    <w:p w14:paraId="0560DEB5" w14:textId="6E99BBDA" w:rsidR="00EF00BE" w:rsidRDefault="00EF00BE">
      <w:pPr>
        <w:pStyle w:val="BodyText"/>
        <w:spacing w:before="7"/>
        <w:rPr>
          <w:rFonts w:ascii="Calibri"/>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3662043C" w14:textId="77777777">
        <w:trPr>
          <w:trHeight w:val="508"/>
        </w:trPr>
        <w:tc>
          <w:tcPr>
            <w:tcW w:w="845" w:type="dxa"/>
          </w:tcPr>
          <w:p w14:paraId="704C8A63" w14:textId="77777777" w:rsidR="00EF00BE" w:rsidRDefault="005E7C53">
            <w:pPr>
              <w:pStyle w:val="TableParagraph"/>
              <w:spacing w:before="1"/>
              <w:ind w:left="110"/>
              <w:rPr>
                <w:rFonts w:ascii="Calibri"/>
              </w:rPr>
            </w:pPr>
            <w:r>
              <w:rPr>
                <w:rFonts w:ascii="Calibri"/>
              </w:rPr>
              <w:t>1.</w:t>
            </w:r>
          </w:p>
        </w:tc>
        <w:tc>
          <w:tcPr>
            <w:tcW w:w="13549" w:type="dxa"/>
          </w:tcPr>
          <w:p w14:paraId="4365E07D" w14:textId="77777777" w:rsidR="00EF00BE" w:rsidRDefault="00EF00BE">
            <w:pPr>
              <w:pStyle w:val="TableParagraph"/>
              <w:rPr>
                <w:sz w:val="28"/>
              </w:rPr>
            </w:pPr>
          </w:p>
        </w:tc>
      </w:tr>
      <w:tr w:rsidR="00EF00BE" w14:paraId="250FAE68" w14:textId="77777777">
        <w:trPr>
          <w:trHeight w:val="508"/>
        </w:trPr>
        <w:tc>
          <w:tcPr>
            <w:tcW w:w="845" w:type="dxa"/>
          </w:tcPr>
          <w:p w14:paraId="6949500E" w14:textId="77777777" w:rsidR="00EF00BE" w:rsidRDefault="005E7C53">
            <w:pPr>
              <w:pStyle w:val="TableParagraph"/>
              <w:spacing w:before="2"/>
              <w:ind w:left="110"/>
              <w:rPr>
                <w:rFonts w:ascii="Calibri"/>
              </w:rPr>
            </w:pPr>
            <w:r>
              <w:rPr>
                <w:rFonts w:ascii="Calibri"/>
              </w:rPr>
              <w:t>2.</w:t>
            </w:r>
          </w:p>
        </w:tc>
        <w:tc>
          <w:tcPr>
            <w:tcW w:w="13549" w:type="dxa"/>
          </w:tcPr>
          <w:p w14:paraId="3C911642" w14:textId="77777777" w:rsidR="00EF00BE" w:rsidRDefault="00EF00BE">
            <w:pPr>
              <w:pStyle w:val="TableParagraph"/>
              <w:rPr>
                <w:sz w:val="28"/>
              </w:rPr>
            </w:pPr>
          </w:p>
        </w:tc>
      </w:tr>
      <w:tr w:rsidR="00EF00BE" w14:paraId="251E1A64" w14:textId="77777777">
        <w:trPr>
          <w:trHeight w:val="508"/>
        </w:trPr>
        <w:tc>
          <w:tcPr>
            <w:tcW w:w="845" w:type="dxa"/>
          </w:tcPr>
          <w:p w14:paraId="65A289BF" w14:textId="77777777" w:rsidR="00EF00BE" w:rsidRDefault="005E7C53">
            <w:pPr>
              <w:pStyle w:val="TableParagraph"/>
              <w:spacing w:before="1"/>
              <w:ind w:left="110"/>
              <w:rPr>
                <w:rFonts w:ascii="Calibri"/>
              </w:rPr>
            </w:pPr>
            <w:r>
              <w:rPr>
                <w:rFonts w:ascii="Calibri"/>
              </w:rPr>
              <w:t>3.</w:t>
            </w:r>
          </w:p>
        </w:tc>
        <w:tc>
          <w:tcPr>
            <w:tcW w:w="13549" w:type="dxa"/>
          </w:tcPr>
          <w:p w14:paraId="278B468B" w14:textId="77777777" w:rsidR="00EF00BE" w:rsidRDefault="00EF00BE">
            <w:pPr>
              <w:pStyle w:val="TableParagraph"/>
              <w:rPr>
                <w:sz w:val="28"/>
              </w:rPr>
            </w:pPr>
          </w:p>
        </w:tc>
      </w:tr>
    </w:tbl>
    <w:p w14:paraId="0EE72448" w14:textId="54948AE0" w:rsidR="00EF00BE" w:rsidRDefault="00EF00BE">
      <w:pPr>
        <w:rPr>
          <w:sz w:val="28"/>
        </w:rPr>
        <w:sectPr w:rsidR="00EF00BE">
          <w:pgSz w:w="15840" w:h="12240" w:orient="landscape"/>
          <w:pgMar w:top="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567"/>
        <w:gridCol w:w="566"/>
        <w:gridCol w:w="567"/>
        <w:gridCol w:w="566"/>
        <w:gridCol w:w="567"/>
        <w:gridCol w:w="566"/>
        <w:gridCol w:w="567"/>
        <w:gridCol w:w="566"/>
        <w:gridCol w:w="567"/>
        <w:gridCol w:w="566"/>
      </w:tblGrid>
      <w:tr w:rsidR="00EF00BE" w14:paraId="035C28A2" w14:textId="77777777">
        <w:trPr>
          <w:trHeight w:val="570"/>
        </w:trPr>
        <w:tc>
          <w:tcPr>
            <w:tcW w:w="12890" w:type="dxa"/>
            <w:gridSpan w:val="11"/>
          </w:tcPr>
          <w:p w14:paraId="151C8D0F" w14:textId="1AC88472" w:rsidR="00EF00BE" w:rsidRDefault="005E7C53">
            <w:pPr>
              <w:pStyle w:val="TableParagraph"/>
              <w:ind w:left="2794"/>
              <w:rPr>
                <w:b/>
                <w:sz w:val="28"/>
              </w:rPr>
            </w:pPr>
            <w:r>
              <w:rPr>
                <w:b/>
                <w:sz w:val="28"/>
              </w:rPr>
              <w:lastRenderedPageBreak/>
              <w:t>Domain 4: Assessment, Feedback, Evaluation, and Reporting</w:t>
            </w:r>
          </w:p>
        </w:tc>
      </w:tr>
      <w:tr w:rsidR="00EF00BE" w14:paraId="406F8EC2" w14:textId="77777777">
        <w:trPr>
          <w:trHeight w:val="516"/>
        </w:trPr>
        <w:tc>
          <w:tcPr>
            <w:tcW w:w="7225" w:type="dxa"/>
          </w:tcPr>
          <w:p w14:paraId="018F7A77" w14:textId="77777777" w:rsidR="00EF00BE" w:rsidRDefault="00EF00BE">
            <w:pPr>
              <w:pStyle w:val="TableParagraph"/>
            </w:pPr>
          </w:p>
        </w:tc>
        <w:tc>
          <w:tcPr>
            <w:tcW w:w="2266" w:type="dxa"/>
            <w:gridSpan w:val="4"/>
          </w:tcPr>
          <w:p w14:paraId="7859CFC3" w14:textId="77777777" w:rsidR="00EF00BE" w:rsidRDefault="005E7C53">
            <w:pPr>
              <w:pStyle w:val="TableParagraph"/>
              <w:spacing w:line="274" w:lineRule="exact"/>
              <w:ind w:left="117"/>
              <w:rPr>
                <w:sz w:val="24"/>
              </w:rPr>
            </w:pPr>
            <w:r>
              <w:rPr>
                <w:sz w:val="24"/>
              </w:rPr>
              <w:t>Currently Applicable</w:t>
            </w:r>
          </w:p>
        </w:tc>
        <w:tc>
          <w:tcPr>
            <w:tcW w:w="567" w:type="dxa"/>
            <w:shd w:val="clear" w:color="auto" w:fill="E2EFD9"/>
          </w:tcPr>
          <w:p w14:paraId="2884764F" w14:textId="77777777" w:rsidR="00EF00BE" w:rsidRDefault="00EF00BE">
            <w:pPr>
              <w:pStyle w:val="TableParagraph"/>
            </w:pPr>
          </w:p>
        </w:tc>
        <w:tc>
          <w:tcPr>
            <w:tcW w:w="2266" w:type="dxa"/>
            <w:gridSpan w:val="4"/>
          </w:tcPr>
          <w:p w14:paraId="7CBB8D7C" w14:textId="77777777" w:rsidR="00EF00BE" w:rsidRDefault="005E7C53">
            <w:pPr>
              <w:pStyle w:val="TableParagraph"/>
              <w:spacing w:line="274" w:lineRule="exact"/>
              <w:ind w:left="502"/>
              <w:rPr>
                <w:sz w:val="24"/>
              </w:rPr>
            </w:pPr>
            <w:r>
              <w:rPr>
                <w:sz w:val="24"/>
              </w:rPr>
              <w:t>Importance</w:t>
            </w:r>
          </w:p>
        </w:tc>
        <w:tc>
          <w:tcPr>
            <w:tcW w:w="566" w:type="dxa"/>
            <w:shd w:val="clear" w:color="auto" w:fill="E2EFD9"/>
          </w:tcPr>
          <w:p w14:paraId="422FD79E" w14:textId="77777777" w:rsidR="00EF00BE" w:rsidRDefault="00EF00BE">
            <w:pPr>
              <w:pStyle w:val="TableParagraph"/>
            </w:pPr>
          </w:p>
        </w:tc>
      </w:tr>
      <w:tr w:rsidR="00EF00BE" w14:paraId="27FA8B98" w14:textId="77777777">
        <w:trPr>
          <w:trHeight w:val="2360"/>
        </w:trPr>
        <w:tc>
          <w:tcPr>
            <w:tcW w:w="7225" w:type="dxa"/>
          </w:tcPr>
          <w:p w14:paraId="12C47176" w14:textId="77777777" w:rsidR="00EF00BE" w:rsidRDefault="00EF00BE">
            <w:pPr>
              <w:pStyle w:val="TableParagraph"/>
            </w:pPr>
          </w:p>
          <w:p w14:paraId="15416C33" w14:textId="77777777" w:rsidR="00EF00BE" w:rsidRDefault="00EF00BE">
            <w:pPr>
              <w:pStyle w:val="TableParagraph"/>
            </w:pPr>
          </w:p>
          <w:p w14:paraId="09E09A13" w14:textId="77777777" w:rsidR="00EF00BE" w:rsidRDefault="00EF00BE">
            <w:pPr>
              <w:pStyle w:val="TableParagraph"/>
              <w:spacing w:before="1"/>
              <w:rPr>
                <w:sz w:val="27"/>
              </w:rPr>
            </w:pPr>
          </w:p>
          <w:p w14:paraId="08839190" w14:textId="77777777" w:rsidR="00EF00BE" w:rsidRDefault="005E7C53">
            <w:pPr>
              <w:pStyle w:val="TableParagraph"/>
              <w:ind w:left="107" w:right="281"/>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7" w:type="dxa"/>
            <w:shd w:val="clear" w:color="auto" w:fill="BDD6EE"/>
            <w:textDirection w:val="btLr"/>
          </w:tcPr>
          <w:p w14:paraId="3A73FFCE" w14:textId="77777777" w:rsidR="00EF00BE" w:rsidRDefault="005E7C53">
            <w:pPr>
              <w:pStyle w:val="TableParagraph"/>
              <w:spacing w:before="110"/>
              <w:ind w:left="143"/>
            </w:pPr>
            <w:r>
              <w:t>Never or Almost Never</w:t>
            </w:r>
          </w:p>
        </w:tc>
        <w:tc>
          <w:tcPr>
            <w:tcW w:w="566" w:type="dxa"/>
            <w:shd w:val="clear" w:color="auto" w:fill="BDD6EE"/>
            <w:textDirection w:val="btLr"/>
          </w:tcPr>
          <w:p w14:paraId="0F29480C" w14:textId="77777777" w:rsidR="00EF00BE" w:rsidRDefault="005E7C53">
            <w:pPr>
              <w:pStyle w:val="TableParagraph"/>
              <w:spacing w:before="111"/>
              <w:ind w:left="605"/>
            </w:pPr>
            <w:r>
              <w:t>Occasionally</w:t>
            </w:r>
          </w:p>
        </w:tc>
        <w:tc>
          <w:tcPr>
            <w:tcW w:w="567" w:type="dxa"/>
            <w:shd w:val="clear" w:color="auto" w:fill="BDD6EE"/>
            <w:textDirection w:val="btLr"/>
          </w:tcPr>
          <w:p w14:paraId="3DBDAF67" w14:textId="77777777" w:rsidR="00EF00BE" w:rsidRDefault="005E7C53">
            <w:pPr>
              <w:pStyle w:val="TableParagraph"/>
              <w:spacing w:before="111"/>
              <w:ind w:left="702"/>
            </w:pPr>
            <w:r>
              <w:t>Frequently</w:t>
            </w:r>
          </w:p>
        </w:tc>
        <w:tc>
          <w:tcPr>
            <w:tcW w:w="566" w:type="dxa"/>
            <w:shd w:val="clear" w:color="auto" w:fill="BDD6EE"/>
            <w:textDirection w:val="btLr"/>
          </w:tcPr>
          <w:p w14:paraId="30FEE15A" w14:textId="77777777" w:rsidR="00EF00BE" w:rsidRDefault="005E7C53">
            <w:pPr>
              <w:pStyle w:val="TableParagraph"/>
              <w:spacing w:before="110"/>
              <w:ind w:left="125"/>
            </w:pPr>
            <w:r>
              <w:t>Always/Almost Always</w:t>
            </w:r>
          </w:p>
        </w:tc>
        <w:tc>
          <w:tcPr>
            <w:tcW w:w="567" w:type="dxa"/>
            <w:shd w:val="clear" w:color="auto" w:fill="E2EFD9"/>
          </w:tcPr>
          <w:p w14:paraId="3D1818DB" w14:textId="77777777" w:rsidR="00EF00BE" w:rsidRDefault="00EF00BE">
            <w:pPr>
              <w:pStyle w:val="TableParagraph"/>
            </w:pPr>
          </w:p>
        </w:tc>
        <w:tc>
          <w:tcPr>
            <w:tcW w:w="566" w:type="dxa"/>
            <w:shd w:val="clear" w:color="auto" w:fill="BDD6EE"/>
            <w:textDirection w:val="btLr"/>
          </w:tcPr>
          <w:p w14:paraId="607E5742" w14:textId="77777777" w:rsidR="00EF00BE" w:rsidRDefault="005E7C53">
            <w:pPr>
              <w:pStyle w:val="TableParagraph"/>
              <w:spacing w:before="111"/>
              <w:ind w:left="617"/>
            </w:pPr>
            <w:r>
              <w:t>Unimportant</w:t>
            </w:r>
          </w:p>
        </w:tc>
        <w:tc>
          <w:tcPr>
            <w:tcW w:w="567" w:type="dxa"/>
            <w:shd w:val="clear" w:color="auto" w:fill="BDD6EE"/>
            <w:textDirection w:val="btLr"/>
          </w:tcPr>
          <w:p w14:paraId="69E666AD" w14:textId="77777777" w:rsidR="00EF00BE" w:rsidRDefault="005E7C53">
            <w:pPr>
              <w:pStyle w:val="TableParagraph"/>
              <w:spacing w:before="113"/>
              <w:ind w:left="254"/>
            </w:pPr>
            <w:r>
              <w:t>Somewhat Important</w:t>
            </w:r>
          </w:p>
        </w:tc>
        <w:tc>
          <w:tcPr>
            <w:tcW w:w="566" w:type="dxa"/>
            <w:shd w:val="clear" w:color="auto" w:fill="BDD6EE"/>
            <w:textDirection w:val="btLr"/>
          </w:tcPr>
          <w:p w14:paraId="46FDE3AC" w14:textId="77777777" w:rsidR="00EF00BE" w:rsidRDefault="005E7C53">
            <w:pPr>
              <w:pStyle w:val="TableParagraph"/>
              <w:spacing w:before="112"/>
              <w:ind w:left="497"/>
            </w:pPr>
            <w:r>
              <w:t>Very Important</w:t>
            </w:r>
          </w:p>
        </w:tc>
        <w:tc>
          <w:tcPr>
            <w:tcW w:w="567" w:type="dxa"/>
            <w:shd w:val="clear" w:color="auto" w:fill="BDD6EE"/>
            <w:textDirection w:val="btLr"/>
          </w:tcPr>
          <w:p w14:paraId="15141BBF" w14:textId="77777777" w:rsidR="00EF00BE" w:rsidRDefault="005E7C53">
            <w:pPr>
              <w:pStyle w:val="TableParagraph"/>
              <w:spacing w:before="114"/>
              <w:ind w:left="782"/>
            </w:pPr>
            <w:r>
              <w:t>Essential</w:t>
            </w:r>
          </w:p>
        </w:tc>
        <w:tc>
          <w:tcPr>
            <w:tcW w:w="566" w:type="dxa"/>
            <w:shd w:val="clear" w:color="auto" w:fill="E2EFD9"/>
            <w:textDirection w:val="btLr"/>
          </w:tcPr>
          <w:p w14:paraId="3F793532" w14:textId="77777777" w:rsidR="00EF00BE" w:rsidRDefault="005E7C53">
            <w:pPr>
              <w:pStyle w:val="TableParagraph"/>
              <w:spacing w:before="113"/>
              <w:ind w:left="552"/>
            </w:pPr>
            <w:r>
              <w:t>Priority Focus</w:t>
            </w:r>
          </w:p>
        </w:tc>
      </w:tr>
      <w:tr w:rsidR="00EF00BE" w14:paraId="028E383E" w14:textId="77777777">
        <w:trPr>
          <w:trHeight w:val="781"/>
        </w:trPr>
        <w:tc>
          <w:tcPr>
            <w:tcW w:w="7225" w:type="dxa"/>
          </w:tcPr>
          <w:p w14:paraId="51CA042F" w14:textId="77777777" w:rsidR="00EF00BE" w:rsidRDefault="005E7C53">
            <w:pPr>
              <w:pStyle w:val="TableParagraph"/>
              <w:spacing w:line="276" w:lineRule="auto"/>
              <w:ind w:left="467" w:right="281" w:hanging="360"/>
            </w:pPr>
            <w:r>
              <w:t>a) I engage in ongoing reflective self-monitoring and self-evaluation and promote the same in my supervisees.</w:t>
            </w:r>
          </w:p>
        </w:tc>
        <w:tc>
          <w:tcPr>
            <w:tcW w:w="567" w:type="dxa"/>
          </w:tcPr>
          <w:p w14:paraId="4E0F613B" w14:textId="77777777" w:rsidR="00EF00BE" w:rsidRDefault="00EF00BE">
            <w:pPr>
              <w:pStyle w:val="TableParagraph"/>
            </w:pPr>
          </w:p>
        </w:tc>
        <w:tc>
          <w:tcPr>
            <w:tcW w:w="566" w:type="dxa"/>
          </w:tcPr>
          <w:p w14:paraId="3F11EC53" w14:textId="77777777" w:rsidR="00EF00BE" w:rsidRDefault="00EF00BE">
            <w:pPr>
              <w:pStyle w:val="TableParagraph"/>
            </w:pPr>
          </w:p>
        </w:tc>
        <w:tc>
          <w:tcPr>
            <w:tcW w:w="567" w:type="dxa"/>
          </w:tcPr>
          <w:p w14:paraId="2DA40877" w14:textId="77777777" w:rsidR="00EF00BE" w:rsidRDefault="00EF00BE">
            <w:pPr>
              <w:pStyle w:val="TableParagraph"/>
            </w:pPr>
          </w:p>
        </w:tc>
        <w:tc>
          <w:tcPr>
            <w:tcW w:w="566" w:type="dxa"/>
          </w:tcPr>
          <w:p w14:paraId="08E58EAE" w14:textId="77777777" w:rsidR="00EF00BE" w:rsidRDefault="00EF00BE">
            <w:pPr>
              <w:pStyle w:val="TableParagraph"/>
            </w:pPr>
          </w:p>
        </w:tc>
        <w:tc>
          <w:tcPr>
            <w:tcW w:w="567" w:type="dxa"/>
            <w:shd w:val="clear" w:color="auto" w:fill="E2EFD9"/>
          </w:tcPr>
          <w:p w14:paraId="699F6DB1" w14:textId="77777777" w:rsidR="00EF00BE" w:rsidRDefault="00EF00BE">
            <w:pPr>
              <w:pStyle w:val="TableParagraph"/>
            </w:pPr>
          </w:p>
        </w:tc>
        <w:tc>
          <w:tcPr>
            <w:tcW w:w="566" w:type="dxa"/>
          </w:tcPr>
          <w:p w14:paraId="24402041" w14:textId="77777777" w:rsidR="00EF00BE" w:rsidRDefault="00EF00BE">
            <w:pPr>
              <w:pStyle w:val="TableParagraph"/>
            </w:pPr>
          </w:p>
        </w:tc>
        <w:tc>
          <w:tcPr>
            <w:tcW w:w="567" w:type="dxa"/>
          </w:tcPr>
          <w:p w14:paraId="4B22283E" w14:textId="77777777" w:rsidR="00EF00BE" w:rsidRDefault="00EF00BE">
            <w:pPr>
              <w:pStyle w:val="TableParagraph"/>
            </w:pPr>
          </w:p>
        </w:tc>
        <w:tc>
          <w:tcPr>
            <w:tcW w:w="566" w:type="dxa"/>
          </w:tcPr>
          <w:p w14:paraId="786EA910" w14:textId="77777777" w:rsidR="00EF00BE" w:rsidRDefault="00EF00BE">
            <w:pPr>
              <w:pStyle w:val="TableParagraph"/>
            </w:pPr>
          </w:p>
        </w:tc>
        <w:tc>
          <w:tcPr>
            <w:tcW w:w="567" w:type="dxa"/>
          </w:tcPr>
          <w:p w14:paraId="4858C326" w14:textId="77777777" w:rsidR="00EF00BE" w:rsidRDefault="00EF00BE">
            <w:pPr>
              <w:pStyle w:val="TableParagraph"/>
            </w:pPr>
          </w:p>
        </w:tc>
        <w:tc>
          <w:tcPr>
            <w:tcW w:w="566" w:type="dxa"/>
            <w:shd w:val="clear" w:color="auto" w:fill="E2EFD9"/>
          </w:tcPr>
          <w:p w14:paraId="104357DB" w14:textId="77777777" w:rsidR="00EF00BE" w:rsidRDefault="00EF00BE">
            <w:pPr>
              <w:pStyle w:val="TableParagraph"/>
            </w:pPr>
          </w:p>
        </w:tc>
      </w:tr>
      <w:tr w:rsidR="00EF00BE" w14:paraId="308D74B3" w14:textId="77777777">
        <w:trPr>
          <w:trHeight w:val="785"/>
        </w:trPr>
        <w:tc>
          <w:tcPr>
            <w:tcW w:w="7225" w:type="dxa"/>
          </w:tcPr>
          <w:p w14:paraId="2510412C" w14:textId="77777777" w:rsidR="00EF00BE" w:rsidRDefault="005E7C53">
            <w:pPr>
              <w:pStyle w:val="TableParagraph"/>
              <w:spacing w:line="264" w:lineRule="auto"/>
              <w:ind w:left="467" w:right="281" w:hanging="361"/>
            </w:pPr>
            <w:r>
              <w:rPr>
                <w:rFonts w:ascii="Calibri"/>
              </w:rPr>
              <w:t xml:space="preserve">b) </w:t>
            </w:r>
            <w:r>
              <w:t>I engage my supervisees in exploration of the content of their counselling work, including client contexts and counselling issues.</w:t>
            </w:r>
          </w:p>
        </w:tc>
        <w:tc>
          <w:tcPr>
            <w:tcW w:w="567" w:type="dxa"/>
          </w:tcPr>
          <w:p w14:paraId="7BA0F3A0" w14:textId="77777777" w:rsidR="00EF00BE" w:rsidRDefault="00EF00BE">
            <w:pPr>
              <w:pStyle w:val="TableParagraph"/>
            </w:pPr>
          </w:p>
        </w:tc>
        <w:tc>
          <w:tcPr>
            <w:tcW w:w="566" w:type="dxa"/>
          </w:tcPr>
          <w:p w14:paraId="68AF2C45" w14:textId="77777777" w:rsidR="00EF00BE" w:rsidRDefault="00EF00BE">
            <w:pPr>
              <w:pStyle w:val="TableParagraph"/>
            </w:pPr>
          </w:p>
        </w:tc>
        <w:tc>
          <w:tcPr>
            <w:tcW w:w="567" w:type="dxa"/>
          </w:tcPr>
          <w:p w14:paraId="234249AE" w14:textId="77777777" w:rsidR="00EF00BE" w:rsidRDefault="00EF00BE">
            <w:pPr>
              <w:pStyle w:val="TableParagraph"/>
            </w:pPr>
          </w:p>
        </w:tc>
        <w:tc>
          <w:tcPr>
            <w:tcW w:w="566" w:type="dxa"/>
          </w:tcPr>
          <w:p w14:paraId="4111604B" w14:textId="77777777" w:rsidR="00EF00BE" w:rsidRDefault="00EF00BE">
            <w:pPr>
              <w:pStyle w:val="TableParagraph"/>
            </w:pPr>
          </w:p>
        </w:tc>
        <w:tc>
          <w:tcPr>
            <w:tcW w:w="567" w:type="dxa"/>
            <w:shd w:val="clear" w:color="auto" w:fill="E2EFD9"/>
          </w:tcPr>
          <w:p w14:paraId="52A7ED0B" w14:textId="77777777" w:rsidR="00EF00BE" w:rsidRDefault="00EF00BE">
            <w:pPr>
              <w:pStyle w:val="TableParagraph"/>
            </w:pPr>
          </w:p>
        </w:tc>
        <w:tc>
          <w:tcPr>
            <w:tcW w:w="566" w:type="dxa"/>
          </w:tcPr>
          <w:p w14:paraId="0F3DA9FF" w14:textId="77777777" w:rsidR="00EF00BE" w:rsidRDefault="00EF00BE">
            <w:pPr>
              <w:pStyle w:val="TableParagraph"/>
            </w:pPr>
          </w:p>
        </w:tc>
        <w:tc>
          <w:tcPr>
            <w:tcW w:w="567" w:type="dxa"/>
          </w:tcPr>
          <w:p w14:paraId="4BAF5DCC" w14:textId="77777777" w:rsidR="00EF00BE" w:rsidRDefault="00EF00BE">
            <w:pPr>
              <w:pStyle w:val="TableParagraph"/>
            </w:pPr>
          </w:p>
        </w:tc>
        <w:tc>
          <w:tcPr>
            <w:tcW w:w="566" w:type="dxa"/>
          </w:tcPr>
          <w:p w14:paraId="21AE43DC" w14:textId="77777777" w:rsidR="00EF00BE" w:rsidRDefault="00EF00BE">
            <w:pPr>
              <w:pStyle w:val="TableParagraph"/>
            </w:pPr>
          </w:p>
        </w:tc>
        <w:tc>
          <w:tcPr>
            <w:tcW w:w="567" w:type="dxa"/>
          </w:tcPr>
          <w:p w14:paraId="356E2637" w14:textId="77777777" w:rsidR="00EF00BE" w:rsidRDefault="00EF00BE">
            <w:pPr>
              <w:pStyle w:val="TableParagraph"/>
            </w:pPr>
          </w:p>
        </w:tc>
        <w:tc>
          <w:tcPr>
            <w:tcW w:w="566" w:type="dxa"/>
            <w:shd w:val="clear" w:color="auto" w:fill="E2EFD9"/>
          </w:tcPr>
          <w:p w14:paraId="5DBCD6E8" w14:textId="77777777" w:rsidR="00EF00BE" w:rsidRDefault="00EF00BE">
            <w:pPr>
              <w:pStyle w:val="TableParagraph"/>
            </w:pPr>
          </w:p>
        </w:tc>
      </w:tr>
      <w:tr w:rsidR="00EF00BE" w14:paraId="649348B6" w14:textId="77777777">
        <w:trPr>
          <w:trHeight w:val="759"/>
        </w:trPr>
        <w:tc>
          <w:tcPr>
            <w:tcW w:w="7225" w:type="dxa"/>
          </w:tcPr>
          <w:p w14:paraId="3DC2B884" w14:textId="77777777" w:rsidR="00EF00BE" w:rsidRDefault="005E7C53">
            <w:pPr>
              <w:pStyle w:val="TableParagraph"/>
              <w:ind w:left="467" w:right="99" w:hanging="360"/>
            </w:pPr>
            <w:r>
              <w:t>c) I engage my supervisees in exploration of the process of their counselling work, including what they are thinking and feeling, and the approaches and</w:t>
            </w:r>
          </w:p>
          <w:p w14:paraId="722D7059" w14:textId="77777777" w:rsidR="00EF00BE" w:rsidRDefault="005E7C53">
            <w:pPr>
              <w:pStyle w:val="TableParagraph"/>
              <w:spacing w:line="235" w:lineRule="exact"/>
              <w:ind w:left="467"/>
            </w:pPr>
            <w:r>
              <w:t>interventions they implement and why.</w:t>
            </w:r>
          </w:p>
        </w:tc>
        <w:tc>
          <w:tcPr>
            <w:tcW w:w="567" w:type="dxa"/>
          </w:tcPr>
          <w:p w14:paraId="543C02B6" w14:textId="77777777" w:rsidR="00EF00BE" w:rsidRDefault="00EF00BE">
            <w:pPr>
              <w:pStyle w:val="TableParagraph"/>
            </w:pPr>
          </w:p>
        </w:tc>
        <w:tc>
          <w:tcPr>
            <w:tcW w:w="566" w:type="dxa"/>
          </w:tcPr>
          <w:p w14:paraId="1D40EE0A" w14:textId="77777777" w:rsidR="00EF00BE" w:rsidRDefault="00EF00BE">
            <w:pPr>
              <w:pStyle w:val="TableParagraph"/>
            </w:pPr>
          </w:p>
        </w:tc>
        <w:tc>
          <w:tcPr>
            <w:tcW w:w="567" w:type="dxa"/>
          </w:tcPr>
          <w:p w14:paraId="5EF8BB04" w14:textId="77777777" w:rsidR="00EF00BE" w:rsidRDefault="00EF00BE">
            <w:pPr>
              <w:pStyle w:val="TableParagraph"/>
            </w:pPr>
          </w:p>
        </w:tc>
        <w:tc>
          <w:tcPr>
            <w:tcW w:w="566" w:type="dxa"/>
          </w:tcPr>
          <w:p w14:paraId="072B69F0" w14:textId="77777777" w:rsidR="00EF00BE" w:rsidRDefault="00EF00BE">
            <w:pPr>
              <w:pStyle w:val="TableParagraph"/>
            </w:pPr>
          </w:p>
        </w:tc>
        <w:tc>
          <w:tcPr>
            <w:tcW w:w="567" w:type="dxa"/>
            <w:shd w:val="clear" w:color="auto" w:fill="E2EFD9"/>
          </w:tcPr>
          <w:p w14:paraId="278BDBBA" w14:textId="77777777" w:rsidR="00EF00BE" w:rsidRDefault="00EF00BE">
            <w:pPr>
              <w:pStyle w:val="TableParagraph"/>
            </w:pPr>
          </w:p>
        </w:tc>
        <w:tc>
          <w:tcPr>
            <w:tcW w:w="566" w:type="dxa"/>
          </w:tcPr>
          <w:p w14:paraId="3B79499C" w14:textId="77777777" w:rsidR="00EF00BE" w:rsidRDefault="00EF00BE">
            <w:pPr>
              <w:pStyle w:val="TableParagraph"/>
            </w:pPr>
          </w:p>
        </w:tc>
        <w:tc>
          <w:tcPr>
            <w:tcW w:w="567" w:type="dxa"/>
          </w:tcPr>
          <w:p w14:paraId="3709B3BF" w14:textId="77777777" w:rsidR="00EF00BE" w:rsidRDefault="00EF00BE">
            <w:pPr>
              <w:pStyle w:val="TableParagraph"/>
            </w:pPr>
          </w:p>
        </w:tc>
        <w:tc>
          <w:tcPr>
            <w:tcW w:w="566" w:type="dxa"/>
          </w:tcPr>
          <w:p w14:paraId="0A418A92" w14:textId="77777777" w:rsidR="00EF00BE" w:rsidRDefault="00EF00BE">
            <w:pPr>
              <w:pStyle w:val="TableParagraph"/>
            </w:pPr>
          </w:p>
        </w:tc>
        <w:tc>
          <w:tcPr>
            <w:tcW w:w="567" w:type="dxa"/>
          </w:tcPr>
          <w:p w14:paraId="0F6DB0E6" w14:textId="77777777" w:rsidR="00EF00BE" w:rsidRDefault="00EF00BE">
            <w:pPr>
              <w:pStyle w:val="TableParagraph"/>
            </w:pPr>
          </w:p>
        </w:tc>
        <w:tc>
          <w:tcPr>
            <w:tcW w:w="566" w:type="dxa"/>
            <w:shd w:val="clear" w:color="auto" w:fill="E2EFD9"/>
          </w:tcPr>
          <w:p w14:paraId="7E282152" w14:textId="77777777" w:rsidR="00EF00BE" w:rsidRDefault="00EF00BE">
            <w:pPr>
              <w:pStyle w:val="TableParagraph"/>
            </w:pPr>
          </w:p>
        </w:tc>
      </w:tr>
      <w:tr w:rsidR="00EF00BE" w14:paraId="3213817D" w14:textId="77777777">
        <w:trPr>
          <w:trHeight w:val="508"/>
        </w:trPr>
        <w:tc>
          <w:tcPr>
            <w:tcW w:w="7225" w:type="dxa"/>
          </w:tcPr>
          <w:p w14:paraId="01596D20" w14:textId="77777777" w:rsidR="00EF00BE" w:rsidRDefault="005E7C53">
            <w:pPr>
              <w:pStyle w:val="TableParagraph"/>
              <w:spacing w:line="254" w:lineRule="exact"/>
              <w:ind w:left="467" w:right="281" w:hanging="360"/>
            </w:pPr>
            <w:r>
              <w:t>d) In collaboration with my supervisees, I continually track attainment of supervision goals.</w:t>
            </w:r>
          </w:p>
        </w:tc>
        <w:tc>
          <w:tcPr>
            <w:tcW w:w="567" w:type="dxa"/>
          </w:tcPr>
          <w:p w14:paraId="5EBC1387" w14:textId="77777777" w:rsidR="00EF00BE" w:rsidRDefault="00EF00BE">
            <w:pPr>
              <w:pStyle w:val="TableParagraph"/>
            </w:pPr>
          </w:p>
        </w:tc>
        <w:tc>
          <w:tcPr>
            <w:tcW w:w="566" w:type="dxa"/>
          </w:tcPr>
          <w:p w14:paraId="70461701" w14:textId="77777777" w:rsidR="00EF00BE" w:rsidRDefault="00EF00BE">
            <w:pPr>
              <w:pStyle w:val="TableParagraph"/>
            </w:pPr>
          </w:p>
        </w:tc>
        <w:tc>
          <w:tcPr>
            <w:tcW w:w="567" w:type="dxa"/>
          </w:tcPr>
          <w:p w14:paraId="4BED7B6C" w14:textId="77777777" w:rsidR="00EF00BE" w:rsidRDefault="00EF00BE">
            <w:pPr>
              <w:pStyle w:val="TableParagraph"/>
            </w:pPr>
          </w:p>
        </w:tc>
        <w:tc>
          <w:tcPr>
            <w:tcW w:w="566" w:type="dxa"/>
          </w:tcPr>
          <w:p w14:paraId="70A4B406" w14:textId="77777777" w:rsidR="00EF00BE" w:rsidRDefault="00EF00BE">
            <w:pPr>
              <w:pStyle w:val="TableParagraph"/>
            </w:pPr>
          </w:p>
        </w:tc>
        <w:tc>
          <w:tcPr>
            <w:tcW w:w="567" w:type="dxa"/>
            <w:shd w:val="clear" w:color="auto" w:fill="E2EFD9"/>
          </w:tcPr>
          <w:p w14:paraId="799B498E" w14:textId="77777777" w:rsidR="00EF00BE" w:rsidRDefault="00EF00BE">
            <w:pPr>
              <w:pStyle w:val="TableParagraph"/>
            </w:pPr>
          </w:p>
        </w:tc>
        <w:tc>
          <w:tcPr>
            <w:tcW w:w="566" w:type="dxa"/>
          </w:tcPr>
          <w:p w14:paraId="5561C4B2" w14:textId="77777777" w:rsidR="00EF00BE" w:rsidRDefault="00EF00BE">
            <w:pPr>
              <w:pStyle w:val="TableParagraph"/>
            </w:pPr>
          </w:p>
        </w:tc>
        <w:tc>
          <w:tcPr>
            <w:tcW w:w="567" w:type="dxa"/>
          </w:tcPr>
          <w:p w14:paraId="22C3C119" w14:textId="77777777" w:rsidR="00EF00BE" w:rsidRDefault="00EF00BE">
            <w:pPr>
              <w:pStyle w:val="TableParagraph"/>
            </w:pPr>
          </w:p>
        </w:tc>
        <w:tc>
          <w:tcPr>
            <w:tcW w:w="566" w:type="dxa"/>
          </w:tcPr>
          <w:p w14:paraId="4AD3AD27" w14:textId="77777777" w:rsidR="00EF00BE" w:rsidRDefault="00EF00BE">
            <w:pPr>
              <w:pStyle w:val="TableParagraph"/>
            </w:pPr>
          </w:p>
        </w:tc>
        <w:tc>
          <w:tcPr>
            <w:tcW w:w="567" w:type="dxa"/>
          </w:tcPr>
          <w:p w14:paraId="35A69F8A" w14:textId="77777777" w:rsidR="00EF00BE" w:rsidRDefault="00EF00BE">
            <w:pPr>
              <w:pStyle w:val="TableParagraph"/>
            </w:pPr>
          </w:p>
        </w:tc>
        <w:tc>
          <w:tcPr>
            <w:tcW w:w="566" w:type="dxa"/>
            <w:shd w:val="clear" w:color="auto" w:fill="E2EFD9"/>
          </w:tcPr>
          <w:p w14:paraId="544339F6" w14:textId="77777777" w:rsidR="00EF00BE" w:rsidRDefault="00EF00BE">
            <w:pPr>
              <w:pStyle w:val="TableParagraph"/>
            </w:pPr>
          </w:p>
        </w:tc>
      </w:tr>
      <w:tr w:rsidR="00EF00BE" w14:paraId="32B5DFC2" w14:textId="77777777">
        <w:trPr>
          <w:trHeight w:val="792"/>
        </w:trPr>
        <w:tc>
          <w:tcPr>
            <w:tcW w:w="7225" w:type="dxa"/>
          </w:tcPr>
          <w:p w14:paraId="315B5A33" w14:textId="77777777" w:rsidR="00EF00BE" w:rsidRDefault="005E7C53">
            <w:pPr>
              <w:pStyle w:val="TableParagraph"/>
              <w:ind w:left="467" w:right="281" w:hanging="360"/>
            </w:pPr>
            <w:r>
              <w:t>e) In collaboration with my supervisees, I periodically revisit the supervision contract to assess the continued relevance and value of the supervision goals and to revise as needed.</w:t>
            </w:r>
          </w:p>
        </w:tc>
        <w:tc>
          <w:tcPr>
            <w:tcW w:w="567" w:type="dxa"/>
          </w:tcPr>
          <w:p w14:paraId="18A01C70" w14:textId="77777777" w:rsidR="00EF00BE" w:rsidRDefault="00EF00BE">
            <w:pPr>
              <w:pStyle w:val="TableParagraph"/>
            </w:pPr>
          </w:p>
        </w:tc>
        <w:tc>
          <w:tcPr>
            <w:tcW w:w="566" w:type="dxa"/>
          </w:tcPr>
          <w:p w14:paraId="516FBA38" w14:textId="77777777" w:rsidR="00EF00BE" w:rsidRDefault="00EF00BE">
            <w:pPr>
              <w:pStyle w:val="TableParagraph"/>
            </w:pPr>
          </w:p>
        </w:tc>
        <w:tc>
          <w:tcPr>
            <w:tcW w:w="567" w:type="dxa"/>
          </w:tcPr>
          <w:p w14:paraId="4647E5C3" w14:textId="77777777" w:rsidR="00EF00BE" w:rsidRDefault="00EF00BE">
            <w:pPr>
              <w:pStyle w:val="TableParagraph"/>
            </w:pPr>
          </w:p>
        </w:tc>
        <w:tc>
          <w:tcPr>
            <w:tcW w:w="566" w:type="dxa"/>
          </w:tcPr>
          <w:p w14:paraId="4F464780" w14:textId="77777777" w:rsidR="00EF00BE" w:rsidRDefault="00EF00BE">
            <w:pPr>
              <w:pStyle w:val="TableParagraph"/>
            </w:pPr>
          </w:p>
        </w:tc>
        <w:tc>
          <w:tcPr>
            <w:tcW w:w="567" w:type="dxa"/>
            <w:shd w:val="clear" w:color="auto" w:fill="E2EFD9"/>
          </w:tcPr>
          <w:p w14:paraId="5631D549" w14:textId="77777777" w:rsidR="00EF00BE" w:rsidRDefault="00EF00BE">
            <w:pPr>
              <w:pStyle w:val="TableParagraph"/>
            </w:pPr>
          </w:p>
        </w:tc>
        <w:tc>
          <w:tcPr>
            <w:tcW w:w="566" w:type="dxa"/>
          </w:tcPr>
          <w:p w14:paraId="50D03EEA" w14:textId="77777777" w:rsidR="00EF00BE" w:rsidRDefault="00EF00BE">
            <w:pPr>
              <w:pStyle w:val="TableParagraph"/>
            </w:pPr>
          </w:p>
        </w:tc>
        <w:tc>
          <w:tcPr>
            <w:tcW w:w="567" w:type="dxa"/>
          </w:tcPr>
          <w:p w14:paraId="600A7857" w14:textId="77777777" w:rsidR="00EF00BE" w:rsidRDefault="00EF00BE">
            <w:pPr>
              <w:pStyle w:val="TableParagraph"/>
            </w:pPr>
          </w:p>
        </w:tc>
        <w:tc>
          <w:tcPr>
            <w:tcW w:w="566" w:type="dxa"/>
          </w:tcPr>
          <w:p w14:paraId="0CB77993" w14:textId="77777777" w:rsidR="00EF00BE" w:rsidRDefault="00EF00BE">
            <w:pPr>
              <w:pStyle w:val="TableParagraph"/>
            </w:pPr>
          </w:p>
        </w:tc>
        <w:tc>
          <w:tcPr>
            <w:tcW w:w="567" w:type="dxa"/>
          </w:tcPr>
          <w:p w14:paraId="75BFB951" w14:textId="77777777" w:rsidR="00EF00BE" w:rsidRDefault="00EF00BE">
            <w:pPr>
              <w:pStyle w:val="TableParagraph"/>
            </w:pPr>
          </w:p>
        </w:tc>
        <w:tc>
          <w:tcPr>
            <w:tcW w:w="566" w:type="dxa"/>
            <w:shd w:val="clear" w:color="auto" w:fill="E2EFD9"/>
          </w:tcPr>
          <w:p w14:paraId="57354C1D" w14:textId="77777777" w:rsidR="00EF00BE" w:rsidRDefault="00EF00BE">
            <w:pPr>
              <w:pStyle w:val="TableParagraph"/>
            </w:pPr>
          </w:p>
        </w:tc>
      </w:tr>
      <w:tr w:rsidR="00EF00BE" w14:paraId="7715C8FB" w14:textId="77777777">
        <w:trPr>
          <w:trHeight w:val="508"/>
        </w:trPr>
        <w:tc>
          <w:tcPr>
            <w:tcW w:w="7225" w:type="dxa"/>
          </w:tcPr>
          <w:p w14:paraId="0655EC8C" w14:textId="77777777" w:rsidR="00EF00BE" w:rsidRDefault="005E7C53">
            <w:pPr>
              <w:pStyle w:val="TableParagraph"/>
              <w:tabs>
                <w:tab w:val="left" w:pos="467"/>
              </w:tabs>
              <w:spacing w:line="250" w:lineRule="exact"/>
              <w:ind w:left="107"/>
            </w:pPr>
            <w:r>
              <w:t>f)</w:t>
            </w:r>
            <w:r>
              <w:tab/>
              <w:t>I model and promote critical reflection, analysis, and</w:t>
            </w:r>
            <w:r>
              <w:rPr>
                <w:spacing w:val="-5"/>
              </w:rPr>
              <w:t xml:space="preserve"> </w:t>
            </w:r>
            <w:r>
              <w:t>reasoning.</w:t>
            </w:r>
          </w:p>
        </w:tc>
        <w:tc>
          <w:tcPr>
            <w:tcW w:w="567" w:type="dxa"/>
          </w:tcPr>
          <w:p w14:paraId="29606CE2" w14:textId="77777777" w:rsidR="00EF00BE" w:rsidRDefault="00EF00BE">
            <w:pPr>
              <w:pStyle w:val="TableParagraph"/>
            </w:pPr>
          </w:p>
        </w:tc>
        <w:tc>
          <w:tcPr>
            <w:tcW w:w="566" w:type="dxa"/>
          </w:tcPr>
          <w:p w14:paraId="733DF284" w14:textId="77777777" w:rsidR="00EF00BE" w:rsidRDefault="00EF00BE">
            <w:pPr>
              <w:pStyle w:val="TableParagraph"/>
            </w:pPr>
          </w:p>
        </w:tc>
        <w:tc>
          <w:tcPr>
            <w:tcW w:w="567" w:type="dxa"/>
          </w:tcPr>
          <w:p w14:paraId="2A8D98AE" w14:textId="77777777" w:rsidR="00EF00BE" w:rsidRDefault="00EF00BE">
            <w:pPr>
              <w:pStyle w:val="TableParagraph"/>
            </w:pPr>
          </w:p>
        </w:tc>
        <w:tc>
          <w:tcPr>
            <w:tcW w:w="566" w:type="dxa"/>
          </w:tcPr>
          <w:p w14:paraId="15272640" w14:textId="77777777" w:rsidR="00EF00BE" w:rsidRDefault="00EF00BE">
            <w:pPr>
              <w:pStyle w:val="TableParagraph"/>
            </w:pPr>
          </w:p>
        </w:tc>
        <w:tc>
          <w:tcPr>
            <w:tcW w:w="567" w:type="dxa"/>
            <w:shd w:val="clear" w:color="auto" w:fill="E2EFD9"/>
          </w:tcPr>
          <w:p w14:paraId="19F33354" w14:textId="77777777" w:rsidR="00EF00BE" w:rsidRDefault="00EF00BE">
            <w:pPr>
              <w:pStyle w:val="TableParagraph"/>
            </w:pPr>
          </w:p>
        </w:tc>
        <w:tc>
          <w:tcPr>
            <w:tcW w:w="566" w:type="dxa"/>
          </w:tcPr>
          <w:p w14:paraId="2204DB55" w14:textId="77777777" w:rsidR="00EF00BE" w:rsidRDefault="00EF00BE">
            <w:pPr>
              <w:pStyle w:val="TableParagraph"/>
            </w:pPr>
          </w:p>
        </w:tc>
        <w:tc>
          <w:tcPr>
            <w:tcW w:w="567" w:type="dxa"/>
          </w:tcPr>
          <w:p w14:paraId="2F5F201A" w14:textId="77777777" w:rsidR="00EF00BE" w:rsidRDefault="00EF00BE">
            <w:pPr>
              <w:pStyle w:val="TableParagraph"/>
            </w:pPr>
          </w:p>
        </w:tc>
        <w:tc>
          <w:tcPr>
            <w:tcW w:w="566" w:type="dxa"/>
          </w:tcPr>
          <w:p w14:paraId="6F5F3F36" w14:textId="77777777" w:rsidR="00EF00BE" w:rsidRDefault="00EF00BE">
            <w:pPr>
              <w:pStyle w:val="TableParagraph"/>
            </w:pPr>
          </w:p>
        </w:tc>
        <w:tc>
          <w:tcPr>
            <w:tcW w:w="567" w:type="dxa"/>
          </w:tcPr>
          <w:p w14:paraId="3408FC8B" w14:textId="77777777" w:rsidR="00EF00BE" w:rsidRDefault="00EF00BE">
            <w:pPr>
              <w:pStyle w:val="TableParagraph"/>
            </w:pPr>
          </w:p>
        </w:tc>
        <w:tc>
          <w:tcPr>
            <w:tcW w:w="566" w:type="dxa"/>
            <w:shd w:val="clear" w:color="auto" w:fill="E2EFD9"/>
          </w:tcPr>
          <w:p w14:paraId="57CD3923" w14:textId="77777777" w:rsidR="00EF00BE" w:rsidRDefault="00EF00BE">
            <w:pPr>
              <w:pStyle w:val="TableParagraph"/>
            </w:pPr>
          </w:p>
        </w:tc>
      </w:tr>
      <w:tr w:rsidR="00EF00BE" w14:paraId="5816E412" w14:textId="77777777">
        <w:trPr>
          <w:trHeight w:val="759"/>
        </w:trPr>
        <w:tc>
          <w:tcPr>
            <w:tcW w:w="7225" w:type="dxa"/>
          </w:tcPr>
          <w:p w14:paraId="19CC3A26" w14:textId="77777777" w:rsidR="00EF00BE" w:rsidRDefault="005E7C53">
            <w:pPr>
              <w:pStyle w:val="TableParagraph"/>
              <w:spacing w:line="254" w:lineRule="exact"/>
              <w:ind w:left="467" w:right="281" w:hanging="360"/>
            </w:pPr>
            <w:r>
              <w:t>g) I assess performance and development in each of the following areas: theoretical, conceptual, clinical practice, ethics, diversity, and professionalism.</w:t>
            </w:r>
          </w:p>
        </w:tc>
        <w:tc>
          <w:tcPr>
            <w:tcW w:w="567" w:type="dxa"/>
          </w:tcPr>
          <w:p w14:paraId="4ADF8C1C" w14:textId="77777777" w:rsidR="00EF00BE" w:rsidRDefault="00EF00BE">
            <w:pPr>
              <w:pStyle w:val="TableParagraph"/>
            </w:pPr>
          </w:p>
        </w:tc>
        <w:tc>
          <w:tcPr>
            <w:tcW w:w="566" w:type="dxa"/>
          </w:tcPr>
          <w:p w14:paraId="7D0EF2DF" w14:textId="77777777" w:rsidR="00EF00BE" w:rsidRDefault="00EF00BE">
            <w:pPr>
              <w:pStyle w:val="TableParagraph"/>
            </w:pPr>
          </w:p>
        </w:tc>
        <w:tc>
          <w:tcPr>
            <w:tcW w:w="567" w:type="dxa"/>
          </w:tcPr>
          <w:p w14:paraId="41885A02" w14:textId="77777777" w:rsidR="00EF00BE" w:rsidRDefault="00EF00BE">
            <w:pPr>
              <w:pStyle w:val="TableParagraph"/>
            </w:pPr>
          </w:p>
        </w:tc>
        <w:tc>
          <w:tcPr>
            <w:tcW w:w="566" w:type="dxa"/>
          </w:tcPr>
          <w:p w14:paraId="26F1E874" w14:textId="77777777" w:rsidR="00EF00BE" w:rsidRDefault="00EF00BE">
            <w:pPr>
              <w:pStyle w:val="TableParagraph"/>
            </w:pPr>
          </w:p>
        </w:tc>
        <w:tc>
          <w:tcPr>
            <w:tcW w:w="567" w:type="dxa"/>
            <w:shd w:val="clear" w:color="auto" w:fill="E2EFD9"/>
          </w:tcPr>
          <w:p w14:paraId="296F68EF" w14:textId="77777777" w:rsidR="00EF00BE" w:rsidRDefault="00EF00BE">
            <w:pPr>
              <w:pStyle w:val="TableParagraph"/>
            </w:pPr>
          </w:p>
        </w:tc>
        <w:tc>
          <w:tcPr>
            <w:tcW w:w="566" w:type="dxa"/>
          </w:tcPr>
          <w:p w14:paraId="3219548B" w14:textId="77777777" w:rsidR="00EF00BE" w:rsidRDefault="00EF00BE">
            <w:pPr>
              <w:pStyle w:val="TableParagraph"/>
            </w:pPr>
          </w:p>
        </w:tc>
        <w:tc>
          <w:tcPr>
            <w:tcW w:w="567" w:type="dxa"/>
          </w:tcPr>
          <w:p w14:paraId="10CD296C" w14:textId="77777777" w:rsidR="00EF00BE" w:rsidRDefault="00EF00BE">
            <w:pPr>
              <w:pStyle w:val="TableParagraph"/>
            </w:pPr>
          </w:p>
        </w:tc>
        <w:tc>
          <w:tcPr>
            <w:tcW w:w="566" w:type="dxa"/>
          </w:tcPr>
          <w:p w14:paraId="29BACE4E" w14:textId="77777777" w:rsidR="00EF00BE" w:rsidRDefault="00EF00BE">
            <w:pPr>
              <w:pStyle w:val="TableParagraph"/>
            </w:pPr>
          </w:p>
        </w:tc>
        <w:tc>
          <w:tcPr>
            <w:tcW w:w="567" w:type="dxa"/>
          </w:tcPr>
          <w:p w14:paraId="7E895768" w14:textId="77777777" w:rsidR="00EF00BE" w:rsidRDefault="00EF00BE">
            <w:pPr>
              <w:pStyle w:val="TableParagraph"/>
            </w:pPr>
          </w:p>
        </w:tc>
        <w:tc>
          <w:tcPr>
            <w:tcW w:w="566" w:type="dxa"/>
            <w:shd w:val="clear" w:color="auto" w:fill="E2EFD9"/>
          </w:tcPr>
          <w:p w14:paraId="75EB1F26" w14:textId="77777777" w:rsidR="00EF00BE" w:rsidRDefault="00EF00BE">
            <w:pPr>
              <w:pStyle w:val="TableParagraph"/>
            </w:pPr>
          </w:p>
        </w:tc>
      </w:tr>
      <w:tr w:rsidR="00EF00BE" w14:paraId="10A90124" w14:textId="77777777">
        <w:trPr>
          <w:trHeight w:val="505"/>
        </w:trPr>
        <w:tc>
          <w:tcPr>
            <w:tcW w:w="7225" w:type="dxa"/>
          </w:tcPr>
          <w:p w14:paraId="01387CB5" w14:textId="77777777" w:rsidR="00EF00BE" w:rsidRDefault="005E7C53">
            <w:pPr>
              <w:pStyle w:val="TableParagraph"/>
              <w:spacing w:line="247" w:lineRule="exact"/>
              <w:ind w:left="107"/>
            </w:pPr>
            <w:r>
              <w:t>h) I regularly offer ongoing/formative feedback based on identified</w:t>
            </w:r>
          </w:p>
          <w:p w14:paraId="6F14CA06" w14:textId="77777777" w:rsidR="00EF00BE" w:rsidRDefault="005E7C53">
            <w:pPr>
              <w:pStyle w:val="TableParagraph"/>
              <w:spacing w:line="238" w:lineRule="exact"/>
              <w:ind w:left="467"/>
            </w:pPr>
            <w:r>
              <w:t>supervisory goals.</w:t>
            </w:r>
          </w:p>
        </w:tc>
        <w:tc>
          <w:tcPr>
            <w:tcW w:w="567" w:type="dxa"/>
          </w:tcPr>
          <w:p w14:paraId="0B9730B6" w14:textId="77777777" w:rsidR="00EF00BE" w:rsidRDefault="00EF00BE">
            <w:pPr>
              <w:pStyle w:val="TableParagraph"/>
            </w:pPr>
          </w:p>
        </w:tc>
        <w:tc>
          <w:tcPr>
            <w:tcW w:w="566" w:type="dxa"/>
          </w:tcPr>
          <w:p w14:paraId="42345DC1" w14:textId="77777777" w:rsidR="00EF00BE" w:rsidRDefault="00EF00BE">
            <w:pPr>
              <w:pStyle w:val="TableParagraph"/>
            </w:pPr>
          </w:p>
        </w:tc>
        <w:tc>
          <w:tcPr>
            <w:tcW w:w="567" w:type="dxa"/>
          </w:tcPr>
          <w:p w14:paraId="6DFD9252" w14:textId="77777777" w:rsidR="00EF00BE" w:rsidRDefault="00EF00BE">
            <w:pPr>
              <w:pStyle w:val="TableParagraph"/>
            </w:pPr>
          </w:p>
        </w:tc>
        <w:tc>
          <w:tcPr>
            <w:tcW w:w="566" w:type="dxa"/>
          </w:tcPr>
          <w:p w14:paraId="33E3527E" w14:textId="77777777" w:rsidR="00EF00BE" w:rsidRDefault="00EF00BE">
            <w:pPr>
              <w:pStyle w:val="TableParagraph"/>
            </w:pPr>
          </w:p>
        </w:tc>
        <w:tc>
          <w:tcPr>
            <w:tcW w:w="567" w:type="dxa"/>
            <w:shd w:val="clear" w:color="auto" w:fill="E2EFD9"/>
          </w:tcPr>
          <w:p w14:paraId="32E08B9C" w14:textId="77777777" w:rsidR="00EF00BE" w:rsidRDefault="00EF00BE">
            <w:pPr>
              <w:pStyle w:val="TableParagraph"/>
            </w:pPr>
          </w:p>
        </w:tc>
        <w:tc>
          <w:tcPr>
            <w:tcW w:w="566" w:type="dxa"/>
          </w:tcPr>
          <w:p w14:paraId="6B589F5C" w14:textId="77777777" w:rsidR="00EF00BE" w:rsidRDefault="00EF00BE">
            <w:pPr>
              <w:pStyle w:val="TableParagraph"/>
            </w:pPr>
          </w:p>
        </w:tc>
        <w:tc>
          <w:tcPr>
            <w:tcW w:w="567" w:type="dxa"/>
          </w:tcPr>
          <w:p w14:paraId="41E67566" w14:textId="77777777" w:rsidR="00EF00BE" w:rsidRDefault="00EF00BE">
            <w:pPr>
              <w:pStyle w:val="TableParagraph"/>
            </w:pPr>
          </w:p>
        </w:tc>
        <w:tc>
          <w:tcPr>
            <w:tcW w:w="566" w:type="dxa"/>
          </w:tcPr>
          <w:p w14:paraId="41328FF7" w14:textId="77777777" w:rsidR="00EF00BE" w:rsidRDefault="00EF00BE">
            <w:pPr>
              <w:pStyle w:val="TableParagraph"/>
            </w:pPr>
          </w:p>
        </w:tc>
        <w:tc>
          <w:tcPr>
            <w:tcW w:w="567" w:type="dxa"/>
          </w:tcPr>
          <w:p w14:paraId="4BC9BC43" w14:textId="77777777" w:rsidR="00EF00BE" w:rsidRDefault="00EF00BE">
            <w:pPr>
              <w:pStyle w:val="TableParagraph"/>
            </w:pPr>
          </w:p>
        </w:tc>
        <w:tc>
          <w:tcPr>
            <w:tcW w:w="566" w:type="dxa"/>
            <w:shd w:val="clear" w:color="auto" w:fill="E2EFD9"/>
          </w:tcPr>
          <w:p w14:paraId="154845C3" w14:textId="77777777" w:rsidR="00EF00BE" w:rsidRDefault="00EF00BE">
            <w:pPr>
              <w:pStyle w:val="TableParagraph"/>
            </w:pPr>
          </w:p>
        </w:tc>
      </w:tr>
      <w:tr w:rsidR="00EF00BE" w14:paraId="350E5720" w14:textId="77777777">
        <w:trPr>
          <w:trHeight w:val="509"/>
        </w:trPr>
        <w:tc>
          <w:tcPr>
            <w:tcW w:w="7225" w:type="dxa"/>
          </w:tcPr>
          <w:p w14:paraId="3E9D7781" w14:textId="77777777" w:rsidR="00EF00BE" w:rsidRDefault="005E7C53">
            <w:pPr>
              <w:pStyle w:val="TableParagraph"/>
              <w:tabs>
                <w:tab w:val="left" w:pos="467"/>
              </w:tabs>
              <w:spacing w:before="2" w:line="252" w:lineRule="exact"/>
              <w:ind w:left="467" w:right="415" w:hanging="360"/>
            </w:pPr>
            <w:r>
              <w:t>i)</w:t>
            </w:r>
            <w:r>
              <w:tab/>
              <w:t>I deliver concrete and constructive feedback that acknowledges existing competencies while highlighting areas for further</w:t>
            </w:r>
            <w:r>
              <w:rPr>
                <w:spacing w:val="-3"/>
              </w:rPr>
              <w:t xml:space="preserve"> </w:t>
            </w:r>
            <w:r>
              <w:t>development.</w:t>
            </w:r>
          </w:p>
        </w:tc>
        <w:tc>
          <w:tcPr>
            <w:tcW w:w="567" w:type="dxa"/>
          </w:tcPr>
          <w:p w14:paraId="39FE56E5" w14:textId="77777777" w:rsidR="00EF00BE" w:rsidRDefault="00EF00BE">
            <w:pPr>
              <w:pStyle w:val="TableParagraph"/>
            </w:pPr>
          </w:p>
        </w:tc>
        <w:tc>
          <w:tcPr>
            <w:tcW w:w="566" w:type="dxa"/>
          </w:tcPr>
          <w:p w14:paraId="6D587085" w14:textId="77777777" w:rsidR="00EF00BE" w:rsidRDefault="00EF00BE">
            <w:pPr>
              <w:pStyle w:val="TableParagraph"/>
            </w:pPr>
          </w:p>
        </w:tc>
        <w:tc>
          <w:tcPr>
            <w:tcW w:w="567" w:type="dxa"/>
          </w:tcPr>
          <w:p w14:paraId="74E19CA5" w14:textId="77777777" w:rsidR="00EF00BE" w:rsidRDefault="00EF00BE">
            <w:pPr>
              <w:pStyle w:val="TableParagraph"/>
            </w:pPr>
          </w:p>
        </w:tc>
        <w:tc>
          <w:tcPr>
            <w:tcW w:w="566" w:type="dxa"/>
          </w:tcPr>
          <w:p w14:paraId="0E434960" w14:textId="77777777" w:rsidR="00EF00BE" w:rsidRDefault="00EF00BE">
            <w:pPr>
              <w:pStyle w:val="TableParagraph"/>
            </w:pPr>
          </w:p>
        </w:tc>
        <w:tc>
          <w:tcPr>
            <w:tcW w:w="567" w:type="dxa"/>
            <w:shd w:val="clear" w:color="auto" w:fill="E2EFD9"/>
          </w:tcPr>
          <w:p w14:paraId="46629CD9" w14:textId="77777777" w:rsidR="00EF00BE" w:rsidRDefault="00EF00BE">
            <w:pPr>
              <w:pStyle w:val="TableParagraph"/>
            </w:pPr>
          </w:p>
        </w:tc>
        <w:tc>
          <w:tcPr>
            <w:tcW w:w="566" w:type="dxa"/>
          </w:tcPr>
          <w:p w14:paraId="50281AC8" w14:textId="77777777" w:rsidR="00EF00BE" w:rsidRDefault="00EF00BE">
            <w:pPr>
              <w:pStyle w:val="TableParagraph"/>
            </w:pPr>
          </w:p>
        </w:tc>
        <w:tc>
          <w:tcPr>
            <w:tcW w:w="567" w:type="dxa"/>
          </w:tcPr>
          <w:p w14:paraId="2D983E5A" w14:textId="77777777" w:rsidR="00EF00BE" w:rsidRDefault="00EF00BE">
            <w:pPr>
              <w:pStyle w:val="TableParagraph"/>
            </w:pPr>
          </w:p>
        </w:tc>
        <w:tc>
          <w:tcPr>
            <w:tcW w:w="566" w:type="dxa"/>
          </w:tcPr>
          <w:p w14:paraId="449CD86A" w14:textId="77777777" w:rsidR="00EF00BE" w:rsidRDefault="00EF00BE">
            <w:pPr>
              <w:pStyle w:val="TableParagraph"/>
            </w:pPr>
          </w:p>
        </w:tc>
        <w:tc>
          <w:tcPr>
            <w:tcW w:w="567" w:type="dxa"/>
          </w:tcPr>
          <w:p w14:paraId="50272C8E" w14:textId="77777777" w:rsidR="00EF00BE" w:rsidRDefault="00EF00BE">
            <w:pPr>
              <w:pStyle w:val="TableParagraph"/>
            </w:pPr>
          </w:p>
        </w:tc>
        <w:tc>
          <w:tcPr>
            <w:tcW w:w="566" w:type="dxa"/>
            <w:shd w:val="clear" w:color="auto" w:fill="E2EFD9"/>
          </w:tcPr>
          <w:p w14:paraId="09E51975" w14:textId="77777777" w:rsidR="00EF00BE" w:rsidRDefault="00EF00BE">
            <w:pPr>
              <w:pStyle w:val="TableParagraph"/>
            </w:pPr>
          </w:p>
        </w:tc>
      </w:tr>
      <w:tr w:rsidR="00EF00BE" w14:paraId="7AE799D4" w14:textId="77777777">
        <w:trPr>
          <w:trHeight w:val="508"/>
        </w:trPr>
        <w:tc>
          <w:tcPr>
            <w:tcW w:w="7225" w:type="dxa"/>
          </w:tcPr>
          <w:p w14:paraId="02313441" w14:textId="77777777" w:rsidR="00EF00BE" w:rsidRDefault="005E7C53">
            <w:pPr>
              <w:pStyle w:val="TableParagraph"/>
              <w:tabs>
                <w:tab w:val="left" w:pos="467"/>
              </w:tabs>
              <w:spacing w:line="254" w:lineRule="exact"/>
              <w:ind w:left="467" w:right="450" w:hanging="360"/>
            </w:pPr>
            <w:r>
              <w:lastRenderedPageBreak/>
              <w:t>j)</w:t>
            </w:r>
            <w:r>
              <w:tab/>
              <w:t>I ensure that feedback delivery permits time and opportunity for further development of knowledge and</w:t>
            </w:r>
            <w:r>
              <w:rPr>
                <w:spacing w:val="-2"/>
              </w:rPr>
              <w:t xml:space="preserve"> </w:t>
            </w:r>
            <w:r>
              <w:t>skill.</w:t>
            </w:r>
          </w:p>
        </w:tc>
        <w:tc>
          <w:tcPr>
            <w:tcW w:w="567" w:type="dxa"/>
          </w:tcPr>
          <w:p w14:paraId="34AE5BFC" w14:textId="77777777" w:rsidR="00EF00BE" w:rsidRDefault="00EF00BE">
            <w:pPr>
              <w:pStyle w:val="TableParagraph"/>
            </w:pPr>
          </w:p>
        </w:tc>
        <w:tc>
          <w:tcPr>
            <w:tcW w:w="566" w:type="dxa"/>
          </w:tcPr>
          <w:p w14:paraId="200B9922" w14:textId="77777777" w:rsidR="00EF00BE" w:rsidRDefault="00EF00BE">
            <w:pPr>
              <w:pStyle w:val="TableParagraph"/>
            </w:pPr>
          </w:p>
        </w:tc>
        <w:tc>
          <w:tcPr>
            <w:tcW w:w="567" w:type="dxa"/>
          </w:tcPr>
          <w:p w14:paraId="77FE7BE0" w14:textId="77777777" w:rsidR="00EF00BE" w:rsidRDefault="00EF00BE">
            <w:pPr>
              <w:pStyle w:val="TableParagraph"/>
            </w:pPr>
          </w:p>
        </w:tc>
        <w:tc>
          <w:tcPr>
            <w:tcW w:w="566" w:type="dxa"/>
          </w:tcPr>
          <w:p w14:paraId="78E327FF" w14:textId="77777777" w:rsidR="00EF00BE" w:rsidRDefault="00EF00BE">
            <w:pPr>
              <w:pStyle w:val="TableParagraph"/>
            </w:pPr>
          </w:p>
        </w:tc>
        <w:tc>
          <w:tcPr>
            <w:tcW w:w="567" w:type="dxa"/>
            <w:shd w:val="clear" w:color="auto" w:fill="E2EFD9"/>
          </w:tcPr>
          <w:p w14:paraId="3D8269EF" w14:textId="77777777" w:rsidR="00EF00BE" w:rsidRDefault="00EF00BE">
            <w:pPr>
              <w:pStyle w:val="TableParagraph"/>
            </w:pPr>
          </w:p>
        </w:tc>
        <w:tc>
          <w:tcPr>
            <w:tcW w:w="566" w:type="dxa"/>
          </w:tcPr>
          <w:p w14:paraId="4F26B8E2" w14:textId="77777777" w:rsidR="00EF00BE" w:rsidRDefault="00EF00BE">
            <w:pPr>
              <w:pStyle w:val="TableParagraph"/>
            </w:pPr>
          </w:p>
        </w:tc>
        <w:tc>
          <w:tcPr>
            <w:tcW w:w="567" w:type="dxa"/>
          </w:tcPr>
          <w:p w14:paraId="1B8FA5BF" w14:textId="77777777" w:rsidR="00EF00BE" w:rsidRDefault="00EF00BE">
            <w:pPr>
              <w:pStyle w:val="TableParagraph"/>
            </w:pPr>
          </w:p>
        </w:tc>
        <w:tc>
          <w:tcPr>
            <w:tcW w:w="566" w:type="dxa"/>
          </w:tcPr>
          <w:p w14:paraId="70D65C96" w14:textId="77777777" w:rsidR="00EF00BE" w:rsidRDefault="00EF00BE">
            <w:pPr>
              <w:pStyle w:val="TableParagraph"/>
            </w:pPr>
          </w:p>
        </w:tc>
        <w:tc>
          <w:tcPr>
            <w:tcW w:w="567" w:type="dxa"/>
          </w:tcPr>
          <w:p w14:paraId="6AAADC47" w14:textId="77777777" w:rsidR="00EF00BE" w:rsidRDefault="00EF00BE">
            <w:pPr>
              <w:pStyle w:val="TableParagraph"/>
            </w:pPr>
          </w:p>
        </w:tc>
        <w:tc>
          <w:tcPr>
            <w:tcW w:w="566" w:type="dxa"/>
            <w:shd w:val="clear" w:color="auto" w:fill="E2EFD9"/>
          </w:tcPr>
          <w:p w14:paraId="37D17E50" w14:textId="77777777" w:rsidR="00EF00BE" w:rsidRDefault="00EF00BE">
            <w:pPr>
              <w:pStyle w:val="TableParagraph"/>
            </w:pPr>
          </w:p>
        </w:tc>
      </w:tr>
      <w:tr w:rsidR="00EF00BE" w14:paraId="584F441F" w14:textId="77777777">
        <w:trPr>
          <w:trHeight w:val="509"/>
        </w:trPr>
        <w:tc>
          <w:tcPr>
            <w:tcW w:w="7225" w:type="dxa"/>
          </w:tcPr>
          <w:p w14:paraId="220540E5" w14:textId="16AF50EE" w:rsidR="00EF00BE" w:rsidRDefault="005E7C53" w:rsidP="00C179AA">
            <w:pPr>
              <w:pStyle w:val="TableParagraph"/>
              <w:spacing w:line="254" w:lineRule="exact"/>
              <w:ind w:left="107" w:right="281"/>
            </w:pPr>
            <w:r>
              <w:t xml:space="preserve">k) </w:t>
            </w:r>
            <w:r w:rsidR="00C179AA">
              <w:t xml:space="preserve">  </w:t>
            </w:r>
            <w:r>
              <w:t xml:space="preserve">I communicate any performance concerns (e.g., competency, </w:t>
            </w:r>
            <w:r w:rsidR="00C179AA">
              <w:br/>
              <w:t xml:space="preserve">       </w:t>
            </w:r>
            <w:r>
              <w:t>impairment) in a timely manner consistent with due process.</w:t>
            </w:r>
          </w:p>
        </w:tc>
        <w:tc>
          <w:tcPr>
            <w:tcW w:w="567" w:type="dxa"/>
          </w:tcPr>
          <w:p w14:paraId="3E9753CE" w14:textId="77777777" w:rsidR="00EF00BE" w:rsidRDefault="00EF00BE">
            <w:pPr>
              <w:pStyle w:val="TableParagraph"/>
            </w:pPr>
          </w:p>
        </w:tc>
        <w:tc>
          <w:tcPr>
            <w:tcW w:w="566" w:type="dxa"/>
          </w:tcPr>
          <w:p w14:paraId="4E76CBAB" w14:textId="77777777" w:rsidR="00EF00BE" w:rsidRDefault="00EF00BE">
            <w:pPr>
              <w:pStyle w:val="TableParagraph"/>
            </w:pPr>
          </w:p>
        </w:tc>
        <w:tc>
          <w:tcPr>
            <w:tcW w:w="567" w:type="dxa"/>
          </w:tcPr>
          <w:p w14:paraId="3E70440D" w14:textId="77777777" w:rsidR="00EF00BE" w:rsidRDefault="00EF00BE">
            <w:pPr>
              <w:pStyle w:val="TableParagraph"/>
            </w:pPr>
          </w:p>
        </w:tc>
        <w:tc>
          <w:tcPr>
            <w:tcW w:w="566" w:type="dxa"/>
          </w:tcPr>
          <w:p w14:paraId="73EF73E5" w14:textId="77777777" w:rsidR="00EF00BE" w:rsidRDefault="00EF00BE">
            <w:pPr>
              <w:pStyle w:val="TableParagraph"/>
            </w:pPr>
          </w:p>
        </w:tc>
        <w:tc>
          <w:tcPr>
            <w:tcW w:w="567" w:type="dxa"/>
            <w:shd w:val="clear" w:color="auto" w:fill="E2EFD9"/>
          </w:tcPr>
          <w:p w14:paraId="443E1BD7" w14:textId="77777777" w:rsidR="00EF00BE" w:rsidRDefault="00EF00BE">
            <w:pPr>
              <w:pStyle w:val="TableParagraph"/>
            </w:pPr>
          </w:p>
        </w:tc>
        <w:tc>
          <w:tcPr>
            <w:tcW w:w="566" w:type="dxa"/>
          </w:tcPr>
          <w:p w14:paraId="1DBEE67E" w14:textId="77777777" w:rsidR="00EF00BE" w:rsidRDefault="00EF00BE">
            <w:pPr>
              <w:pStyle w:val="TableParagraph"/>
            </w:pPr>
          </w:p>
        </w:tc>
        <w:tc>
          <w:tcPr>
            <w:tcW w:w="567" w:type="dxa"/>
          </w:tcPr>
          <w:p w14:paraId="3F9D2C04" w14:textId="77777777" w:rsidR="00EF00BE" w:rsidRDefault="00EF00BE">
            <w:pPr>
              <w:pStyle w:val="TableParagraph"/>
            </w:pPr>
          </w:p>
        </w:tc>
        <w:tc>
          <w:tcPr>
            <w:tcW w:w="566" w:type="dxa"/>
          </w:tcPr>
          <w:p w14:paraId="0BAE70CB" w14:textId="77777777" w:rsidR="00EF00BE" w:rsidRDefault="00EF00BE">
            <w:pPr>
              <w:pStyle w:val="TableParagraph"/>
            </w:pPr>
          </w:p>
        </w:tc>
        <w:tc>
          <w:tcPr>
            <w:tcW w:w="567" w:type="dxa"/>
          </w:tcPr>
          <w:p w14:paraId="3E29DF55" w14:textId="77777777" w:rsidR="00EF00BE" w:rsidRDefault="00EF00BE">
            <w:pPr>
              <w:pStyle w:val="TableParagraph"/>
            </w:pPr>
          </w:p>
        </w:tc>
        <w:tc>
          <w:tcPr>
            <w:tcW w:w="566" w:type="dxa"/>
            <w:shd w:val="clear" w:color="auto" w:fill="E2EFD9"/>
          </w:tcPr>
          <w:p w14:paraId="67699392" w14:textId="77777777" w:rsidR="00EF00BE" w:rsidRDefault="00EF00BE">
            <w:pPr>
              <w:pStyle w:val="TableParagraph"/>
            </w:pPr>
          </w:p>
        </w:tc>
      </w:tr>
      <w:tr w:rsidR="00C179AA" w14:paraId="463292FD" w14:textId="77777777">
        <w:trPr>
          <w:trHeight w:val="509"/>
        </w:trPr>
        <w:tc>
          <w:tcPr>
            <w:tcW w:w="7225" w:type="dxa"/>
          </w:tcPr>
          <w:p w14:paraId="5C28E489" w14:textId="1BACE26A" w:rsidR="00C179AA" w:rsidRDefault="00C179AA" w:rsidP="00C179AA">
            <w:pPr>
              <w:pStyle w:val="TableParagraph"/>
              <w:spacing w:line="254" w:lineRule="exact"/>
              <w:ind w:right="281"/>
            </w:pPr>
            <w:r>
              <w:t xml:space="preserve">  l)    I respond to any performance concerns (e.g., competency,</w:t>
            </w:r>
            <w:r>
              <w:rPr>
                <w:spacing w:val="-17"/>
              </w:rPr>
              <w:t xml:space="preserve"> </w:t>
            </w:r>
            <w:r>
              <w:rPr>
                <w:spacing w:val="-17"/>
              </w:rPr>
              <w:br/>
              <w:t xml:space="preserve">             </w:t>
            </w:r>
            <w:r>
              <w:t>impairment) with increased supervision and/or a remedial</w:t>
            </w:r>
            <w:r>
              <w:rPr>
                <w:spacing w:val="-1"/>
              </w:rPr>
              <w:t xml:space="preserve"> </w:t>
            </w:r>
            <w:r>
              <w:t>plan.</w:t>
            </w:r>
          </w:p>
        </w:tc>
        <w:tc>
          <w:tcPr>
            <w:tcW w:w="567" w:type="dxa"/>
          </w:tcPr>
          <w:p w14:paraId="27D436BC" w14:textId="77777777" w:rsidR="00C179AA" w:rsidRDefault="00C179AA">
            <w:pPr>
              <w:pStyle w:val="TableParagraph"/>
            </w:pPr>
          </w:p>
        </w:tc>
        <w:tc>
          <w:tcPr>
            <w:tcW w:w="566" w:type="dxa"/>
          </w:tcPr>
          <w:p w14:paraId="13449168" w14:textId="77777777" w:rsidR="00C179AA" w:rsidRDefault="00C179AA">
            <w:pPr>
              <w:pStyle w:val="TableParagraph"/>
            </w:pPr>
          </w:p>
        </w:tc>
        <w:tc>
          <w:tcPr>
            <w:tcW w:w="567" w:type="dxa"/>
          </w:tcPr>
          <w:p w14:paraId="488B04B8" w14:textId="77777777" w:rsidR="00C179AA" w:rsidRDefault="00C179AA">
            <w:pPr>
              <w:pStyle w:val="TableParagraph"/>
            </w:pPr>
          </w:p>
        </w:tc>
        <w:tc>
          <w:tcPr>
            <w:tcW w:w="566" w:type="dxa"/>
          </w:tcPr>
          <w:p w14:paraId="1840DAB1" w14:textId="77777777" w:rsidR="00C179AA" w:rsidRDefault="00C179AA">
            <w:pPr>
              <w:pStyle w:val="TableParagraph"/>
            </w:pPr>
          </w:p>
        </w:tc>
        <w:tc>
          <w:tcPr>
            <w:tcW w:w="567" w:type="dxa"/>
            <w:shd w:val="clear" w:color="auto" w:fill="E2EFD9"/>
          </w:tcPr>
          <w:p w14:paraId="0B127598" w14:textId="77777777" w:rsidR="00C179AA" w:rsidRDefault="00C179AA">
            <w:pPr>
              <w:pStyle w:val="TableParagraph"/>
            </w:pPr>
          </w:p>
        </w:tc>
        <w:tc>
          <w:tcPr>
            <w:tcW w:w="566" w:type="dxa"/>
          </w:tcPr>
          <w:p w14:paraId="5E361206" w14:textId="77777777" w:rsidR="00C179AA" w:rsidRDefault="00C179AA">
            <w:pPr>
              <w:pStyle w:val="TableParagraph"/>
            </w:pPr>
          </w:p>
        </w:tc>
        <w:tc>
          <w:tcPr>
            <w:tcW w:w="567" w:type="dxa"/>
          </w:tcPr>
          <w:p w14:paraId="5B5E46CC" w14:textId="77777777" w:rsidR="00C179AA" w:rsidRDefault="00C179AA">
            <w:pPr>
              <w:pStyle w:val="TableParagraph"/>
            </w:pPr>
          </w:p>
        </w:tc>
        <w:tc>
          <w:tcPr>
            <w:tcW w:w="566" w:type="dxa"/>
          </w:tcPr>
          <w:p w14:paraId="4ACED90D" w14:textId="77777777" w:rsidR="00C179AA" w:rsidRDefault="00C179AA">
            <w:pPr>
              <w:pStyle w:val="TableParagraph"/>
            </w:pPr>
          </w:p>
        </w:tc>
        <w:tc>
          <w:tcPr>
            <w:tcW w:w="567" w:type="dxa"/>
          </w:tcPr>
          <w:p w14:paraId="7C69927F" w14:textId="77777777" w:rsidR="00C179AA" w:rsidRDefault="00C179AA">
            <w:pPr>
              <w:pStyle w:val="TableParagraph"/>
            </w:pPr>
          </w:p>
        </w:tc>
        <w:tc>
          <w:tcPr>
            <w:tcW w:w="566" w:type="dxa"/>
            <w:shd w:val="clear" w:color="auto" w:fill="E2EFD9"/>
          </w:tcPr>
          <w:p w14:paraId="79261CFA" w14:textId="77777777" w:rsidR="00C179AA" w:rsidRDefault="00C179AA">
            <w:pPr>
              <w:pStyle w:val="TableParagraph"/>
            </w:pPr>
          </w:p>
        </w:tc>
      </w:tr>
      <w:tr w:rsidR="00C179AA" w14:paraId="690F6BAC" w14:textId="77777777">
        <w:trPr>
          <w:trHeight w:val="509"/>
        </w:trPr>
        <w:tc>
          <w:tcPr>
            <w:tcW w:w="7225" w:type="dxa"/>
          </w:tcPr>
          <w:p w14:paraId="4C91992E" w14:textId="43C25EE1" w:rsidR="00C179AA" w:rsidRDefault="00C179AA">
            <w:pPr>
              <w:pStyle w:val="TableParagraph"/>
              <w:spacing w:line="254" w:lineRule="exact"/>
              <w:ind w:left="467" w:right="281" w:hanging="360"/>
            </w:pPr>
            <w:r>
              <w:t>m) I offer summative evaluation in both written and oral format.</w:t>
            </w:r>
          </w:p>
        </w:tc>
        <w:tc>
          <w:tcPr>
            <w:tcW w:w="567" w:type="dxa"/>
          </w:tcPr>
          <w:p w14:paraId="08AE5FD8" w14:textId="77777777" w:rsidR="00C179AA" w:rsidRDefault="00C179AA">
            <w:pPr>
              <w:pStyle w:val="TableParagraph"/>
            </w:pPr>
          </w:p>
        </w:tc>
        <w:tc>
          <w:tcPr>
            <w:tcW w:w="566" w:type="dxa"/>
          </w:tcPr>
          <w:p w14:paraId="249F84B0" w14:textId="77777777" w:rsidR="00C179AA" w:rsidRDefault="00C179AA">
            <w:pPr>
              <w:pStyle w:val="TableParagraph"/>
            </w:pPr>
          </w:p>
        </w:tc>
        <w:tc>
          <w:tcPr>
            <w:tcW w:w="567" w:type="dxa"/>
          </w:tcPr>
          <w:p w14:paraId="16B215A7" w14:textId="77777777" w:rsidR="00C179AA" w:rsidRDefault="00C179AA">
            <w:pPr>
              <w:pStyle w:val="TableParagraph"/>
            </w:pPr>
          </w:p>
        </w:tc>
        <w:tc>
          <w:tcPr>
            <w:tcW w:w="566" w:type="dxa"/>
          </w:tcPr>
          <w:p w14:paraId="48F5669C" w14:textId="77777777" w:rsidR="00C179AA" w:rsidRDefault="00C179AA">
            <w:pPr>
              <w:pStyle w:val="TableParagraph"/>
            </w:pPr>
          </w:p>
        </w:tc>
        <w:tc>
          <w:tcPr>
            <w:tcW w:w="567" w:type="dxa"/>
            <w:shd w:val="clear" w:color="auto" w:fill="E2EFD9"/>
          </w:tcPr>
          <w:p w14:paraId="096E3854" w14:textId="77777777" w:rsidR="00C179AA" w:rsidRDefault="00C179AA">
            <w:pPr>
              <w:pStyle w:val="TableParagraph"/>
            </w:pPr>
          </w:p>
        </w:tc>
        <w:tc>
          <w:tcPr>
            <w:tcW w:w="566" w:type="dxa"/>
          </w:tcPr>
          <w:p w14:paraId="6473B732" w14:textId="77777777" w:rsidR="00C179AA" w:rsidRDefault="00C179AA">
            <w:pPr>
              <w:pStyle w:val="TableParagraph"/>
            </w:pPr>
          </w:p>
        </w:tc>
        <w:tc>
          <w:tcPr>
            <w:tcW w:w="567" w:type="dxa"/>
          </w:tcPr>
          <w:p w14:paraId="4647DA59" w14:textId="77777777" w:rsidR="00C179AA" w:rsidRDefault="00C179AA">
            <w:pPr>
              <w:pStyle w:val="TableParagraph"/>
            </w:pPr>
          </w:p>
        </w:tc>
        <w:tc>
          <w:tcPr>
            <w:tcW w:w="566" w:type="dxa"/>
          </w:tcPr>
          <w:p w14:paraId="4D90525C" w14:textId="77777777" w:rsidR="00C179AA" w:rsidRDefault="00C179AA">
            <w:pPr>
              <w:pStyle w:val="TableParagraph"/>
            </w:pPr>
          </w:p>
        </w:tc>
        <w:tc>
          <w:tcPr>
            <w:tcW w:w="567" w:type="dxa"/>
          </w:tcPr>
          <w:p w14:paraId="34B47EF2" w14:textId="77777777" w:rsidR="00C179AA" w:rsidRDefault="00C179AA">
            <w:pPr>
              <w:pStyle w:val="TableParagraph"/>
            </w:pPr>
          </w:p>
        </w:tc>
        <w:tc>
          <w:tcPr>
            <w:tcW w:w="566" w:type="dxa"/>
            <w:shd w:val="clear" w:color="auto" w:fill="E2EFD9"/>
          </w:tcPr>
          <w:p w14:paraId="0B76D67F" w14:textId="77777777" w:rsidR="00C179AA" w:rsidRDefault="00C179AA">
            <w:pPr>
              <w:pStyle w:val="TableParagraph"/>
            </w:pPr>
          </w:p>
        </w:tc>
      </w:tr>
      <w:tr w:rsidR="00C179AA" w14:paraId="156DEC5C" w14:textId="77777777">
        <w:trPr>
          <w:trHeight w:val="509"/>
        </w:trPr>
        <w:tc>
          <w:tcPr>
            <w:tcW w:w="7225" w:type="dxa"/>
          </w:tcPr>
          <w:p w14:paraId="0BE532B4" w14:textId="5D68650B" w:rsidR="00C179AA" w:rsidRDefault="00C179AA">
            <w:pPr>
              <w:pStyle w:val="TableParagraph"/>
              <w:spacing w:line="254" w:lineRule="exact"/>
              <w:ind w:left="467" w:right="281" w:hanging="360"/>
            </w:pPr>
            <w:r>
              <w:t>n) I offer informed summative evaluation that is based on a variety of assessment methods and sources of information (e.g., co-counselling, direct observation, recorded sessions, record review, role-play, outcome monitoring).</w:t>
            </w:r>
          </w:p>
        </w:tc>
        <w:tc>
          <w:tcPr>
            <w:tcW w:w="567" w:type="dxa"/>
          </w:tcPr>
          <w:p w14:paraId="72D6E95F" w14:textId="77777777" w:rsidR="00C179AA" w:rsidRDefault="00C179AA">
            <w:pPr>
              <w:pStyle w:val="TableParagraph"/>
            </w:pPr>
          </w:p>
        </w:tc>
        <w:tc>
          <w:tcPr>
            <w:tcW w:w="566" w:type="dxa"/>
          </w:tcPr>
          <w:p w14:paraId="39C3D461" w14:textId="77777777" w:rsidR="00C179AA" w:rsidRDefault="00C179AA">
            <w:pPr>
              <w:pStyle w:val="TableParagraph"/>
            </w:pPr>
          </w:p>
        </w:tc>
        <w:tc>
          <w:tcPr>
            <w:tcW w:w="567" w:type="dxa"/>
          </w:tcPr>
          <w:p w14:paraId="28B75240" w14:textId="77777777" w:rsidR="00C179AA" w:rsidRDefault="00C179AA">
            <w:pPr>
              <w:pStyle w:val="TableParagraph"/>
            </w:pPr>
          </w:p>
        </w:tc>
        <w:tc>
          <w:tcPr>
            <w:tcW w:w="566" w:type="dxa"/>
          </w:tcPr>
          <w:p w14:paraId="1BDB1FE5" w14:textId="77777777" w:rsidR="00C179AA" w:rsidRDefault="00C179AA">
            <w:pPr>
              <w:pStyle w:val="TableParagraph"/>
            </w:pPr>
          </w:p>
        </w:tc>
        <w:tc>
          <w:tcPr>
            <w:tcW w:w="567" w:type="dxa"/>
            <w:shd w:val="clear" w:color="auto" w:fill="E2EFD9"/>
          </w:tcPr>
          <w:p w14:paraId="406341F9" w14:textId="77777777" w:rsidR="00C179AA" w:rsidRDefault="00C179AA">
            <w:pPr>
              <w:pStyle w:val="TableParagraph"/>
            </w:pPr>
          </w:p>
        </w:tc>
        <w:tc>
          <w:tcPr>
            <w:tcW w:w="566" w:type="dxa"/>
          </w:tcPr>
          <w:p w14:paraId="3AE6C69F" w14:textId="77777777" w:rsidR="00C179AA" w:rsidRDefault="00C179AA">
            <w:pPr>
              <w:pStyle w:val="TableParagraph"/>
            </w:pPr>
          </w:p>
        </w:tc>
        <w:tc>
          <w:tcPr>
            <w:tcW w:w="567" w:type="dxa"/>
          </w:tcPr>
          <w:p w14:paraId="425EA172" w14:textId="77777777" w:rsidR="00C179AA" w:rsidRDefault="00C179AA">
            <w:pPr>
              <w:pStyle w:val="TableParagraph"/>
            </w:pPr>
          </w:p>
        </w:tc>
        <w:tc>
          <w:tcPr>
            <w:tcW w:w="566" w:type="dxa"/>
          </w:tcPr>
          <w:p w14:paraId="43646A88" w14:textId="77777777" w:rsidR="00C179AA" w:rsidRDefault="00C179AA">
            <w:pPr>
              <w:pStyle w:val="TableParagraph"/>
            </w:pPr>
          </w:p>
        </w:tc>
        <w:tc>
          <w:tcPr>
            <w:tcW w:w="567" w:type="dxa"/>
          </w:tcPr>
          <w:p w14:paraId="7E57AE42" w14:textId="77777777" w:rsidR="00C179AA" w:rsidRDefault="00C179AA">
            <w:pPr>
              <w:pStyle w:val="TableParagraph"/>
            </w:pPr>
          </w:p>
        </w:tc>
        <w:tc>
          <w:tcPr>
            <w:tcW w:w="566" w:type="dxa"/>
            <w:shd w:val="clear" w:color="auto" w:fill="E2EFD9"/>
          </w:tcPr>
          <w:p w14:paraId="04C5056D" w14:textId="77777777" w:rsidR="00C179AA" w:rsidRDefault="00C179AA">
            <w:pPr>
              <w:pStyle w:val="TableParagraph"/>
            </w:pPr>
          </w:p>
        </w:tc>
      </w:tr>
      <w:tr w:rsidR="00C179AA" w14:paraId="5DFC9ACC" w14:textId="77777777">
        <w:trPr>
          <w:trHeight w:val="509"/>
        </w:trPr>
        <w:tc>
          <w:tcPr>
            <w:tcW w:w="7225" w:type="dxa"/>
          </w:tcPr>
          <w:p w14:paraId="3CD5A3D7" w14:textId="1365EF70" w:rsidR="00C179AA" w:rsidRDefault="00C179AA" w:rsidP="00C179AA">
            <w:pPr>
              <w:pStyle w:val="TableParagraph"/>
              <w:ind w:left="467" w:right="281" w:hanging="360"/>
            </w:pPr>
            <w:r>
              <w:t>o) I prepare evaluative reports that summarize supervisee performance in a manner that is clear, concise, and evidence-supported (with specific, documented examples).</w:t>
            </w:r>
          </w:p>
        </w:tc>
        <w:tc>
          <w:tcPr>
            <w:tcW w:w="567" w:type="dxa"/>
          </w:tcPr>
          <w:p w14:paraId="6AFB47D1" w14:textId="77777777" w:rsidR="00C179AA" w:rsidRDefault="00C179AA">
            <w:pPr>
              <w:pStyle w:val="TableParagraph"/>
            </w:pPr>
          </w:p>
        </w:tc>
        <w:tc>
          <w:tcPr>
            <w:tcW w:w="566" w:type="dxa"/>
          </w:tcPr>
          <w:p w14:paraId="44FF1F87" w14:textId="198DD2C6" w:rsidR="00C179AA" w:rsidRDefault="00C179AA">
            <w:pPr>
              <w:pStyle w:val="TableParagraph"/>
            </w:pPr>
          </w:p>
        </w:tc>
        <w:tc>
          <w:tcPr>
            <w:tcW w:w="567" w:type="dxa"/>
          </w:tcPr>
          <w:p w14:paraId="0A69489A" w14:textId="77777777" w:rsidR="00C179AA" w:rsidRDefault="00C179AA">
            <w:pPr>
              <w:pStyle w:val="TableParagraph"/>
            </w:pPr>
          </w:p>
        </w:tc>
        <w:tc>
          <w:tcPr>
            <w:tcW w:w="566" w:type="dxa"/>
          </w:tcPr>
          <w:p w14:paraId="0412E529" w14:textId="77777777" w:rsidR="00C179AA" w:rsidRDefault="00C179AA">
            <w:pPr>
              <w:pStyle w:val="TableParagraph"/>
            </w:pPr>
          </w:p>
        </w:tc>
        <w:tc>
          <w:tcPr>
            <w:tcW w:w="567" w:type="dxa"/>
            <w:shd w:val="clear" w:color="auto" w:fill="E2EFD9"/>
          </w:tcPr>
          <w:p w14:paraId="63EE059F" w14:textId="77777777" w:rsidR="00C179AA" w:rsidRDefault="00C179AA">
            <w:pPr>
              <w:pStyle w:val="TableParagraph"/>
            </w:pPr>
          </w:p>
        </w:tc>
        <w:tc>
          <w:tcPr>
            <w:tcW w:w="566" w:type="dxa"/>
          </w:tcPr>
          <w:p w14:paraId="3D5A99A6" w14:textId="77777777" w:rsidR="00C179AA" w:rsidRDefault="00C179AA">
            <w:pPr>
              <w:pStyle w:val="TableParagraph"/>
            </w:pPr>
          </w:p>
        </w:tc>
        <w:tc>
          <w:tcPr>
            <w:tcW w:w="567" w:type="dxa"/>
          </w:tcPr>
          <w:p w14:paraId="57C55CEE" w14:textId="77777777" w:rsidR="00C179AA" w:rsidRDefault="00C179AA">
            <w:pPr>
              <w:pStyle w:val="TableParagraph"/>
            </w:pPr>
          </w:p>
        </w:tc>
        <w:tc>
          <w:tcPr>
            <w:tcW w:w="566" w:type="dxa"/>
          </w:tcPr>
          <w:p w14:paraId="498AF851" w14:textId="77777777" w:rsidR="00C179AA" w:rsidRDefault="00C179AA">
            <w:pPr>
              <w:pStyle w:val="TableParagraph"/>
            </w:pPr>
          </w:p>
        </w:tc>
        <w:tc>
          <w:tcPr>
            <w:tcW w:w="567" w:type="dxa"/>
          </w:tcPr>
          <w:p w14:paraId="73651DCE" w14:textId="77777777" w:rsidR="00C179AA" w:rsidRDefault="00C179AA">
            <w:pPr>
              <w:pStyle w:val="TableParagraph"/>
            </w:pPr>
          </w:p>
        </w:tc>
        <w:tc>
          <w:tcPr>
            <w:tcW w:w="566" w:type="dxa"/>
            <w:shd w:val="clear" w:color="auto" w:fill="E2EFD9"/>
          </w:tcPr>
          <w:p w14:paraId="093554A3" w14:textId="77777777" w:rsidR="00C179AA" w:rsidRDefault="00C179AA">
            <w:pPr>
              <w:pStyle w:val="TableParagraph"/>
            </w:pPr>
          </w:p>
        </w:tc>
      </w:tr>
      <w:tr w:rsidR="00C179AA" w14:paraId="7915712F" w14:textId="77777777">
        <w:trPr>
          <w:trHeight w:val="509"/>
        </w:trPr>
        <w:tc>
          <w:tcPr>
            <w:tcW w:w="7225" w:type="dxa"/>
          </w:tcPr>
          <w:p w14:paraId="6D84160B" w14:textId="0438F787" w:rsidR="00C179AA" w:rsidRDefault="00C179AA">
            <w:pPr>
              <w:pStyle w:val="TableParagraph"/>
              <w:spacing w:line="254" w:lineRule="exact"/>
              <w:ind w:left="467" w:right="281" w:hanging="360"/>
            </w:pPr>
            <w:r>
              <w:t>p) I invite my supervisees to offer evaluative feedback on our clinical supervisory relationship and process.</w:t>
            </w:r>
          </w:p>
        </w:tc>
        <w:tc>
          <w:tcPr>
            <w:tcW w:w="567" w:type="dxa"/>
          </w:tcPr>
          <w:p w14:paraId="7F4E8DB7" w14:textId="77777777" w:rsidR="00C179AA" w:rsidRDefault="00C179AA">
            <w:pPr>
              <w:pStyle w:val="TableParagraph"/>
            </w:pPr>
          </w:p>
        </w:tc>
        <w:tc>
          <w:tcPr>
            <w:tcW w:w="566" w:type="dxa"/>
          </w:tcPr>
          <w:p w14:paraId="039FB113" w14:textId="6F3B31B1" w:rsidR="00C179AA" w:rsidRDefault="00C179AA">
            <w:pPr>
              <w:pStyle w:val="TableParagraph"/>
            </w:pPr>
          </w:p>
        </w:tc>
        <w:tc>
          <w:tcPr>
            <w:tcW w:w="567" w:type="dxa"/>
          </w:tcPr>
          <w:p w14:paraId="2058E8AA" w14:textId="77777777" w:rsidR="00C179AA" w:rsidRDefault="00C179AA">
            <w:pPr>
              <w:pStyle w:val="TableParagraph"/>
            </w:pPr>
          </w:p>
        </w:tc>
        <w:tc>
          <w:tcPr>
            <w:tcW w:w="566" w:type="dxa"/>
          </w:tcPr>
          <w:p w14:paraId="0DE29588" w14:textId="77777777" w:rsidR="00C179AA" w:rsidRDefault="00C179AA">
            <w:pPr>
              <w:pStyle w:val="TableParagraph"/>
            </w:pPr>
          </w:p>
        </w:tc>
        <w:tc>
          <w:tcPr>
            <w:tcW w:w="567" w:type="dxa"/>
            <w:shd w:val="clear" w:color="auto" w:fill="E2EFD9"/>
          </w:tcPr>
          <w:p w14:paraId="488F38BB" w14:textId="77777777" w:rsidR="00C179AA" w:rsidRDefault="00C179AA">
            <w:pPr>
              <w:pStyle w:val="TableParagraph"/>
            </w:pPr>
          </w:p>
        </w:tc>
        <w:tc>
          <w:tcPr>
            <w:tcW w:w="566" w:type="dxa"/>
          </w:tcPr>
          <w:p w14:paraId="39802BDC" w14:textId="77777777" w:rsidR="00C179AA" w:rsidRDefault="00C179AA">
            <w:pPr>
              <w:pStyle w:val="TableParagraph"/>
            </w:pPr>
          </w:p>
        </w:tc>
        <w:tc>
          <w:tcPr>
            <w:tcW w:w="567" w:type="dxa"/>
          </w:tcPr>
          <w:p w14:paraId="051F6D2B" w14:textId="77777777" w:rsidR="00C179AA" w:rsidRDefault="00C179AA">
            <w:pPr>
              <w:pStyle w:val="TableParagraph"/>
            </w:pPr>
          </w:p>
        </w:tc>
        <w:tc>
          <w:tcPr>
            <w:tcW w:w="566" w:type="dxa"/>
          </w:tcPr>
          <w:p w14:paraId="21ABC0B9" w14:textId="77777777" w:rsidR="00C179AA" w:rsidRDefault="00C179AA">
            <w:pPr>
              <w:pStyle w:val="TableParagraph"/>
            </w:pPr>
          </w:p>
        </w:tc>
        <w:tc>
          <w:tcPr>
            <w:tcW w:w="567" w:type="dxa"/>
          </w:tcPr>
          <w:p w14:paraId="550D323A" w14:textId="77777777" w:rsidR="00C179AA" w:rsidRDefault="00C179AA">
            <w:pPr>
              <w:pStyle w:val="TableParagraph"/>
            </w:pPr>
          </w:p>
        </w:tc>
        <w:tc>
          <w:tcPr>
            <w:tcW w:w="566" w:type="dxa"/>
            <w:shd w:val="clear" w:color="auto" w:fill="E2EFD9"/>
          </w:tcPr>
          <w:p w14:paraId="764CBDAC" w14:textId="77777777" w:rsidR="00C179AA" w:rsidRDefault="00C179AA">
            <w:pPr>
              <w:pStyle w:val="TableParagraph"/>
            </w:pPr>
          </w:p>
        </w:tc>
      </w:tr>
      <w:tr w:rsidR="00C179AA" w14:paraId="3ED4DAAD" w14:textId="77777777">
        <w:trPr>
          <w:trHeight w:val="509"/>
        </w:trPr>
        <w:tc>
          <w:tcPr>
            <w:tcW w:w="7225" w:type="dxa"/>
          </w:tcPr>
          <w:p w14:paraId="702E7745" w14:textId="77777777" w:rsidR="00C179AA" w:rsidRDefault="00C179AA" w:rsidP="00C179AA">
            <w:pPr>
              <w:pStyle w:val="TableParagraph"/>
              <w:spacing w:line="251" w:lineRule="exact"/>
              <w:ind w:left="107"/>
            </w:pPr>
            <w:r>
              <w:t>q) I invite my supervisees to offer evaluative feedback on agency,</w:t>
            </w:r>
          </w:p>
          <w:p w14:paraId="53CE14CC" w14:textId="685E3954" w:rsidR="00C179AA" w:rsidRDefault="00C179AA" w:rsidP="00C179AA">
            <w:pPr>
              <w:pStyle w:val="TableParagraph"/>
              <w:spacing w:line="254" w:lineRule="exact"/>
              <w:ind w:left="467" w:right="281" w:hanging="360"/>
            </w:pPr>
            <w:r>
              <w:t xml:space="preserve">     organizational, and/or systems variables (e.g., policies, procedures) that influence their clinical supervision.</w:t>
            </w:r>
          </w:p>
        </w:tc>
        <w:tc>
          <w:tcPr>
            <w:tcW w:w="567" w:type="dxa"/>
          </w:tcPr>
          <w:p w14:paraId="2400B20C" w14:textId="77777777" w:rsidR="00C179AA" w:rsidRDefault="00C179AA">
            <w:pPr>
              <w:pStyle w:val="TableParagraph"/>
            </w:pPr>
          </w:p>
        </w:tc>
        <w:tc>
          <w:tcPr>
            <w:tcW w:w="566" w:type="dxa"/>
          </w:tcPr>
          <w:p w14:paraId="49BB4B54" w14:textId="211358AF" w:rsidR="00C179AA" w:rsidRDefault="00C179AA">
            <w:pPr>
              <w:pStyle w:val="TableParagraph"/>
            </w:pPr>
          </w:p>
        </w:tc>
        <w:tc>
          <w:tcPr>
            <w:tcW w:w="567" w:type="dxa"/>
          </w:tcPr>
          <w:p w14:paraId="3145AE9B" w14:textId="77777777" w:rsidR="00C179AA" w:rsidRDefault="00C179AA">
            <w:pPr>
              <w:pStyle w:val="TableParagraph"/>
            </w:pPr>
          </w:p>
        </w:tc>
        <w:tc>
          <w:tcPr>
            <w:tcW w:w="566" w:type="dxa"/>
          </w:tcPr>
          <w:p w14:paraId="59484906" w14:textId="77777777" w:rsidR="00C179AA" w:rsidRDefault="00C179AA">
            <w:pPr>
              <w:pStyle w:val="TableParagraph"/>
            </w:pPr>
          </w:p>
        </w:tc>
        <w:tc>
          <w:tcPr>
            <w:tcW w:w="567" w:type="dxa"/>
            <w:shd w:val="clear" w:color="auto" w:fill="E2EFD9"/>
          </w:tcPr>
          <w:p w14:paraId="4526476B" w14:textId="77777777" w:rsidR="00C179AA" w:rsidRDefault="00C179AA">
            <w:pPr>
              <w:pStyle w:val="TableParagraph"/>
            </w:pPr>
          </w:p>
        </w:tc>
        <w:tc>
          <w:tcPr>
            <w:tcW w:w="566" w:type="dxa"/>
          </w:tcPr>
          <w:p w14:paraId="688E9E59" w14:textId="77777777" w:rsidR="00C179AA" w:rsidRDefault="00C179AA">
            <w:pPr>
              <w:pStyle w:val="TableParagraph"/>
            </w:pPr>
          </w:p>
        </w:tc>
        <w:tc>
          <w:tcPr>
            <w:tcW w:w="567" w:type="dxa"/>
          </w:tcPr>
          <w:p w14:paraId="425DAB4D" w14:textId="77777777" w:rsidR="00C179AA" w:rsidRDefault="00C179AA">
            <w:pPr>
              <w:pStyle w:val="TableParagraph"/>
            </w:pPr>
          </w:p>
        </w:tc>
        <w:tc>
          <w:tcPr>
            <w:tcW w:w="566" w:type="dxa"/>
          </w:tcPr>
          <w:p w14:paraId="1E818330" w14:textId="77777777" w:rsidR="00C179AA" w:rsidRDefault="00C179AA">
            <w:pPr>
              <w:pStyle w:val="TableParagraph"/>
            </w:pPr>
          </w:p>
        </w:tc>
        <w:tc>
          <w:tcPr>
            <w:tcW w:w="567" w:type="dxa"/>
          </w:tcPr>
          <w:p w14:paraId="69929696" w14:textId="77777777" w:rsidR="00C179AA" w:rsidRDefault="00C179AA">
            <w:pPr>
              <w:pStyle w:val="TableParagraph"/>
            </w:pPr>
          </w:p>
        </w:tc>
        <w:tc>
          <w:tcPr>
            <w:tcW w:w="566" w:type="dxa"/>
            <w:shd w:val="clear" w:color="auto" w:fill="E2EFD9"/>
          </w:tcPr>
          <w:p w14:paraId="37A7E3A4" w14:textId="77777777" w:rsidR="00C179AA" w:rsidRDefault="00C179AA">
            <w:pPr>
              <w:pStyle w:val="TableParagraph"/>
            </w:pPr>
          </w:p>
        </w:tc>
      </w:tr>
    </w:tbl>
    <w:p w14:paraId="63FF69D8" w14:textId="3137C541" w:rsidR="00C179AA" w:rsidRDefault="00C179AA" w:rsidP="00C179AA">
      <w:pPr>
        <w:spacing w:before="55"/>
        <w:rPr>
          <w:rFonts w:ascii="Calibri"/>
          <w:b/>
        </w:rPr>
      </w:pPr>
    </w:p>
    <w:p w14:paraId="5AB5DD40" w14:textId="630FA121" w:rsidR="00EF00BE" w:rsidRDefault="005E7C53" w:rsidP="00C179AA">
      <w:pPr>
        <w:spacing w:before="55"/>
        <w:rPr>
          <w:rFonts w:ascii="Calibri"/>
          <w:b/>
        </w:rPr>
      </w:pPr>
      <w:r>
        <w:rPr>
          <w:rFonts w:ascii="Calibri"/>
          <w:b/>
        </w:rPr>
        <w:t>As you review your responses in the Priority Focus column above, please identify up to three current priorities in this domain and list them below.</w:t>
      </w:r>
    </w:p>
    <w:p w14:paraId="0DF5B3CC" w14:textId="77777777" w:rsidR="00EF00BE" w:rsidRDefault="00EF00BE">
      <w:pPr>
        <w:pStyle w:val="BodyText"/>
        <w:spacing w:before="9"/>
        <w:rPr>
          <w:rFonts w:ascii="Calibri"/>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3544"/>
      </w:tblGrid>
      <w:tr w:rsidR="00EF00BE" w14:paraId="75468504" w14:textId="77777777">
        <w:trPr>
          <w:trHeight w:val="508"/>
        </w:trPr>
        <w:tc>
          <w:tcPr>
            <w:tcW w:w="846" w:type="dxa"/>
          </w:tcPr>
          <w:p w14:paraId="25FF60E5" w14:textId="77777777" w:rsidR="00EF00BE" w:rsidRDefault="005E7C53">
            <w:pPr>
              <w:pStyle w:val="TableParagraph"/>
              <w:spacing w:line="268" w:lineRule="exact"/>
              <w:ind w:left="108"/>
              <w:rPr>
                <w:rFonts w:ascii="Calibri"/>
              </w:rPr>
            </w:pPr>
            <w:r>
              <w:rPr>
                <w:rFonts w:ascii="Calibri"/>
              </w:rPr>
              <w:t>1.</w:t>
            </w:r>
          </w:p>
        </w:tc>
        <w:tc>
          <w:tcPr>
            <w:tcW w:w="13544" w:type="dxa"/>
          </w:tcPr>
          <w:p w14:paraId="5134E51E" w14:textId="77777777" w:rsidR="00EF00BE" w:rsidRDefault="00EF00BE">
            <w:pPr>
              <w:pStyle w:val="TableParagraph"/>
            </w:pPr>
          </w:p>
        </w:tc>
      </w:tr>
      <w:tr w:rsidR="00EF00BE" w14:paraId="4F2BB763" w14:textId="77777777">
        <w:trPr>
          <w:trHeight w:val="508"/>
        </w:trPr>
        <w:tc>
          <w:tcPr>
            <w:tcW w:w="846" w:type="dxa"/>
          </w:tcPr>
          <w:p w14:paraId="2D69D17B" w14:textId="77777777" w:rsidR="00EF00BE" w:rsidRDefault="005E7C53">
            <w:pPr>
              <w:pStyle w:val="TableParagraph"/>
              <w:spacing w:line="268" w:lineRule="exact"/>
              <w:ind w:left="107"/>
              <w:rPr>
                <w:rFonts w:ascii="Calibri"/>
              </w:rPr>
            </w:pPr>
            <w:r>
              <w:rPr>
                <w:rFonts w:ascii="Calibri"/>
              </w:rPr>
              <w:t>2.</w:t>
            </w:r>
          </w:p>
        </w:tc>
        <w:tc>
          <w:tcPr>
            <w:tcW w:w="13544" w:type="dxa"/>
          </w:tcPr>
          <w:p w14:paraId="4F962C3B" w14:textId="77777777" w:rsidR="00EF00BE" w:rsidRDefault="00EF00BE">
            <w:pPr>
              <w:pStyle w:val="TableParagraph"/>
            </w:pPr>
          </w:p>
        </w:tc>
      </w:tr>
      <w:tr w:rsidR="00EF00BE" w14:paraId="57569957" w14:textId="77777777">
        <w:trPr>
          <w:trHeight w:val="509"/>
        </w:trPr>
        <w:tc>
          <w:tcPr>
            <w:tcW w:w="846" w:type="dxa"/>
          </w:tcPr>
          <w:p w14:paraId="5B2736A4" w14:textId="77777777" w:rsidR="00EF00BE" w:rsidRDefault="005E7C53">
            <w:pPr>
              <w:pStyle w:val="TableParagraph"/>
              <w:ind w:left="107"/>
              <w:rPr>
                <w:rFonts w:ascii="Calibri"/>
              </w:rPr>
            </w:pPr>
            <w:r>
              <w:rPr>
                <w:rFonts w:ascii="Calibri"/>
              </w:rPr>
              <w:t>3.</w:t>
            </w:r>
          </w:p>
        </w:tc>
        <w:tc>
          <w:tcPr>
            <w:tcW w:w="13544" w:type="dxa"/>
          </w:tcPr>
          <w:p w14:paraId="0A681E14" w14:textId="77777777" w:rsidR="00EF00BE" w:rsidRDefault="00EF00BE">
            <w:pPr>
              <w:pStyle w:val="TableParagraph"/>
            </w:pPr>
          </w:p>
        </w:tc>
      </w:tr>
    </w:tbl>
    <w:p w14:paraId="304581A9" w14:textId="77777777" w:rsidR="00EF00BE" w:rsidRDefault="00EF00BE">
      <w:pPr>
        <w:sectPr w:rsidR="00EF00BE">
          <w:pgSz w:w="15840" w:h="12240" w:orient="landscape"/>
          <w:pgMar w:top="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566"/>
        <w:gridCol w:w="571"/>
        <w:gridCol w:w="567"/>
        <w:gridCol w:w="567"/>
        <w:gridCol w:w="567"/>
        <w:gridCol w:w="568"/>
        <w:gridCol w:w="567"/>
        <w:gridCol w:w="567"/>
        <w:gridCol w:w="567"/>
        <w:gridCol w:w="571"/>
      </w:tblGrid>
      <w:tr w:rsidR="00EF00BE" w14:paraId="2ABE540A" w14:textId="77777777" w:rsidTr="00C179AA">
        <w:trPr>
          <w:trHeight w:val="283"/>
        </w:trPr>
        <w:tc>
          <w:tcPr>
            <w:tcW w:w="12904" w:type="dxa"/>
            <w:gridSpan w:val="11"/>
          </w:tcPr>
          <w:p w14:paraId="2308FC28" w14:textId="70DBA2BC" w:rsidR="00EF00BE" w:rsidRDefault="005E7C53">
            <w:pPr>
              <w:pStyle w:val="TableParagraph"/>
              <w:spacing w:line="315" w:lineRule="exact"/>
              <w:ind w:left="3966"/>
              <w:rPr>
                <w:b/>
                <w:sz w:val="28"/>
              </w:rPr>
            </w:pPr>
            <w:r>
              <w:rPr>
                <w:b/>
                <w:sz w:val="28"/>
              </w:rPr>
              <w:lastRenderedPageBreak/>
              <w:t>Domain 5: Ethical, Legal, and Regulatory</w:t>
            </w:r>
          </w:p>
        </w:tc>
      </w:tr>
      <w:tr w:rsidR="00EF00BE" w14:paraId="13A763DB" w14:textId="77777777" w:rsidTr="009A7A81">
        <w:trPr>
          <w:trHeight w:val="340"/>
        </w:trPr>
        <w:tc>
          <w:tcPr>
            <w:tcW w:w="7226" w:type="dxa"/>
          </w:tcPr>
          <w:p w14:paraId="62AABE60" w14:textId="77777777" w:rsidR="00EF00BE" w:rsidRDefault="00EF00BE">
            <w:pPr>
              <w:pStyle w:val="TableParagraph"/>
            </w:pPr>
          </w:p>
        </w:tc>
        <w:tc>
          <w:tcPr>
            <w:tcW w:w="2271" w:type="dxa"/>
            <w:gridSpan w:val="4"/>
          </w:tcPr>
          <w:p w14:paraId="4B56524C" w14:textId="77777777" w:rsidR="00EF00BE" w:rsidRDefault="005E7C53">
            <w:pPr>
              <w:pStyle w:val="TableParagraph"/>
              <w:spacing w:line="263" w:lineRule="exact"/>
              <w:ind w:left="120"/>
              <w:rPr>
                <w:sz w:val="24"/>
              </w:rPr>
            </w:pPr>
            <w:r>
              <w:rPr>
                <w:sz w:val="24"/>
              </w:rPr>
              <w:t>Currently Applicable</w:t>
            </w:r>
          </w:p>
        </w:tc>
        <w:tc>
          <w:tcPr>
            <w:tcW w:w="567" w:type="dxa"/>
            <w:shd w:val="clear" w:color="auto" w:fill="E1EED9"/>
          </w:tcPr>
          <w:p w14:paraId="49A01D41" w14:textId="77777777" w:rsidR="00EF00BE" w:rsidRDefault="00EF00BE">
            <w:pPr>
              <w:pStyle w:val="TableParagraph"/>
            </w:pPr>
          </w:p>
        </w:tc>
        <w:tc>
          <w:tcPr>
            <w:tcW w:w="2269" w:type="dxa"/>
            <w:gridSpan w:val="4"/>
          </w:tcPr>
          <w:p w14:paraId="1E8F12D1" w14:textId="77777777" w:rsidR="00EF00BE" w:rsidRDefault="005E7C53">
            <w:pPr>
              <w:pStyle w:val="TableParagraph"/>
              <w:spacing w:line="263" w:lineRule="exact"/>
              <w:ind w:left="499"/>
              <w:rPr>
                <w:sz w:val="24"/>
              </w:rPr>
            </w:pPr>
            <w:r>
              <w:rPr>
                <w:sz w:val="24"/>
              </w:rPr>
              <w:t>Importance</w:t>
            </w:r>
          </w:p>
        </w:tc>
        <w:tc>
          <w:tcPr>
            <w:tcW w:w="571" w:type="dxa"/>
            <w:shd w:val="clear" w:color="auto" w:fill="E1EED9"/>
          </w:tcPr>
          <w:p w14:paraId="71D1AB59" w14:textId="77777777" w:rsidR="00EF00BE" w:rsidRDefault="00EF00BE">
            <w:pPr>
              <w:pStyle w:val="TableParagraph"/>
            </w:pPr>
          </w:p>
        </w:tc>
      </w:tr>
      <w:tr w:rsidR="00EF00BE" w14:paraId="6A537B24" w14:textId="77777777">
        <w:trPr>
          <w:trHeight w:val="2362"/>
        </w:trPr>
        <w:tc>
          <w:tcPr>
            <w:tcW w:w="7226" w:type="dxa"/>
          </w:tcPr>
          <w:p w14:paraId="17AE790A" w14:textId="77777777" w:rsidR="00EF00BE" w:rsidRDefault="00EF00BE">
            <w:pPr>
              <w:pStyle w:val="TableParagraph"/>
            </w:pPr>
          </w:p>
          <w:p w14:paraId="1B663C1E" w14:textId="77777777" w:rsidR="00EF00BE" w:rsidRDefault="00EF00BE">
            <w:pPr>
              <w:pStyle w:val="TableParagraph"/>
            </w:pPr>
          </w:p>
          <w:p w14:paraId="3C1D0950" w14:textId="77777777" w:rsidR="00EF00BE" w:rsidRDefault="00EF00BE">
            <w:pPr>
              <w:pStyle w:val="TableParagraph"/>
              <w:spacing w:before="8"/>
              <w:rPr>
                <w:sz w:val="26"/>
              </w:rPr>
            </w:pPr>
          </w:p>
          <w:p w14:paraId="40FB27AA" w14:textId="77777777" w:rsidR="00EF00BE" w:rsidRDefault="005E7C53">
            <w:pPr>
              <w:pStyle w:val="TableParagraph"/>
              <w:ind w:left="110" w:right="494"/>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6" w:type="dxa"/>
            <w:shd w:val="clear" w:color="auto" w:fill="BCD5ED"/>
            <w:textDirection w:val="btLr"/>
          </w:tcPr>
          <w:p w14:paraId="7E2D8A48" w14:textId="77777777" w:rsidR="00EF00BE" w:rsidRDefault="005E7C53">
            <w:pPr>
              <w:pStyle w:val="TableParagraph"/>
              <w:spacing w:before="107"/>
              <w:ind w:left="143"/>
            </w:pPr>
            <w:r>
              <w:t>Never or Almost Never</w:t>
            </w:r>
          </w:p>
        </w:tc>
        <w:tc>
          <w:tcPr>
            <w:tcW w:w="571" w:type="dxa"/>
            <w:shd w:val="clear" w:color="auto" w:fill="BCD5ED"/>
            <w:textDirection w:val="btLr"/>
          </w:tcPr>
          <w:p w14:paraId="341EF115" w14:textId="77777777" w:rsidR="00EF00BE" w:rsidRDefault="005E7C53">
            <w:pPr>
              <w:pStyle w:val="TableParagraph"/>
              <w:spacing w:before="107"/>
              <w:ind w:left="604"/>
            </w:pPr>
            <w:r>
              <w:t>Occasionally</w:t>
            </w:r>
          </w:p>
        </w:tc>
        <w:tc>
          <w:tcPr>
            <w:tcW w:w="567" w:type="dxa"/>
            <w:shd w:val="clear" w:color="auto" w:fill="BCD5ED"/>
            <w:textDirection w:val="btLr"/>
          </w:tcPr>
          <w:p w14:paraId="22136F19" w14:textId="77777777" w:rsidR="00EF00BE" w:rsidRDefault="005E7C53">
            <w:pPr>
              <w:pStyle w:val="TableParagraph"/>
              <w:spacing w:before="103"/>
              <w:ind w:left="700"/>
            </w:pPr>
            <w:r>
              <w:t>Frequently</w:t>
            </w:r>
          </w:p>
        </w:tc>
        <w:tc>
          <w:tcPr>
            <w:tcW w:w="567" w:type="dxa"/>
            <w:shd w:val="clear" w:color="auto" w:fill="BCD5ED"/>
            <w:textDirection w:val="btLr"/>
          </w:tcPr>
          <w:p w14:paraId="5E99DBF6" w14:textId="77777777" w:rsidR="00EF00BE" w:rsidRDefault="005E7C53">
            <w:pPr>
              <w:pStyle w:val="TableParagraph"/>
              <w:spacing w:before="102"/>
              <w:ind w:left="124"/>
            </w:pPr>
            <w:r>
              <w:t>Always/Almost Always</w:t>
            </w:r>
          </w:p>
        </w:tc>
        <w:tc>
          <w:tcPr>
            <w:tcW w:w="567" w:type="dxa"/>
            <w:shd w:val="clear" w:color="auto" w:fill="E1EED9"/>
          </w:tcPr>
          <w:p w14:paraId="4F9849F4" w14:textId="77777777" w:rsidR="00EF00BE" w:rsidRDefault="00EF00BE">
            <w:pPr>
              <w:pStyle w:val="TableParagraph"/>
            </w:pPr>
          </w:p>
        </w:tc>
        <w:tc>
          <w:tcPr>
            <w:tcW w:w="568" w:type="dxa"/>
            <w:shd w:val="clear" w:color="auto" w:fill="BCD5ED"/>
            <w:textDirection w:val="btLr"/>
          </w:tcPr>
          <w:p w14:paraId="2059EA76" w14:textId="77777777" w:rsidR="00EF00BE" w:rsidRDefault="005E7C53">
            <w:pPr>
              <w:pStyle w:val="TableParagraph"/>
              <w:spacing w:before="102"/>
              <w:ind w:left="618"/>
            </w:pPr>
            <w:r>
              <w:t>Unimportant</w:t>
            </w:r>
          </w:p>
        </w:tc>
        <w:tc>
          <w:tcPr>
            <w:tcW w:w="567" w:type="dxa"/>
            <w:shd w:val="clear" w:color="auto" w:fill="BCD5ED"/>
            <w:textDirection w:val="btLr"/>
          </w:tcPr>
          <w:p w14:paraId="34847C05" w14:textId="77777777" w:rsidR="00EF00BE" w:rsidRDefault="005E7C53">
            <w:pPr>
              <w:pStyle w:val="TableParagraph"/>
              <w:spacing w:before="105"/>
              <w:ind w:left="254"/>
            </w:pPr>
            <w:r>
              <w:t>Somewhat Important</w:t>
            </w:r>
          </w:p>
        </w:tc>
        <w:tc>
          <w:tcPr>
            <w:tcW w:w="567" w:type="dxa"/>
            <w:shd w:val="clear" w:color="auto" w:fill="BCD5ED"/>
            <w:textDirection w:val="btLr"/>
          </w:tcPr>
          <w:p w14:paraId="5996ACC6" w14:textId="77777777" w:rsidR="00EF00BE" w:rsidRDefault="005E7C53">
            <w:pPr>
              <w:pStyle w:val="TableParagraph"/>
              <w:spacing w:before="104"/>
              <w:ind w:left="498"/>
            </w:pPr>
            <w:r>
              <w:t>Very Important</w:t>
            </w:r>
          </w:p>
        </w:tc>
        <w:tc>
          <w:tcPr>
            <w:tcW w:w="567" w:type="dxa"/>
            <w:shd w:val="clear" w:color="auto" w:fill="BCD5ED"/>
            <w:textDirection w:val="btLr"/>
          </w:tcPr>
          <w:p w14:paraId="046F036C" w14:textId="77777777" w:rsidR="00EF00BE" w:rsidRDefault="005E7C53">
            <w:pPr>
              <w:pStyle w:val="TableParagraph"/>
              <w:spacing w:before="104"/>
              <w:ind w:left="782"/>
            </w:pPr>
            <w:r>
              <w:t>Essential</w:t>
            </w:r>
          </w:p>
        </w:tc>
        <w:tc>
          <w:tcPr>
            <w:tcW w:w="571" w:type="dxa"/>
            <w:shd w:val="clear" w:color="auto" w:fill="E1EED9"/>
            <w:textDirection w:val="btLr"/>
          </w:tcPr>
          <w:p w14:paraId="31E2F165" w14:textId="77777777" w:rsidR="00EF00BE" w:rsidRDefault="005E7C53">
            <w:pPr>
              <w:pStyle w:val="TableParagraph"/>
              <w:spacing w:before="103"/>
              <w:ind w:left="551"/>
            </w:pPr>
            <w:r>
              <w:t>Priority Focus</w:t>
            </w:r>
          </w:p>
        </w:tc>
      </w:tr>
      <w:tr w:rsidR="00EF00BE" w14:paraId="53D092EC" w14:textId="77777777">
        <w:trPr>
          <w:trHeight w:val="777"/>
        </w:trPr>
        <w:tc>
          <w:tcPr>
            <w:tcW w:w="7226" w:type="dxa"/>
          </w:tcPr>
          <w:p w14:paraId="1FA810E9" w14:textId="77777777" w:rsidR="00EF00BE" w:rsidRDefault="005E7C53">
            <w:pPr>
              <w:pStyle w:val="TableParagraph"/>
              <w:spacing w:line="273" w:lineRule="auto"/>
              <w:ind w:left="470" w:right="494" w:hanging="361"/>
            </w:pPr>
            <w:r>
              <w:t>a) I am conversant with ethical, legal, and regulatory issues relevant to the practices of counselling and clinical supervision.</w:t>
            </w:r>
          </w:p>
        </w:tc>
        <w:tc>
          <w:tcPr>
            <w:tcW w:w="566" w:type="dxa"/>
          </w:tcPr>
          <w:p w14:paraId="0D9D85A7" w14:textId="77777777" w:rsidR="00EF00BE" w:rsidRDefault="00EF00BE">
            <w:pPr>
              <w:pStyle w:val="TableParagraph"/>
            </w:pPr>
          </w:p>
        </w:tc>
        <w:tc>
          <w:tcPr>
            <w:tcW w:w="571" w:type="dxa"/>
          </w:tcPr>
          <w:p w14:paraId="6F1D0453" w14:textId="77777777" w:rsidR="00EF00BE" w:rsidRDefault="00EF00BE">
            <w:pPr>
              <w:pStyle w:val="TableParagraph"/>
            </w:pPr>
          </w:p>
        </w:tc>
        <w:tc>
          <w:tcPr>
            <w:tcW w:w="567" w:type="dxa"/>
          </w:tcPr>
          <w:p w14:paraId="473BC7E2" w14:textId="77777777" w:rsidR="00EF00BE" w:rsidRDefault="00EF00BE">
            <w:pPr>
              <w:pStyle w:val="TableParagraph"/>
            </w:pPr>
          </w:p>
        </w:tc>
        <w:tc>
          <w:tcPr>
            <w:tcW w:w="567" w:type="dxa"/>
          </w:tcPr>
          <w:p w14:paraId="5B6FF9F3" w14:textId="77777777" w:rsidR="00EF00BE" w:rsidRDefault="00EF00BE">
            <w:pPr>
              <w:pStyle w:val="TableParagraph"/>
            </w:pPr>
          </w:p>
        </w:tc>
        <w:tc>
          <w:tcPr>
            <w:tcW w:w="567" w:type="dxa"/>
            <w:shd w:val="clear" w:color="auto" w:fill="E1EED9"/>
          </w:tcPr>
          <w:p w14:paraId="71D4B8BD" w14:textId="77777777" w:rsidR="00EF00BE" w:rsidRDefault="00EF00BE">
            <w:pPr>
              <w:pStyle w:val="TableParagraph"/>
            </w:pPr>
          </w:p>
        </w:tc>
        <w:tc>
          <w:tcPr>
            <w:tcW w:w="568" w:type="dxa"/>
          </w:tcPr>
          <w:p w14:paraId="08C02638" w14:textId="77777777" w:rsidR="00EF00BE" w:rsidRDefault="00EF00BE">
            <w:pPr>
              <w:pStyle w:val="TableParagraph"/>
            </w:pPr>
          </w:p>
        </w:tc>
        <w:tc>
          <w:tcPr>
            <w:tcW w:w="567" w:type="dxa"/>
          </w:tcPr>
          <w:p w14:paraId="4E86FA0D" w14:textId="77777777" w:rsidR="00EF00BE" w:rsidRDefault="00EF00BE">
            <w:pPr>
              <w:pStyle w:val="TableParagraph"/>
            </w:pPr>
          </w:p>
        </w:tc>
        <w:tc>
          <w:tcPr>
            <w:tcW w:w="567" w:type="dxa"/>
          </w:tcPr>
          <w:p w14:paraId="2B33980B" w14:textId="77777777" w:rsidR="00EF00BE" w:rsidRDefault="00EF00BE">
            <w:pPr>
              <w:pStyle w:val="TableParagraph"/>
            </w:pPr>
          </w:p>
        </w:tc>
        <w:tc>
          <w:tcPr>
            <w:tcW w:w="567" w:type="dxa"/>
          </w:tcPr>
          <w:p w14:paraId="755CB73C" w14:textId="77777777" w:rsidR="00EF00BE" w:rsidRDefault="00EF00BE">
            <w:pPr>
              <w:pStyle w:val="TableParagraph"/>
            </w:pPr>
          </w:p>
        </w:tc>
        <w:tc>
          <w:tcPr>
            <w:tcW w:w="571" w:type="dxa"/>
            <w:shd w:val="clear" w:color="auto" w:fill="E1EED9"/>
          </w:tcPr>
          <w:p w14:paraId="00EE5F74" w14:textId="77777777" w:rsidR="00EF00BE" w:rsidRDefault="00EF00BE">
            <w:pPr>
              <w:pStyle w:val="TableParagraph"/>
            </w:pPr>
          </w:p>
        </w:tc>
      </w:tr>
      <w:tr w:rsidR="00EF00BE" w14:paraId="551779DD" w14:textId="77777777">
        <w:trPr>
          <w:trHeight w:val="786"/>
        </w:trPr>
        <w:tc>
          <w:tcPr>
            <w:tcW w:w="7226" w:type="dxa"/>
          </w:tcPr>
          <w:p w14:paraId="03A140E7" w14:textId="77777777" w:rsidR="00EF00BE" w:rsidRDefault="005E7C53">
            <w:pPr>
              <w:pStyle w:val="TableParagraph"/>
              <w:spacing w:line="261" w:lineRule="auto"/>
              <w:ind w:left="470" w:hanging="361"/>
            </w:pPr>
            <w:r>
              <w:rPr>
                <w:rFonts w:ascii="Calibri"/>
              </w:rPr>
              <w:t xml:space="preserve">b) </w:t>
            </w:r>
            <w:r>
              <w:t>I am familiar with clinical supervision requirements for the geographical, professional, and organizational context of my supervisees.</w:t>
            </w:r>
          </w:p>
        </w:tc>
        <w:tc>
          <w:tcPr>
            <w:tcW w:w="566" w:type="dxa"/>
          </w:tcPr>
          <w:p w14:paraId="5C43A2B3" w14:textId="77777777" w:rsidR="00EF00BE" w:rsidRDefault="00EF00BE">
            <w:pPr>
              <w:pStyle w:val="TableParagraph"/>
            </w:pPr>
          </w:p>
        </w:tc>
        <w:tc>
          <w:tcPr>
            <w:tcW w:w="571" w:type="dxa"/>
          </w:tcPr>
          <w:p w14:paraId="29C5A37E" w14:textId="77777777" w:rsidR="00EF00BE" w:rsidRDefault="00EF00BE">
            <w:pPr>
              <w:pStyle w:val="TableParagraph"/>
            </w:pPr>
          </w:p>
        </w:tc>
        <w:tc>
          <w:tcPr>
            <w:tcW w:w="567" w:type="dxa"/>
          </w:tcPr>
          <w:p w14:paraId="1E1DD2EC" w14:textId="77777777" w:rsidR="00EF00BE" w:rsidRDefault="00EF00BE">
            <w:pPr>
              <w:pStyle w:val="TableParagraph"/>
            </w:pPr>
          </w:p>
        </w:tc>
        <w:tc>
          <w:tcPr>
            <w:tcW w:w="567" w:type="dxa"/>
          </w:tcPr>
          <w:p w14:paraId="79315969" w14:textId="77777777" w:rsidR="00EF00BE" w:rsidRDefault="00EF00BE">
            <w:pPr>
              <w:pStyle w:val="TableParagraph"/>
            </w:pPr>
          </w:p>
        </w:tc>
        <w:tc>
          <w:tcPr>
            <w:tcW w:w="567" w:type="dxa"/>
            <w:shd w:val="clear" w:color="auto" w:fill="E1EED9"/>
          </w:tcPr>
          <w:p w14:paraId="753FFB64" w14:textId="77777777" w:rsidR="00EF00BE" w:rsidRDefault="00EF00BE">
            <w:pPr>
              <w:pStyle w:val="TableParagraph"/>
            </w:pPr>
          </w:p>
        </w:tc>
        <w:tc>
          <w:tcPr>
            <w:tcW w:w="568" w:type="dxa"/>
          </w:tcPr>
          <w:p w14:paraId="329C1B0C" w14:textId="77777777" w:rsidR="00EF00BE" w:rsidRDefault="00EF00BE">
            <w:pPr>
              <w:pStyle w:val="TableParagraph"/>
            </w:pPr>
          </w:p>
        </w:tc>
        <w:tc>
          <w:tcPr>
            <w:tcW w:w="567" w:type="dxa"/>
          </w:tcPr>
          <w:p w14:paraId="29C66E9B" w14:textId="77777777" w:rsidR="00EF00BE" w:rsidRDefault="00EF00BE">
            <w:pPr>
              <w:pStyle w:val="TableParagraph"/>
            </w:pPr>
          </w:p>
        </w:tc>
        <w:tc>
          <w:tcPr>
            <w:tcW w:w="567" w:type="dxa"/>
          </w:tcPr>
          <w:p w14:paraId="3C8E0295" w14:textId="77777777" w:rsidR="00EF00BE" w:rsidRDefault="00EF00BE">
            <w:pPr>
              <w:pStyle w:val="TableParagraph"/>
            </w:pPr>
          </w:p>
        </w:tc>
        <w:tc>
          <w:tcPr>
            <w:tcW w:w="567" w:type="dxa"/>
          </w:tcPr>
          <w:p w14:paraId="2F05D28A" w14:textId="77777777" w:rsidR="00EF00BE" w:rsidRDefault="00EF00BE">
            <w:pPr>
              <w:pStyle w:val="TableParagraph"/>
            </w:pPr>
          </w:p>
        </w:tc>
        <w:tc>
          <w:tcPr>
            <w:tcW w:w="571" w:type="dxa"/>
            <w:shd w:val="clear" w:color="auto" w:fill="E1EED9"/>
          </w:tcPr>
          <w:p w14:paraId="0D6ACBC2" w14:textId="77777777" w:rsidR="00EF00BE" w:rsidRDefault="00EF00BE">
            <w:pPr>
              <w:pStyle w:val="TableParagraph"/>
            </w:pPr>
          </w:p>
        </w:tc>
      </w:tr>
      <w:tr w:rsidR="00EF00BE" w14:paraId="36B34B0F" w14:textId="77777777">
        <w:trPr>
          <w:trHeight w:val="1012"/>
        </w:trPr>
        <w:tc>
          <w:tcPr>
            <w:tcW w:w="7226" w:type="dxa"/>
          </w:tcPr>
          <w:p w14:paraId="00AAE975" w14:textId="77777777" w:rsidR="00EF00BE" w:rsidRDefault="005E7C53">
            <w:pPr>
              <w:pStyle w:val="TableParagraph"/>
              <w:spacing w:line="242" w:lineRule="auto"/>
              <w:ind w:left="470" w:hanging="361"/>
            </w:pPr>
            <w:r>
              <w:t>c) I model and underscore the importance of ethical commitment and accountability by involving my supervisees in review and discussion of the</w:t>
            </w:r>
          </w:p>
          <w:p w14:paraId="37CADCA2" w14:textId="77777777" w:rsidR="00EF00BE" w:rsidRDefault="005E7C53">
            <w:pPr>
              <w:pStyle w:val="TableParagraph"/>
              <w:spacing w:line="250" w:lineRule="exact"/>
              <w:ind w:left="470" w:right="494"/>
            </w:pPr>
            <w:r>
              <w:t xml:space="preserve">CCPA </w:t>
            </w:r>
            <w:r>
              <w:rPr>
                <w:i/>
              </w:rPr>
              <w:t xml:space="preserve">Code of Ethics </w:t>
            </w:r>
            <w:r>
              <w:t xml:space="preserve">and </w:t>
            </w:r>
            <w:r>
              <w:rPr>
                <w:i/>
              </w:rPr>
              <w:t xml:space="preserve">Standards of Practice </w:t>
            </w:r>
            <w:r>
              <w:t>(and any other professionally relevant codes and standards).</w:t>
            </w:r>
          </w:p>
        </w:tc>
        <w:tc>
          <w:tcPr>
            <w:tcW w:w="566" w:type="dxa"/>
          </w:tcPr>
          <w:p w14:paraId="7C7F165B" w14:textId="77777777" w:rsidR="00EF00BE" w:rsidRDefault="00EF00BE">
            <w:pPr>
              <w:pStyle w:val="TableParagraph"/>
            </w:pPr>
          </w:p>
        </w:tc>
        <w:tc>
          <w:tcPr>
            <w:tcW w:w="571" w:type="dxa"/>
          </w:tcPr>
          <w:p w14:paraId="32898EC1" w14:textId="77777777" w:rsidR="00EF00BE" w:rsidRDefault="00EF00BE">
            <w:pPr>
              <w:pStyle w:val="TableParagraph"/>
            </w:pPr>
          </w:p>
        </w:tc>
        <w:tc>
          <w:tcPr>
            <w:tcW w:w="567" w:type="dxa"/>
          </w:tcPr>
          <w:p w14:paraId="623658F4" w14:textId="77777777" w:rsidR="00EF00BE" w:rsidRDefault="00EF00BE">
            <w:pPr>
              <w:pStyle w:val="TableParagraph"/>
            </w:pPr>
          </w:p>
        </w:tc>
        <w:tc>
          <w:tcPr>
            <w:tcW w:w="567" w:type="dxa"/>
          </w:tcPr>
          <w:p w14:paraId="59FF767C" w14:textId="77777777" w:rsidR="00EF00BE" w:rsidRDefault="00EF00BE">
            <w:pPr>
              <w:pStyle w:val="TableParagraph"/>
            </w:pPr>
          </w:p>
        </w:tc>
        <w:tc>
          <w:tcPr>
            <w:tcW w:w="567" w:type="dxa"/>
            <w:shd w:val="clear" w:color="auto" w:fill="E1EED9"/>
          </w:tcPr>
          <w:p w14:paraId="387157D4" w14:textId="77777777" w:rsidR="00EF00BE" w:rsidRDefault="00EF00BE">
            <w:pPr>
              <w:pStyle w:val="TableParagraph"/>
            </w:pPr>
          </w:p>
        </w:tc>
        <w:tc>
          <w:tcPr>
            <w:tcW w:w="568" w:type="dxa"/>
          </w:tcPr>
          <w:p w14:paraId="6F431F41" w14:textId="77777777" w:rsidR="00EF00BE" w:rsidRDefault="00EF00BE">
            <w:pPr>
              <w:pStyle w:val="TableParagraph"/>
            </w:pPr>
          </w:p>
        </w:tc>
        <w:tc>
          <w:tcPr>
            <w:tcW w:w="567" w:type="dxa"/>
          </w:tcPr>
          <w:p w14:paraId="7D12E623" w14:textId="77777777" w:rsidR="00EF00BE" w:rsidRDefault="00EF00BE">
            <w:pPr>
              <w:pStyle w:val="TableParagraph"/>
            </w:pPr>
          </w:p>
        </w:tc>
        <w:tc>
          <w:tcPr>
            <w:tcW w:w="567" w:type="dxa"/>
          </w:tcPr>
          <w:p w14:paraId="5913D1B6" w14:textId="77777777" w:rsidR="00EF00BE" w:rsidRDefault="00EF00BE">
            <w:pPr>
              <w:pStyle w:val="TableParagraph"/>
            </w:pPr>
          </w:p>
        </w:tc>
        <w:tc>
          <w:tcPr>
            <w:tcW w:w="567" w:type="dxa"/>
          </w:tcPr>
          <w:p w14:paraId="68611CD7" w14:textId="77777777" w:rsidR="00EF00BE" w:rsidRDefault="00EF00BE">
            <w:pPr>
              <w:pStyle w:val="TableParagraph"/>
            </w:pPr>
          </w:p>
        </w:tc>
        <w:tc>
          <w:tcPr>
            <w:tcW w:w="571" w:type="dxa"/>
            <w:shd w:val="clear" w:color="auto" w:fill="E1EED9"/>
          </w:tcPr>
          <w:p w14:paraId="709C4942" w14:textId="77777777" w:rsidR="00EF00BE" w:rsidRDefault="00EF00BE">
            <w:pPr>
              <w:pStyle w:val="TableParagraph"/>
            </w:pPr>
          </w:p>
        </w:tc>
      </w:tr>
      <w:tr w:rsidR="00EF00BE" w14:paraId="541594A5" w14:textId="77777777">
        <w:trPr>
          <w:trHeight w:val="508"/>
        </w:trPr>
        <w:tc>
          <w:tcPr>
            <w:tcW w:w="7226" w:type="dxa"/>
          </w:tcPr>
          <w:p w14:paraId="17534F73" w14:textId="77777777" w:rsidR="00EF00BE" w:rsidRDefault="005E7C53">
            <w:pPr>
              <w:pStyle w:val="TableParagraph"/>
              <w:spacing w:line="244" w:lineRule="exact"/>
              <w:ind w:left="110"/>
            </w:pPr>
            <w:r>
              <w:t>d) I accord primary importance to the welfare of clients and safety of the</w:t>
            </w:r>
          </w:p>
          <w:p w14:paraId="721BAFD0" w14:textId="77777777" w:rsidR="00EF00BE" w:rsidRDefault="005E7C53">
            <w:pPr>
              <w:pStyle w:val="TableParagraph"/>
              <w:spacing w:before="2" w:line="243" w:lineRule="exact"/>
              <w:ind w:left="470"/>
            </w:pPr>
            <w:r>
              <w:t>public.</w:t>
            </w:r>
          </w:p>
        </w:tc>
        <w:tc>
          <w:tcPr>
            <w:tcW w:w="566" w:type="dxa"/>
          </w:tcPr>
          <w:p w14:paraId="2B34B1E1" w14:textId="77777777" w:rsidR="00EF00BE" w:rsidRDefault="00EF00BE">
            <w:pPr>
              <w:pStyle w:val="TableParagraph"/>
            </w:pPr>
          </w:p>
        </w:tc>
        <w:tc>
          <w:tcPr>
            <w:tcW w:w="571" w:type="dxa"/>
          </w:tcPr>
          <w:p w14:paraId="1F98CD32" w14:textId="77777777" w:rsidR="00EF00BE" w:rsidRDefault="00EF00BE">
            <w:pPr>
              <w:pStyle w:val="TableParagraph"/>
            </w:pPr>
          </w:p>
        </w:tc>
        <w:tc>
          <w:tcPr>
            <w:tcW w:w="567" w:type="dxa"/>
          </w:tcPr>
          <w:p w14:paraId="4404C371" w14:textId="77777777" w:rsidR="00EF00BE" w:rsidRDefault="00EF00BE">
            <w:pPr>
              <w:pStyle w:val="TableParagraph"/>
            </w:pPr>
          </w:p>
        </w:tc>
        <w:tc>
          <w:tcPr>
            <w:tcW w:w="567" w:type="dxa"/>
          </w:tcPr>
          <w:p w14:paraId="05CA9C72" w14:textId="77777777" w:rsidR="00EF00BE" w:rsidRDefault="00EF00BE">
            <w:pPr>
              <w:pStyle w:val="TableParagraph"/>
            </w:pPr>
          </w:p>
        </w:tc>
        <w:tc>
          <w:tcPr>
            <w:tcW w:w="567" w:type="dxa"/>
            <w:shd w:val="clear" w:color="auto" w:fill="E1EED9"/>
          </w:tcPr>
          <w:p w14:paraId="48E08573" w14:textId="77777777" w:rsidR="00EF00BE" w:rsidRDefault="00EF00BE">
            <w:pPr>
              <w:pStyle w:val="TableParagraph"/>
            </w:pPr>
          </w:p>
        </w:tc>
        <w:tc>
          <w:tcPr>
            <w:tcW w:w="568" w:type="dxa"/>
          </w:tcPr>
          <w:p w14:paraId="686C63EB" w14:textId="77777777" w:rsidR="00EF00BE" w:rsidRDefault="00EF00BE">
            <w:pPr>
              <w:pStyle w:val="TableParagraph"/>
            </w:pPr>
          </w:p>
        </w:tc>
        <w:tc>
          <w:tcPr>
            <w:tcW w:w="567" w:type="dxa"/>
          </w:tcPr>
          <w:p w14:paraId="214211BA" w14:textId="77777777" w:rsidR="00EF00BE" w:rsidRDefault="00EF00BE">
            <w:pPr>
              <w:pStyle w:val="TableParagraph"/>
            </w:pPr>
          </w:p>
        </w:tc>
        <w:tc>
          <w:tcPr>
            <w:tcW w:w="567" w:type="dxa"/>
          </w:tcPr>
          <w:p w14:paraId="7EAEE0DC" w14:textId="77777777" w:rsidR="00EF00BE" w:rsidRDefault="00EF00BE">
            <w:pPr>
              <w:pStyle w:val="TableParagraph"/>
            </w:pPr>
          </w:p>
        </w:tc>
        <w:tc>
          <w:tcPr>
            <w:tcW w:w="567" w:type="dxa"/>
          </w:tcPr>
          <w:p w14:paraId="15F56564" w14:textId="77777777" w:rsidR="00EF00BE" w:rsidRDefault="00EF00BE">
            <w:pPr>
              <w:pStyle w:val="TableParagraph"/>
            </w:pPr>
          </w:p>
        </w:tc>
        <w:tc>
          <w:tcPr>
            <w:tcW w:w="571" w:type="dxa"/>
            <w:shd w:val="clear" w:color="auto" w:fill="E1EED9"/>
          </w:tcPr>
          <w:p w14:paraId="023F5E69" w14:textId="77777777" w:rsidR="00EF00BE" w:rsidRDefault="00EF00BE">
            <w:pPr>
              <w:pStyle w:val="TableParagraph"/>
            </w:pPr>
          </w:p>
        </w:tc>
      </w:tr>
      <w:tr w:rsidR="00EF00BE" w14:paraId="4DEDCFD3" w14:textId="77777777">
        <w:trPr>
          <w:trHeight w:val="542"/>
        </w:trPr>
        <w:tc>
          <w:tcPr>
            <w:tcW w:w="7226" w:type="dxa"/>
          </w:tcPr>
          <w:p w14:paraId="5AF4681E" w14:textId="77777777" w:rsidR="00EF00BE" w:rsidRDefault="005E7C53">
            <w:pPr>
              <w:pStyle w:val="TableParagraph"/>
              <w:spacing w:line="242" w:lineRule="auto"/>
              <w:ind w:left="470" w:hanging="361"/>
            </w:pPr>
            <w:r>
              <w:t>e) I engage my supervisees in an informed consent process at the outset and throughout the course of clinical supervision.</w:t>
            </w:r>
          </w:p>
        </w:tc>
        <w:tc>
          <w:tcPr>
            <w:tcW w:w="566" w:type="dxa"/>
          </w:tcPr>
          <w:p w14:paraId="6D4B2023" w14:textId="77777777" w:rsidR="00EF00BE" w:rsidRDefault="00EF00BE">
            <w:pPr>
              <w:pStyle w:val="TableParagraph"/>
            </w:pPr>
          </w:p>
        </w:tc>
        <w:tc>
          <w:tcPr>
            <w:tcW w:w="571" w:type="dxa"/>
          </w:tcPr>
          <w:p w14:paraId="761CC55D" w14:textId="77777777" w:rsidR="00EF00BE" w:rsidRDefault="00EF00BE">
            <w:pPr>
              <w:pStyle w:val="TableParagraph"/>
            </w:pPr>
          </w:p>
        </w:tc>
        <w:tc>
          <w:tcPr>
            <w:tcW w:w="567" w:type="dxa"/>
          </w:tcPr>
          <w:p w14:paraId="48CC7B4B" w14:textId="77777777" w:rsidR="00EF00BE" w:rsidRDefault="00EF00BE">
            <w:pPr>
              <w:pStyle w:val="TableParagraph"/>
            </w:pPr>
          </w:p>
        </w:tc>
        <w:tc>
          <w:tcPr>
            <w:tcW w:w="567" w:type="dxa"/>
          </w:tcPr>
          <w:p w14:paraId="67A2C57C" w14:textId="77777777" w:rsidR="00EF00BE" w:rsidRDefault="00EF00BE">
            <w:pPr>
              <w:pStyle w:val="TableParagraph"/>
            </w:pPr>
          </w:p>
        </w:tc>
        <w:tc>
          <w:tcPr>
            <w:tcW w:w="567" w:type="dxa"/>
            <w:shd w:val="clear" w:color="auto" w:fill="E1EED9"/>
          </w:tcPr>
          <w:p w14:paraId="6A7F0CB2" w14:textId="77777777" w:rsidR="00EF00BE" w:rsidRDefault="00EF00BE">
            <w:pPr>
              <w:pStyle w:val="TableParagraph"/>
            </w:pPr>
          </w:p>
        </w:tc>
        <w:tc>
          <w:tcPr>
            <w:tcW w:w="568" w:type="dxa"/>
          </w:tcPr>
          <w:p w14:paraId="27170306" w14:textId="77777777" w:rsidR="00EF00BE" w:rsidRDefault="00EF00BE">
            <w:pPr>
              <w:pStyle w:val="TableParagraph"/>
            </w:pPr>
          </w:p>
        </w:tc>
        <w:tc>
          <w:tcPr>
            <w:tcW w:w="567" w:type="dxa"/>
          </w:tcPr>
          <w:p w14:paraId="38DBC869" w14:textId="77777777" w:rsidR="00EF00BE" w:rsidRDefault="00EF00BE">
            <w:pPr>
              <w:pStyle w:val="TableParagraph"/>
            </w:pPr>
          </w:p>
        </w:tc>
        <w:tc>
          <w:tcPr>
            <w:tcW w:w="567" w:type="dxa"/>
          </w:tcPr>
          <w:p w14:paraId="62A425B4" w14:textId="77777777" w:rsidR="00EF00BE" w:rsidRDefault="00EF00BE">
            <w:pPr>
              <w:pStyle w:val="TableParagraph"/>
            </w:pPr>
          </w:p>
        </w:tc>
        <w:tc>
          <w:tcPr>
            <w:tcW w:w="567" w:type="dxa"/>
          </w:tcPr>
          <w:p w14:paraId="4E47681F" w14:textId="77777777" w:rsidR="00EF00BE" w:rsidRDefault="00EF00BE">
            <w:pPr>
              <w:pStyle w:val="TableParagraph"/>
            </w:pPr>
          </w:p>
        </w:tc>
        <w:tc>
          <w:tcPr>
            <w:tcW w:w="571" w:type="dxa"/>
            <w:shd w:val="clear" w:color="auto" w:fill="E1EED9"/>
          </w:tcPr>
          <w:p w14:paraId="24723F29" w14:textId="77777777" w:rsidR="00EF00BE" w:rsidRDefault="00EF00BE">
            <w:pPr>
              <w:pStyle w:val="TableParagraph"/>
            </w:pPr>
          </w:p>
        </w:tc>
      </w:tr>
      <w:tr w:rsidR="00EF00BE" w14:paraId="763A7B97" w14:textId="77777777">
        <w:trPr>
          <w:trHeight w:val="508"/>
        </w:trPr>
        <w:tc>
          <w:tcPr>
            <w:tcW w:w="7226" w:type="dxa"/>
          </w:tcPr>
          <w:p w14:paraId="374AB9E1" w14:textId="77777777" w:rsidR="00EF00BE" w:rsidRDefault="005E7C53">
            <w:pPr>
              <w:pStyle w:val="TableParagraph"/>
              <w:tabs>
                <w:tab w:val="left" w:pos="470"/>
              </w:tabs>
              <w:spacing w:line="244" w:lineRule="exact"/>
              <w:ind w:left="110"/>
            </w:pPr>
            <w:r>
              <w:t>f)</w:t>
            </w:r>
            <w:r>
              <w:tab/>
              <w:t>I discuss confidentiality, and its limits and exclusions, with respect</w:t>
            </w:r>
            <w:r>
              <w:rPr>
                <w:spacing w:val="-6"/>
              </w:rPr>
              <w:t xml:space="preserve"> </w:t>
            </w:r>
            <w:r>
              <w:t>to</w:t>
            </w:r>
          </w:p>
          <w:p w14:paraId="48C9B99D" w14:textId="77777777" w:rsidR="00EF00BE" w:rsidRDefault="005E7C53">
            <w:pPr>
              <w:pStyle w:val="TableParagraph"/>
              <w:spacing w:before="1" w:line="243" w:lineRule="exact"/>
              <w:ind w:left="470"/>
            </w:pPr>
            <w:r>
              <w:t>counselling and clinical supervision.</w:t>
            </w:r>
          </w:p>
        </w:tc>
        <w:tc>
          <w:tcPr>
            <w:tcW w:w="566" w:type="dxa"/>
          </w:tcPr>
          <w:p w14:paraId="7DE2A3CF" w14:textId="77777777" w:rsidR="00EF00BE" w:rsidRDefault="00EF00BE">
            <w:pPr>
              <w:pStyle w:val="TableParagraph"/>
            </w:pPr>
          </w:p>
        </w:tc>
        <w:tc>
          <w:tcPr>
            <w:tcW w:w="571" w:type="dxa"/>
          </w:tcPr>
          <w:p w14:paraId="7AB32BFD" w14:textId="77777777" w:rsidR="00EF00BE" w:rsidRDefault="00EF00BE">
            <w:pPr>
              <w:pStyle w:val="TableParagraph"/>
            </w:pPr>
          </w:p>
        </w:tc>
        <w:tc>
          <w:tcPr>
            <w:tcW w:w="567" w:type="dxa"/>
          </w:tcPr>
          <w:p w14:paraId="46AB8969" w14:textId="77777777" w:rsidR="00EF00BE" w:rsidRDefault="00EF00BE">
            <w:pPr>
              <w:pStyle w:val="TableParagraph"/>
            </w:pPr>
          </w:p>
        </w:tc>
        <w:tc>
          <w:tcPr>
            <w:tcW w:w="567" w:type="dxa"/>
          </w:tcPr>
          <w:p w14:paraId="3DC36EC4" w14:textId="77777777" w:rsidR="00EF00BE" w:rsidRDefault="00EF00BE">
            <w:pPr>
              <w:pStyle w:val="TableParagraph"/>
            </w:pPr>
          </w:p>
        </w:tc>
        <w:tc>
          <w:tcPr>
            <w:tcW w:w="567" w:type="dxa"/>
            <w:shd w:val="clear" w:color="auto" w:fill="E1EED9"/>
          </w:tcPr>
          <w:p w14:paraId="0D7D2515" w14:textId="77777777" w:rsidR="00EF00BE" w:rsidRDefault="00EF00BE">
            <w:pPr>
              <w:pStyle w:val="TableParagraph"/>
            </w:pPr>
          </w:p>
        </w:tc>
        <w:tc>
          <w:tcPr>
            <w:tcW w:w="568" w:type="dxa"/>
          </w:tcPr>
          <w:p w14:paraId="15043BDF" w14:textId="77777777" w:rsidR="00EF00BE" w:rsidRDefault="00EF00BE">
            <w:pPr>
              <w:pStyle w:val="TableParagraph"/>
            </w:pPr>
          </w:p>
        </w:tc>
        <w:tc>
          <w:tcPr>
            <w:tcW w:w="567" w:type="dxa"/>
          </w:tcPr>
          <w:p w14:paraId="5E79980D" w14:textId="77777777" w:rsidR="00EF00BE" w:rsidRDefault="00EF00BE">
            <w:pPr>
              <w:pStyle w:val="TableParagraph"/>
            </w:pPr>
          </w:p>
        </w:tc>
        <w:tc>
          <w:tcPr>
            <w:tcW w:w="567" w:type="dxa"/>
          </w:tcPr>
          <w:p w14:paraId="79CB13D8" w14:textId="77777777" w:rsidR="00EF00BE" w:rsidRDefault="00EF00BE">
            <w:pPr>
              <w:pStyle w:val="TableParagraph"/>
            </w:pPr>
          </w:p>
        </w:tc>
        <w:tc>
          <w:tcPr>
            <w:tcW w:w="567" w:type="dxa"/>
          </w:tcPr>
          <w:p w14:paraId="7EC53F99" w14:textId="77777777" w:rsidR="00EF00BE" w:rsidRDefault="00EF00BE">
            <w:pPr>
              <w:pStyle w:val="TableParagraph"/>
            </w:pPr>
          </w:p>
        </w:tc>
        <w:tc>
          <w:tcPr>
            <w:tcW w:w="571" w:type="dxa"/>
            <w:shd w:val="clear" w:color="auto" w:fill="E1EED9"/>
          </w:tcPr>
          <w:p w14:paraId="7025D3C7" w14:textId="77777777" w:rsidR="00EF00BE" w:rsidRDefault="00EF00BE">
            <w:pPr>
              <w:pStyle w:val="TableParagraph"/>
            </w:pPr>
          </w:p>
        </w:tc>
      </w:tr>
      <w:tr w:rsidR="00EF00BE" w14:paraId="552121A6" w14:textId="77777777">
        <w:trPr>
          <w:trHeight w:val="509"/>
        </w:trPr>
        <w:tc>
          <w:tcPr>
            <w:tcW w:w="7226" w:type="dxa"/>
          </w:tcPr>
          <w:p w14:paraId="3CA44B43" w14:textId="77777777" w:rsidR="00EF00BE" w:rsidRDefault="005E7C53">
            <w:pPr>
              <w:pStyle w:val="TableParagraph"/>
              <w:spacing w:line="245" w:lineRule="exact"/>
              <w:ind w:left="110"/>
            </w:pPr>
            <w:r>
              <w:t>g) I model and discuss the assessment and honouring of professional</w:t>
            </w:r>
          </w:p>
          <w:p w14:paraId="05E8297A" w14:textId="77777777" w:rsidR="00EF00BE" w:rsidRDefault="005E7C53">
            <w:pPr>
              <w:pStyle w:val="TableParagraph"/>
              <w:spacing w:before="1" w:line="243" w:lineRule="exact"/>
              <w:ind w:left="470"/>
            </w:pPr>
            <w:r>
              <w:t>boundaries of competence.</w:t>
            </w:r>
          </w:p>
        </w:tc>
        <w:tc>
          <w:tcPr>
            <w:tcW w:w="566" w:type="dxa"/>
          </w:tcPr>
          <w:p w14:paraId="368BE285" w14:textId="77777777" w:rsidR="00EF00BE" w:rsidRDefault="00EF00BE">
            <w:pPr>
              <w:pStyle w:val="TableParagraph"/>
            </w:pPr>
          </w:p>
        </w:tc>
        <w:tc>
          <w:tcPr>
            <w:tcW w:w="571" w:type="dxa"/>
          </w:tcPr>
          <w:p w14:paraId="2F7DE0CF" w14:textId="77777777" w:rsidR="00EF00BE" w:rsidRDefault="00EF00BE">
            <w:pPr>
              <w:pStyle w:val="TableParagraph"/>
            </w:pPr>
          </w:p>
        </w:tc>
        <w:tc>
          <w:tcPr>
            <w:tcW w:w="567" w:type="dxa"/>
          </w:tcPr>
          <w:p w14:paraId="0B262C89" w14:textId="77777777" w:rsidR="00EF00BE" w:rsidRDefault="00EF00BE">
            <w:pPr>
              <w:pStyle w:val="TableParagraph"/>
            </w:pPr>
          </w:p>
        </w:tc>
        <w:tc>
          <w:tcPr>
            <w:tcW w:w="567" w:type="dxa"/>
          </w:tcPr>
          <w:p w14:paraId="5287343F" w14:textId="77777777" w:rsidR="00EF00BE" w:rsidRDefault="00EF00BE">
            <w:pPr>
              <w:pStyle w:val="TableParagraph"/>
            </w:pPr>
          </w:p>
        </w:tc>
        <w:tc>
          <w:tcPr>
            <w:tcW w:w="567" w:type="dxa"/>
            <w:shd w:val="clear" w:color="auto" w:fill="E1EED9"/>
          </w:tcPr>
          <w:p w14:paraId="27EC42BC" w14:textId="77777777" w:rsidR="00EF00BE" w:rsidRDefault="00EF00BE">
            <w:pPr>
              <w:pStyle w:val="TableParagraph"/>
            </w:pPr>
          </w:p>
        </w:tc>
        <w:tc>
          <w:tcPr>
            <w:tcW w:w="568" w:type="dxa"/>
          </w:tcPr>
          <w:p w14:paraId="2DC8E4B7" w14:textId="77777777" w:rsidR="00EF00BE" w:rsidRDefault="00EF00BE">
            <w:pPr>
              <w:pStyle w:val="TableParagraph"/>
            </w:pPr>
          </w:p>
        </w:tc>
        <w:tc>
          <w:tcPr>
            <w:tcW w:w="567" w:type="dxa"/>
          </w:tcPr>
          <w:p w14:paraId="0EFAFFB9" w14:textId="77777777" w:rsidR="00EF00BE" w:rsidRDefault="00EF00BE">
            <w:pPr>
              <w:pStyle w:val="TableParagraph"/>
            </w:pPr>
          </w:p>
        </w:tc>
        <w:tc>
          <w:tcPr>
            <w:tcW w:w="567" w:type="dxa"/>
          </w:tcPr>
          <w:p w14:paraId="4E311B5F" w14:textId="77777777" w:rsidR="00EF00BE" w:rsidRDefault="00EF00BE">
            <w:pPr>
              <w:pStyle w:val="TableParagraph"/>
            </w:pPr>
          </w:p>
        </w:tc>
        <w:tc>
          <w:tcPr>
            <w:tcW w:w="567" w:type="dxa"/>
          </w:tcPr>
          <w:p w14:paraId="4CF3EA12" w14:textId="77777777" w:rsidR="00EF00BE" w:rsidRDefault="00EF00BE">
            <w:pPr>
              <w:pStyle w:val="TableParagraph"/>
            </w:pPr>
          </w:p>
        </w:tc>
        <w:tc>
          <w:tcPr>
            <w:tcW w:w="571" w:type="dxa"/>
            <w:shd w:val="clear" w:color="auto" w:fill="E1EED9"/>
          </w:tcPr>
          <w:p w14:paraId="44679738" w14:textId="77777777" w:rsidR="00EF00BE" w:rsidRDefault="00EF00BE">
            <w:pPr>
              <w:pStyle w:val="TableParagraph"/>
            </w:pPr>
          </w:p>
        </w:tc>
      </w:tr>
      <w:tr w:rsidR="00EF00BE" w14:paraId="6429437D" w14:textId="77777777">
        <w:trPr>
          <w:trHeight w:val="508"/>
        </w:trPr>
        <w:tc>
          <w:tcPr>
            <w:tcW w:w="7226" w:type="dxa"/>
          </w:tcPr>
          <w:p w14:paraId="7314C321" w14:textId="77777777" w:rsidR="00EF00BE" w:rsidRDefault="005E7C53">
            <w:pPr>
              <w:pStyle w:val="TableParagraph"/>
              <w:spacing w:line="244" w:lineRule="exact"/>
              <w:ind w:left="110"/>
            </w:pPr>
            <w:r>
              <w:t>h) I model and discuss attunement to and respecting of professional relational</w:t>
            </w:r>
          </w:p>
          <w:p w14:paraId="7E8EC36B" w14:textId="77777777" w:rsidR="00EF00BE" w:rsidRDefault="005E7C53">
            <w:pPr>
              <w:pStyle w:val="TableParagraph"/>
              <w:spacing w:before="1" w:line="243" w:lineRule="exact"/>
              <w:ind w:left="470"/>
            </w:pPr>
            <w:r>
              <w:t>boundaries.</w:t>
            </w:r>
          </w:p>
        </w:tc>
        <w:tc>
          <w:tcPr>
            <w:tcW w:w="566" w:type="dxa"/>
          </w:tcPr>
          <w:p w14:paraId="45EBD895" w14:textId="77777777" w:rsidR="00EF00BE" w:rsidRDefault="00EF00BE">
            <w:pPr>
              <w:pStyle w:val="TableParagraph"/>
            </w:pPr>
          </w:p>
        </w:tc>
        <w:tc>
          <w:tcPr>
            <w:tcW w:w="571" w:type="dxa"/>
          </w:tcPr>
          <w:p w14:paraId="03E09796" w14:textId="77777777" w:rsidR="00EF00BE" w:rsidRDefault="00EF00BE">
            <w:pPr>
              <w:pStyle w:val="TableParagraph"/>
            </w:pPr>
          </w:p>
        </w:tc>
        <w:tc>
          <w:tcPr>
            <w:tcW w:w="567" w:type="dxa"/>
          </w:tcPr>
          <w:p w14:paraId="5A240598" w14:textId="77777777" w:rsidR="00EF00BE" w:rsidRDefault="00EF00BE">
            <w:pPr>
              <w:pStyle w:val="TableParagraph"/>
            </w:pPr>
          </w:p>
        </w:tc>
        <w:tc>
          <w:tcPr>
            <w:tcW w:w="567" w:type="dxa"/>
          </w:tcPr>
          <w:p w14:paraId="32F78996" w14:textId="77777777" w:rsidR="00EF00BE" w:rsidRDefault="00EF00BE">
            <w:pPr>
              <w:pStyle w:val="TableParagraph"/>
            </w:pPr>
          </w:p>
        </w:tc>
        <w:tc>
          <w:tcPr>
            <w:tcW w:w="567" w:type="dxa"/>
            <w:shd w:val="clear" w:color="auto" w:fill="E1EED9"/>
          </w:tcPr>
          <w:p w14:paraId="5D661283" w14:textId="77777777" w:rsidR="00EF00BE" w:rsidRDefault="00EF00BE">
            <w:pPr>
              <w:pStyle w:val="TableParagraph"/>
            </w:pPr>
          </w:p>
        </w:tc>
        <w:tc>
          <w:tcPr>
            <w:tcW w:w="568" w:type="dxa"/>
          </w:tcPr>
          <w:p w14:paraId="2FE10F52" w14:textId="77777777" w:rsidR="00EF00BE" w:rsidRDefault="00EF00BE">
            <w:pPr>
              <w:pStyle w:val="TableParagraph"/>
            </w:pPr>
          </w:p>
        </w:tc>
        <w:tc>
          <w:tcPr>
            <w:tcW w:w="567" w:type="dxa"/>
          </w:tcPr>
          <w:p w14:paraId="68158D8F" w14:textId="77777777" w:rsidR="00EF00BE" w:rsidRDefault="00EF00BE">
            <w:pPr>
              <w:pStyle w:val="TableParagraph"/>
            </w:pPr>
          </w:p>
        </w:tc>
        <w:tc>
          <w:tcPr>
            <w:tcW w:w="567" w:type="dxa"/>
          </w:tcPr>
          <w:p w14:paraId="1DE49FD0" w14:textId="77777777" w:rsidR="00EF00BE" w:rsidRDefault="00EF00BE">
            <w:pPr>
              <w:pStyle w:val="TableParagraph"/>
            </w:pPr>
          </w:p>
        </w:tc>
        <w:tc>
          <w:tcPr>
            <w:tcW w:w="567" w:type="dxa"/>
          </w:tcPr>
          <w:p w14:paraId="66D3A183" w14:textId="77777777" w:rsidR="00EF00BE" w:rsidRDefault="00EF00BE">
            <w:pPr>
              <w:pStyle w:val="TableParagraph"/>
            </w:pPr>
          </w:p>
        </w:tc>
        <w:tc>
          <w:tcPr>
            <w:tcW w:w="571" w:type="dxa"/>
            <w:shd w:val="clear" w:color="auto" w:fill="E1EED9"/>
          </w:tcPr>
          <w:p w14:paraId="5FE80C35" w14:textId="77777777" w:rsidR="00EF00BE" w:rsidRDefault="00EF00BE">
            <w:pPr>
              <w:pStyle w:val="TableParagraph"/>
            </w:pPr>
          </w:p>
        </w:tc>
      </w:tr>
      <w:tr w:rsidR="00EF00BE" w14:paraId="09E9834C" w14:textId="77777777">
        <w:trPr>
          <w:trHeight w:val="508"/>
        </w:trPr>
        <w:tc>
          <w:tcPr>
            <w:tcW w:w="7226" w:type="dxa"/>
          </w:tcPr>
          <w:p w14:paraId="1E0F0461" w14:textId="77777777" w:rsidR="00EF00BE" w:rsidRDefault="005E7C53">
            <w:pPr>
              <w:pStyle w:val="TableParagraph"/>
              <w:tabs>
                <w:tab w:val="left" w:pos="470"/>
              </w:tabs>
              <w:spacing w:line="244" w:lineRule="exact"/>
              <w:ind w:left="110"/>
            </w:pPr>
            <w:r>
              <w:t>i)</w:t>
            </w:r>
            <w:r>
              <w:tab/>
              <w:t xml:space="preserve">I engage my supervisees in application </w:t>
            </w:r>
            <w:r>
              <w:rPr>
                <w:spacing w:val="-3"/>
              </w:rPr>
              <w:t xml:space="preserve">of </w:t>
            </w:r>
            <w:r>
              <w:t>ethical decision-making</w:t>
            </w:r>
            <w:r>
              <w:rPr>
                <w:spacing w:val="2"/>
              </w:rPr>
              <w:t xml:space="preserve"> </w:t>
            </w:r>
            <w:r>
              <w:rPr>
                <w:spacing w:val="-3"/>
              </w:rPr>
              <w:t>models</w:t>
            </w:r>
          </w:p>
          <w:p w14:paraId="4127BB47" w14:textId="77777777" w:rsidR="00EF00BE" w:rsidRDefault="005E7C53">
            <w:pPr>
              <w:pStyle w:val="TableParagraph"/>
              <w:spacing w:before="2" w:line="243" w:lineRule="exact"/>
              <w:ind w:left="470"/>
            </w:pPr>
            <w:r>
              <w:t>when confronted with an ethical dilemma.</w:t>
            </w:r>
          </w:p>
        </w:tc>
        <w:tc>
          <w:tcPr>
            <w:tcW w:w="566" w:type="dxa"/>
          </w:tcPr>
          <w:p w14:paraId="2C487BEB" w14:textId="77777777" w:rsidR="00EF00BE" w:rsidRDefault="00EF00BE">
            <w:pPr>
              <w:pStyle w:val="TableParagraph"/>
            </w:pPr>
          </w:p>
        </w:tc>
        <w:tc>
          <w:tcPr>
            <w:tcW w:w="571" w:type="dxa"/>
          </w:tcPr>
          <w:p w14:paraId="73C6BA23" w14:textId="77777777" w:rsidR="00EF00BE" w:rsidRDefault="00EF00BE">
            <w:pPr>
              <w:pStyle w:val="TableParagraph"/>
            </w:pPr>
          </w:p>
        </w:tc>
        <w:tc>
          <w:tcPr>
            <w:tcW w:w="567" w:type="dxa"/>
          </w:tcPr>
          <w:p w14:paraId="29DFD3C4" w14:textId="77777777" w:rsidR="00EF00BE" w:rsidRDefault="00EF00BE">
            <w:pPr>
              <w:pStyle w:val="TableParagraph"/>
            </w:pPr>
          </w:p>
        </w:tc>
        <w:tc>
          <w:tcPr>
            <w:tcW w:w="567" w:type="dxa"/>
          </w:tcPr>
          <w:p w14:paraId="0ACBD435" w14:textId="77777777" w:rsidR="00EF00BE" w:rsidRDefault="00EF00BE">
            <w:pPr>
              <w:pStyle w:val="TableParagraph"/>
            </w:pPr>
          </w:p>
        </w:tc>
        <w:tc>
          <w:tcPr>
            <w:tcW w:w="567" w:type="dxa"/>
            <w:shd w:val="clear" w:color="auto" w:fill="E1EED9"/>
          </w:tcPr>
          <w:p w14:paraId="4898AC1A" w14:textId="77777777" w:rsidR="00EF00BE" w:rsidRDefault="00EF00BE">
            <w:pPr>
              <w:pStyle w:val="TableParagraph"/>
            </w:pPr>
          </w:p>
        </w:tc>
        <w:tc>
          <w:tcPr>
            <w:tcW w:w="568" w:type="dxa"/>
          </w:tcPr>
          <w:p w14:paraId="240F39CA" w14:textId="77777777" w:rsidR="00EF00BE" w:rsidRDefault="00EF00BE">
            <w:pPr>
              <w:pStyle w:val="TableParagraph"/>
            </w:pPr>
          </w:p>
        </w:tc>
        <w:tc>
          <w:tcPr>
            <w:tcW w:w="567" w:type="dxa"/>
          </w:tcPr>
          <w:p w14:paraId="7728B3C6" w14:textId="77777777" w:rsidR="00EF00BE" w:rsidRDefault="00EF00BE">
            <w:pPr>
              <w:pStyle w:val="TableParagraph"/>
            </w:pPr>
          </w:p>
        </w:tc>
        <w:tc>
          <w:tcPr>
            <w:tcW w:w="567" w:type="dxa"/>
          </w:tcPr>
          <w:p w14:paraId="6F85B860" w14:textId="77777777" w:rsidR="00EF00BE" w:rsidRDefault="00EF00BE">
            <w:pPr>
              <w:pStyle w:val="TableParagraph"/>
            </w:pPr>
          </w:p>
        </w:tc>
        <w:tc>
          <w:tcPr>
            <w:tcW w:w="567" w:type="dxa"/>
          </w:tcPr>
          <w:p w14:paraId="77FF280B" w14:textId="77777777" w:rsidR="00EF00BE" w:rsidRDefault="00EF00BE">
            <w:pPr>
              <w:pStyle w:val="TableParagraph"/>
            </w:pPr>
          </w:p>
        </w:tc>
        <w:tc>
          <w:tcPr>
            <w:tcW w:w="571" w:type="dxa"/>
            <w:shd w:val="clear" w:color="auto" w:fill="E1EED9"/>
          </w:tcPr>
          <w:p w14:paraId="12B020DD" w14:textId="77777777" w:rsidR="00EF00BE" w:rsidRDefault="00EF00BE">
            <w:pPr>
              <w:pStyle w:val="TableParagraph"/>
            </w:pPr>
          </w:p>
        </w:tc>
      </w:tr>
      <w:tr w:rsidR="00EF00BE" w14:paraId="54F14EAB" w14:textId="77777777">
        <w:trPr>
          <w:trHeight w:val="508"/>
        </w:trPr>
        <w:tc>
          <w:tcPr>
            <w:tcW w:w="7226" w:type="dxa"/>
          </w:tcPr>
          <w:p w14:paraId="5E5EB93F" w14:textId="77777777" w:rsidR="00EF00BE" w:rsidRDefault="005E7C53">
            <w:pPr>
              <w:pStyle w:val="TableParagraph"/>
              <w:tabs>
                <w:tab w:val="left" w:pos="470"/>
              </w:tabs>
              <w:spacing w:line="244" w:lineRule="exact"/>
              <w:ind w:left="110"/>
            </w:pPr>
            <w:r>
              <w:t>j)</w:t>
            </w:r>
            <w:r>
              <w:tab/>
              <w:t>I ensure that all clinical supervision records are completed in a</w:t>
            </w:r>
            <w:r>
              <w:rPr>
                <w:spacing w:val="-23"/>
              </w:rPr>
              <w:t xml:space="preserve"> </w:t>
            </w:r>
            <w:r>
              <w:t>timely</w:t>
            </w:r>
          </w:p>
          <w:p w14:paraId="72F5A064" w14:textId="77777777" w:rsidR="00EF00BE" w:rsidRDefault="005E7C53">
            <w:pPr>
              <w:pStyle w:val="TableParagraph"/>
              <w:spacing w:before="1" w:line="243" w:lineRule="exact"/>
              <w:ind w:left="470"/>
            </w:pPr>
            <w:r>
              <w:t>manner and are stored securely.</w:t>
            </w:r>
          </w:p>
        </w:tc>
        <w:tc>
          <w:tcPr>
            <w:tcW w:w="566" w:type="dxa"/>
          </w:tcPr>
          <w:p w14:paraId="54171BDB" w14:textId="77777777" w:rsidR="00EF00BE" w:rsidRDefault="00EF00BE">
            <w:pPr>
              <w:pStyle w:val="TableParagraph"/>
            </w:pPr>
          </w:p>
        </w:tc>
        <w:tc>
          <w:tcPr>
            <w:tcW w:w="571" w:type="dxa"/>
          </w:tcPr>
          <w:p w14:paraId="15948065" w14:textId="77777777" w:rsidR="00EF00BE" w:rsidRDefault="00EF00BE">
            <w:pPr>
              <w:pStyle w:val="TableParagraph"/>
            </w:pPr>
          </w:p>
        </w:tc>
        <w:tc>
          <w:tcPr>
            <w:tcW w:w="567" w:type="dxa"/>
          </w:tcPr>
          <w:p w14:paraId="7D0E6261" w14:textId="77777777" w:rsidR="00EF00BE" w:rsidRDefault="00EF00BE">
            <w:pPr>
              <w:pStyle w:val="TableParagraph"/>
            </w:pPr>
          </w:p>
        </w:tc>
        <w:tc>
          <w:tcPr>
            <w:tcW w:w="567" w:type="dxa"/>
          </w:tcPr>
          <w:p w14:paraId="2BE10C37" w14:textId="77777777" w:rsidR="00EF00BE" w:rsidRDefault="00EF00BE">
            <w:pPr>
              <w:pStyle w:val="TableParagraph"/>
            </w:pPr>
          </w:p>
        </w:tc>
        <w:tc>
          <w:tcPr>
            <w:tcW w:w="567" w:type="dxa"/>
            <w:shd w:val="clear" w:color="auto" w:fill="E1EED9"/>
          </w:tcPr>
          <w:p w14:paraId="739E5FE3" w14:textId="77777777" w:rsidR="00EF00BE" w:rsidRDefault="00EF00BE">
            <w:pPr>
              <w:pStyle w:val="TableParagraph"/>
            </w:pPr>
          </w:p>
        </w:tc>
        <w:tc>
          <w:tcPr>
            <w:tcW w:w="568" w:type="dxa"/>
          </w:tcPr>
          <w:p w14:paraId="1DD1735D" w14:textId="77777777" w:rsidR="00EF00BE" w:rsidRDefault="00EF00BE">
            <w:pPr>
              <w:pStyle w:val="TableParagraph"/>
            </w:pPr>
          </w:p>
        </w:tc>
        <w:tc>
          <w:tcPr>
            <w:tcW w:w="567" w:type="dxa"/>
          </w:tcPr>
          <w:p w14:paraId="07437FD8" w14:textId="77777777" w:rsidR="00EF00BE" w:rsidRDefault="00EF00BE">
            <w:pPr>
              <w:pStyle w:val="TableParagraph"/>
            </w:pPr>
          </w:p>
        </w:tc>
        <w:tc>
          <w:tcPr>
            <w:tcW w:w="567" w:type="dxa"/>
          </w:tcPr>
          <w:p w14:paraId="438C38C4" w14:textId="77777777" w:rsidR="00EF00BE" w:rsidRDefault="00EF00BE">
            <w:pPr>
              <w:pStyle w:val="TableParagraph"/>
            </w:pPr>
          </w:p>
        </w:tc>
        <w:tc>
          <w:tcPr>
            <w:tcW w:w="567" w:type="dxa"/>
          </w:tcPr>
          <w:p w14:paraId="756A92FD" w14:textId="77777777" w:rsidR="00EF00BE" w:rsidRDefault="00EF00BE">
            <w:pPr>
              <w:pStyle w:val="TableParagraph"/>
            </w:pPr>
          </w:p>
        </w:tc>
        <w:tc>
          <w:tcPr>
            <w:tcW w:w="571" w:type="dxa"/>
            <w:shd w:val="clear" w:color="auto" w:fill="E1EED9"/>
          </w:tcPr>
          <w:p w14:paraId="1495E14F" w14:textId="77777777" w:rsidR="00EF00BE" w:rsidRDefault="00EF00BE">
            <w:pPr>
              <w:pStyle w:val="TableParagraph"/>
            </w:pPr>
          </w:p>
        </w:tc>
      </w:tr>
      <w:tr w:rsidR="00EF00BE" w14:paraId="72D33E1C" w14:textId="77777777">
        <w:trPr>
          <w:trHeight w:val="513"/>
        </w:trPr>
        <w:tc>
          <w:tcPr>
            <w:tcW w:w="7226" w:type="dxa"/>
          </w:tcPr>
          <w:p w14:paraId="4863CE16" w14:textId="77777777" w:rsidR="00EF00BE" w:rsidRDefault="005E7C53">
            <w:pPr>
              <w:pStyle w:val="TableParagraph"/>
              <w:spacing w:line="244" w:lineRule="exact"/>
              <w:ind w:left="110"/>
            </w:pPr>
            <w:r>
              <w:t>k) I discuss direct and vicarious liability with my supervisees and employ</w:t>
            </w:r>
          </w:p>
          <w:p w14:paraId="37E60546" w14:textId="77777777" w:rsidR="00EF00BE" w:rsidRDefault="005E7C53">
            <w:pPr>
              <w:pStyle w:val="TableParagraph"/>
              <w:spacing w:before="1" w:line="248" w:lineRule="exact"/>
              <w:ind w:left="470"/>
            </w:pPr>
            <w:r>
              <w:t>appropriate risk management strategies.</w:t>
            </w:r>
          </w:p>
        </w:tc>
        <w:tc>
          <w:tcPr>
            <w:tcW w:w="566" w:type="dxa"/>
          </w:tcPr>
          <w:p w14:paraId="0E651BC2" w14:textId="77777777" w:rsidR="00EF00BE" w:rsidRDefault="00EF00BE">
            <w:pPr>
              <w:pStyle w:val="TableParagraph"/>
            </w:pPr>
          </w:p>
        </w:tc>
        <w:tc>
          <w:tcPr>
            <w:tcW w:w="571" w:type="dxa"/>
          </w:tcPr>
          <w:p w14:paraId="57E6A656" w14:textId="77777777" w:rsidR="00EF00BE" w:rsidRDefault="00EF00BE">
            <w:pPr>
              <w:pStyle w:val="TableParagraph"/>
            </w:pPr>
          </w:p>
        </w:tc>
        <w:tc>
          <w:tcPr>
            <w:tcW w:w="567" w:type="dxa"/>
          </w:tcPr>
          <w:p w14:paraId="4688084F" w14:textId="77777777" w:rsidR="00EF00BE" w:rsidRDefault="00EF00BE">
            <w:pPr>
              <w:pStyle w:val="TableParagraph"/>
            </w:pPr>
          </w:p>
        </w:tc>
        <w:tc>
          <w:tcPr>
            <w:tcW w:w="567" w:type="dxa"/>
          </w:tcPr>
          <w:p w14:paraId="6BB39B15" w14:textId="77777777" w:rsidR="00EF00BE" w:rsidRDefault="00EF00BE">
            <w:pPr>
              <w:pStyle w:val="TableParagraph"/>
            </w:pPr>
          </w:p>
        </w:tc>
        <w:tc>
          <w:tcPr>
            <w:tcW w:w="567" w:type="dxa"/>
            <w:shd w:val="clear" w:color="auto" w:fill="E1EED9"/>
          </w:tcPr>
          <w:p w14:paraId="64517368" w14:textId="77777777" w:rsidR="00EF00BE" w:rsidRDefault="00EF00BE">
            <w:pPr>
              <w:pStyle w:val="TableParagraph"/>
            </w:pPr>
          </w:p>
        </w:tc>
        <w:tc>
          <w:tcPr>
            <w:tcW w:w="568" w:type="dxa"/>
          </w:tcPr>
          <w:p w14:paraId="23C54383" w14:textId="77777777" w:rsidR="00EF00BE" w:rsidRDefault="00EF00BE">
            <w:pPr>
              <w:pStyle w:val="TableParagraph"/>
            </w:pPr>
          </w:p>
        </w:tc>
        <w:tc>
          <w:tcPr>
            <w:tcW w:w="567" w:type="dxa"/>
          </w:tcPr>
          <w:p w14:paraId="61BBAD30" w14:textId="77777777" w:rsidR="00EF00BE" w:rsidRDefault="00EF00BE">
            <w:pPr>
              <w:pStyle w:val="TableParagraph"/>
            </w:pPr>
          </w:p>
        </w:tc>
        <w:tc>
          <w:tcPr>
            <w:tcW w:w="567" w:type="dxa"/>
          </w:tcPr>
          <w:p w14:paraId="77EFF7E8" w14:textId="77777777" w:rsidR="00EF00BE" w:rsidRDefault="00EF00BE">
            <w:pPr>
              <w:pStyle w:val="TableParagraph"/>
            </w:pPr>
          </w:p>
        </w:tc>
        <w:tc>
          <w:tcPr>
            <w:tcW w:w="567" w:type="dxa"/>
          </w:tcPr>
          <w:p w14:paraId="4C066795" w14:textId="77777777" w:rsidR="00EF00BE" w:rsidRDefault="00EF00BE">
            <w:pPr>
              <w:pStyle w:val="TableParagraph"/>
            </w:pPr>
          </w:p>
        </w:tc>
        <w:tc>
          <w:tcPr>
            <w:tcW w:w="571" w:type="dxa"/>
            <w:shd w:val="clear" w:color="auto" w:fill="E1EED9"/>
          </w:tcPr>
          <w:p w14:paraId="2CC092FA" w14:textId="77777777" w:rsidR="00EF00BE" w:rsidRDefault="00EF00BE">
            <w:pPr>
              <w:pStyle w:val="TableParagraph"/>
            </w:pPr>
          </w:p>
        </w:tc>
      </w:tr>
    </w:tbl>
    <w:p w14:paraId="2D02A857" w14:textId="77777777" w:rsidR="00EF00BE" w:rsidRDefault="00EF00BE">
      <w:pPr>
        <w:sectPr w:rsidR="00EF00BE">
          <w:pgSz w:w="15840" w:h="12240" w:orient="landscape"/>
          <w:pgMar w:top="0" w:right="600" w:bottom="280" w:left="620" w:header="720" w:footer="720" w:gutter="0"/>
          <w:cols w:space="720"/>
        </w:sectPr>
      </w:pPr>
    </w:p>
    <w:p w14:paraId="7AE133F8" w14:textId="0F739C73" w:rsidR="00EF00BE" w:rsidRPr="009A7A81" w:rsidRDefault="00EF00BE" w:rsidP="009A7A81">
      <w:pPr>
        <w:pStyle w:val="BodyText"/>
        <w:rPr>
          <w:sz w:val="20"/>
        </w:rPr>
      </w:pPr>
    </w:p>
    <w:p w14:paraId="2C93BC63" w14:textId="19C57E06" w:rsidR="00EF00BE" w:rsidRDefault="005E7C53">
      <w:pPr>
        <w:spacing w:before="56"/>
        <w:ind w:left="100"/>
        <w:rPr>
          <w:rFonts w:ascii="Calibri"/>
          <w:b/>
        </w:rPr>
      </w:pPr>
      <w:r>
        <w:rPr>
          <w:rFonts w:ascii="Calibri"/>
          <w:b/>
        </w:rPr>
        <w:t xml:space="preserve">As you review your responses in the Priority Focus column </w:t>
      </w:r>
      <w:r w:rsidR="009A7A81">
        <w:rPr>
          <w:rFonts w:ascii="Calibri"/>
          <w:b/>
        </w:rPr>
        <w:t>on the previous page</w:t>
      </w:r>
      <w:r>
        <w:rPr>
          <w:rFonts w:ascii="Calibri"/>
          <w:b/>
        </w:rPr>
        <w:t>, please identify up to three current priorities in this domain and list them below.</w:t>
      </w:r>
    </w:p>
    <w:p w14:paraId="3AAEEF37" w14:textId="77777777" w:rsidR="00EF00BE" w:rsidRDefault="00EF00BE">
      <w:pPr>
        <w:pStyle w:val="BodyText"/>
        <w:spacing w:before="7"/>
        <w:rPr>
          <w:rFonts w:ascii="Calibri"/>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3906748F" w14:textId="77777777">
        <w:trPr>
          <w:trHeight w:val="508"/>
        </w:trPr>
        <w:tc>
          <w:tcPr>
            <w:tcW w:w="845" w:type="dxa"/>
          </w:tcPr>
          <w:p w14:paraId="641BF53C" w14:textId="77777777" w:rsidR="00EF00BE" w:rsidRDefault="005E7C53">
            <w:pPr>
              <w:pStyle w:val="TableParagraph"/>
              <w:spacing w:before="1"/>
              <w:ind w:left="110"/>
              <w:rPr>
                <w:rFonts w:ascii="Calibri"/>
              </w:rPr>
            </w:pPr>
            <w:r>
              <w:rPr>
                <w:rFonts w:ascii="Calibri"/>
              </w:rPr>
              <w:t>1.</w:t>
            </w:r>
          </w:p>
        </w:tc>
        <w:tc>
          <w:tcPr>
            <w:tcW w:w="13549" w:type="dxa"/>
          </w:tcPr>
          <w:p w14:paraId="1F9BD9FD" w14:textId="77777777" w:rsidR="00EF00BE" w:rsidRDefault="00EF00BE">
            <w:pPr>
              <w:pStyle w:val="TableParagraph"/>
              <w:rPr>
                <w:sz w:val="28"/>
              </w:rPr>
            </w:pPr>
          </w:p>
        </w:tc>
      </w:tr>
      <w:tr w:rsidR="00EF00BE" w14:paraId="47E8E56A" w14:textId="77777777">
        <w:trPr>
          <w:trHeight w:val="508"/>
        </w:trPr>
        <w:tc>
          <w:tcPr>
            <w:tcW w:w="845" w:type="dxa"/>
          </w:tcPr>
          <w:p w14:paraId="47B26DE3" w14:textId="77777777" w:rsidR="00EF00BE" w:rsidRDefault="005E7C53">
            <w:pPr>
              <w:pStyle w:val="TableParagraph"/>
              <w:spacing w:before="2"/>
              <w:ind w:left="110"/>
              <w:rPr>
                <w:rFonts w:ascii="Calibri"/>
              </w:rPr>
            </w:pPr>
            <w:r>
              <w:rPr>
                <w:rFonts w:ascii="Calibri"/>
              </w:rPr>
              <w:t>2.</w:t>
            </w:r>
          </w:p>
        </w:tc>
        <w:tc>
          <w:tcPr>
            <w:tcW w:w="13549" w:type="dxa"/>
          </w:tcPr>
          <w:p w14:paraId="232E7270" w14:textId="77777777" w:rsidR="00EF00BE" w:rsidRDefault="00EF00BE">
            <w:pPr>
              <w:pStyle w:val="TableParagraph"/>
              <w:rPr>
                <w:sz w:val="28"/>
              </w:rPr>
            </w:pPr>
          </w:p>
        </w:tc>
      </w:tr>
      <w:tr w:rsidR="00EF00BE" w14:paraId="3D2D6865" w14:textId="77777777">
        <w:trPr>
          <w:trHeight w:val="508"/>
        </w:trPr>
        <w:tc>
          <w:tcPr>
            <w:tcW w:w="845" w:type="dxa"/>
          </w:tcPr>
          <w:p w14:paraId="4CB5EC39" w14:textId="77777777" w:rsidR="00EF00BE" w:rsidRDefault="005E7C53">
            <w:pPr>
              <w:pStyle w:val="TableParagraph"/>
              <w:spacing w:before="1"/>
              <w:ind w:left="110"/>
              <w:rPr>
                <w:rFonts w:ascii="Calibri"/>
              </w:rPr>
            </w:pPr>
            <w:r>
              <w:rPr>
                <w:rFonts w:ascii="Calibri"/>
              </w:rPr>
              <w:t>3.</w:t>
            </w:r>
          </w:p>
        </w:tc>
        <w:tc>
          <w:tcPr>
            <w:tcW w:w="13549" w:type="dxa"/>
          </w:tcPr>
          <w:p w14:paraId="7A3422F1" w14:textId="77777777" w:rsidR="00EF00BE" w:rsidRDefault="00EF00BE">
            <w:pPr>
              <w:pStyle w:val="TableParagraph"/>
              <w:rPr>
                <w:sz w:val="28"/>
              </w:rPr>
            </w:pPr>
          </w:p>
        </w:tc>
      </w:tr>
    </w:tbl>
    <w:p w14:paraId="120AB373" w14:textId="6145A884" w:rsidR="00EF00BE" w:rsidRDefault="0076185F">
      <w:pPr>
        <w:rPr>
          <w:sz w:val="28"/>
        </w:rPr>
        <w:sectPr w:rsidR="00EF00BE">
          <w:pgSz w:w="15840" w:h="12240" w:orient="landscape"/>
          <w:pgMar w:top="0" w:right="600" w:bottom="280" w:left="620" w:header="720" w:footer="720" w:gutter="0"/>
          <w:cols w:space="720"/>
        </w:sectPr>
      </w:pPr>
      <w:r>
        <w:rPr>
          <w:noProof/>
          <w:lang w:val="en-CA" w:eastAsia="en-CA"/>
        </w:rPr>
        <mc:AlternateContent>
          <mc:Choice Requires="wps">
            <w:drawing>
              <wp:anchor distT="0" distB="0" distL="114300" distR="114300" simplePos="0" relativeHeight="1240" behindDoc="0" locked="0" layoutInCell="1" allowOverlap="1" wp14:anchorId="601EB011" wp14:editId="584F758C">
                <wp:simplePos x="0" y="0"/>
                <wp:positionH relativeFrom="page">
                  <wp:posOffset>2915377</wp:posOffset>
                </wp:positionH>
                <wp:positionV relativeFrom="page">
                  <wp:posOffset>3167324</wp:posOffset>
                </wp:positionV>
                <wp:extent cx="4387144" cy="124015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87144" cy="1240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7F2AD2" w14:textId="5F18B46A" w:rsidR="00C179AA" w:rsidRDefault="00C179AA" w:rsidP="00485717">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1EB011" id="WordArt 5" o:spid="_x0000_s1028" type="#_x0000_t202" style="position:absolute;margin-left:229.55pt;margin-top:249.4pt;width:345.45pt;height:97.65pt;rotation:-45;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" filled="f" stroked="f">
                <v:stroke joinstyle="round"/>
                <o:lock v:ext="edit" shapetype="t"/>
                <v:textbox style="mso-fit-shape-to-text:t">
                  <w:txbxContent>
                    <w:p w14:paraId="227F2AD2" w14:textId="5F18B46A" w:rsidR="00C179AA" w:rsidRDefault="00C179AA" w:rsidP="00485717">
                      <w:pPr>
                        <w:jc w:val="center"/>
                        <w:rPr>
                          <w:sz w:val="24"/>
                          <w:szCs w:val="24"/>
                        </w:rPr>
                      </w:pPr>
                    </w:p>
                  </w:txbxContent>
                </v:textbox>
                <w10:wrap anchorx="page" anchory="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566"/>
        <w:gridCol w:w="571"/>
        <w:gridCol w:w="567"/>
        <w:gridCol w:w="567"/>
        <w:gridCol w:w="567"/>
        <w:gridCol w:w="568"/>
        <w:gridCol w:w="567"/>
        <w:gridCol w:w="567"/>
        <w:gridCol w:w="567"/>
        <w:gridCol w:w="571"/>
      </w:tblGrid>
      <w:tr w:rsidR="00EF00BE" w14:paraId="1B04303F" w14:textId="77777777" w:rsidTr="0076185F">
        <w:trPr>
          <w:trHeight w:val="340"/>
        </w:trPr>
        <w:tc>
          <w:tcPr>
            <w:tcW w:w="12904" w:type="dxa"/>
            <w:gridSpan w:val="11"/>
          </w:tcPr>
          <w:p w14:paraId="5DF1A999" w14:textId="51CE2A63" w:rsidR="00EF00BE" w:rsidRDefault="005E7C53">
            <w:pPr>
              <w:pStyle w:val="TableParagraph"/>
              <w:spacing w:line="315" w:lineRule="exact"/>
              <w:ind w:left="4148"/>
              <w:rPr>
                <w:b/>
                <w:sz w:val="28"/>
              </w:rPr>
            </w:pPr>
            <w:r>
              <w:rPr>
                <w:b/>
                <w:sz w:val="28"/>
              </w:rPr>
              <w:lastRenderedPageBreak/>
              <w:t>Domain 6: Diversity and Social Justice</w:t>
            </w:r>
          </w:p>
        </w:tc>
      </w:tr>
      <w:tr w:rsidR="00EF00BE" w14:paraId="5C972669" w14:textId="77777777" w:rsidTr="0076185F">
        <w:trPr>
          <w:trHeight w:val="283"/>
        </w:trPr>
        <w:tc>
          <w:tcPr>
            <w:tcW w:w="7226" w:type="dxa"/>
          </w:tcPr>
          <w:p w14:paraId="0ABB9650" w14:textId="77777777" w:rsidR="00EF00BE" w:rsidRDefault="00EF00BE">
            <w:pPr>
              <w:pStyle w:val="TableParagraph"/>
            </w:pPr>
          </w:p>
        </w:tc>
        <w:tc>
          <w:tcPr>
            <w:tcW w:w="2271" w:type="dxa"/>
            <w:gridSpan w:val="4"/>
          </w:tcPr>
          <w:p w14:paraId="59824218" w14:textId="77777777" w:rsidR="00EF00BE" w:rsidRDefault="005E7C53">
            <w:pPr>
              <w:pStyle w:val="TableParagraph"/>
              <w:spacing w:line="263" w:lineRule="exact"/>
              <w:ind w:left="120"/>
              <w:rPr>
                <w:sz w:val="24"/>
              </w:rPr>
            </w:pPr>
            <w:r>
              <w:rPr>
                <w:sz w:val="24"/>
              </w:rPr>
              <w:t>Currently Applicable</w:t>
            </w:r>
          </w:p>
        </w:tc>
        <w:tc>
          <w:tcPr>
            <w:tcW w:w="567" w:type="dxa"/>
            <w:shd w:val="clear" w:color="auto" w:fill="E1EED9"/>
          </w:tcPr>
          <w:p w14:paraId="752E740C" w14:textId="77777777" w:rsidR="00EF00BE" w:rsidRDefault="00EF00BE">
            <w:pPr>
              <w:pStyle w:val="TableParagraph"/>
            </w:pPr>
          </w:p>
        </w:tc>
        <w:tc>
          <w:tcPr>
            <w:tcW w:w="2269" w:type="dxa"/>
            <w:gridSpan w:val="4"/>
          </w:tcPr>
          <w:p w14:paraId="1226EEB1" w14:textId="77777777" w:rsidR="00EF00BE" w:rsidRDefault="005E7C53">
            <w:pPr>
              <w:pStyle w:val="TableParagraph"/>
              <w:spacing w:line="263" w:lineRule="exact"/>
              <w:ind w:left="499"/>
              <w:rPr>
                <w:sz w:val="24"/>
              </w:rPr>
            </w:pPr>
            <w:r>
              <w:rPr>
                <w:sz w:val="24"/>
              </w:rPr>
              <w:t>Importance</w:t>
            </w:r>
          </w:p>
        </w:tc>
        <w:tc>
          <w:tcPr>
            <w:tcW w:w="571" w:type="dxa"/>
            <w:shd w:val="clear" w:color="auto" w:fill="E1EED9"/>
          </w:tcPr>
          <w:p w14:paraId="7A9FB95D" w14:textId="77777777" w:rsidR="00EF00BE" w:rsidRDefault="00EF00BE">
            <w:pPr>
              <w:pStyle w:val="TableParagraph"/>
            </w:pPr>
          </w:p>
        </w:tc>
      </w:tr>
      <w:tr w:rsidR="00EF00BE" w14:paraId="4BC5B83F" w14:textId="77777777">
        <w:trPr>
          <w:trHeight w:val="2362"/>
        </w:trPr>
        <w:tc>
          <w:tcPr>
            <w:tcW w:w="7226" w:type="dxa"/>
          </w:tcPr>
          <w:p w14:paraId="2DA96D47" w14:textId="77777777" w:rsidR="00EF00BE" w:rsidRDefault="00EF00BE">
            <w:pPr>
              <w:pStyle w:val="TableParagraph"/>
              <w:rPr>
                <w:rFonts w:ascii="Calibri"/>
                <w:b/>
              </w:rPr>
            </w:pPr>
          </w:p>
          <w:p w14:paraId="57D1FC2E" w14:textId="77777777" w:rsidR="00EF00BE" w:rsidRDefault="00EF00BE">
            <w:pPr>
              <w:pStyle w:val="TableParagraph"/>
              <w:rPr>
                <w:rFonts w:ascii="Calibri"/>
                <w:b/>
              </w:rPr>
            </w:pPr>
          </w:p>
          <w:p w14:paraId="2DC4642D" w14:textId="77777777" w:rsidR="00EF00BE" w:rsidRDefault="00EF00BE">
            <w:pPr>
              <w:pStyle w:val="TableParagraph"/>
              <w:spacing w:before="7"/>
              <w:rPr>
                <w:rFonts w:ascii="Calibri"/>
                <w:b/>
              </w:rPr>
            </w:pPr>
          </w:p>
          <w:p w14:paraId="6243E8AA" w14:textId="77777777" w:rsidR="00EF00BE" w:rsidRDefault="005E7C53">
            <w:pPr>
              <w:pStyle w:val="TableParagraph"/>
              <w:ind w:left="110" w:right="494"/>
              <w:rPr>
                <w:rFonts w:ascii="Calibri" w:hAnsi="Calibri"/>
                <w:i/>
              </w:rPr>
            </w:pPr>
            <w:r>
              <w:rPr>
                <w:rFonts w:ascii="Calibri" w:hAnsi="Calibri"/>
                <w:i/>
              </w:rPr>
              <w:t>In the Priority Focus column, please enter an asterisk (*) or checkmark (</w:t>
            </w:r>
            <w:r>
              <w:rPr>
                <w:rFonts w:ascii="Wingdings" w:hAnsi="Wingdings"/>
                <w:i/>
                <w:sz w:val="23"/>
              </w:rPr>
              <w:t></w:t>
            </w:r>
            <w:r>
              <w:rPr>
                <w:rFonts w:ascii="Calibri" w:hAnsi="Calibri"/>
                <w:i/>
              </w:rPr>
              <w:t>) for items that you deem important to your continued growth and development as a clinical supervisor.</w:t>
            </w:r>
          </w:p>
        </w:tc>
        <w:tc>
          <w:tcPr>
            <w:tcW w:w="566" w:type="dxa"/>
            <w:shd w:val="clear" w:color="auto" w:fill="BCD5ED"/>
            <w:textDirection w:val="btLr"/>
          </w:tcPr>
          <w:p w14:paraId="6241A530" w14:textId="77777777" w:rsidR="00EF00BE" w:rsidRDefault="005E7C53">
            <w:pPr>
              <w:pStyle w:val="TableParagraph"/>
              <w:spacing w:before="107"/>
              <w:ind w:left="143"/>
            </w:pPr>
            <w:r>
              <w:t>Never or Almost Never</w:t>
            </w:r>
          </w:p>
        </w:tc>
        <w:tc>
          <w:tcPr>
            <w:tcW w:w="571" w:type="dxa"/>
            <w:shd w:val="clear" w:color="auto" w:fill="BCD5ED"/>
            <w:textDirection w:val="btLr"/>
          </w:tcPr>
          <w:p w14:paraId="0B6AFDB4" w14:textId="77777777" w:rsidR="00EF00BE" w:rsidRDefault="005E7C53">
            <w:pPr>
              <w:pStyle w:val="TableParagraph"/>
              <w:spacing w:before="107"/>
              <w:ind w:left="604"/>
            </w:pPr>
            <w:r>
              <w:t>Occasionally</w:t>
            </w:r>
          </w:p>
        </w:tc>
        <w:tc>
          <w:tcPr>
            <w:tcW w:w="567" w:type="dxa"/>
            <w:shd w:val="clear" w:color="auto" w:fill="BCD5ED"/>
            <w:textDirection w:val="btLr"/>
          </w:tcPr>
          <w:p w14:paraId="22939F02" w14:textId="77777777" w:rsidR="00EF00BE" w:rsidRDefault="005E7C53">
            <w:pPr>
              <w:pStyle w:val="TableParagraph"/>
              <w:spacing w:before="103"/>
              <w:ind w:left="700"/>
            </w:pPr>
            <w:r>
              <w:t>Frequently</w:t>
            </w:r>
          </w:p>
        </w:tc>
        <w:tc>
          <w:tcPr>
            <w:tcW w:w="567" w:type="dxa"/>
            <w:shd w:val="clear" w:color="auto" w:fill="BCD5ED"/>
            <w:textDirection w:val="btLr"/>
          </w:tcPr>
          <w:p w14:paraId="1447E78C" w14:textId="77777777" w:rsidR="00EF00BE" w:rsidRDefault="005E7C53">
            <w:pPr>
              <w:pStyle w:val="TableParagraph"/>
              <w:spacing w:before="102"/>
              <w:ind w:left="124"/>
            </w:pPr>
            <w:r>
              <w:t>Always/Almost Always</w:t>
            </w:r>
          </w:p>
        </w:tc>
        <w:tc>
          <w:tcPr>
            <w:tcW w:w="567" w:type="dxa"/>
            <w:shd w:val="clear" w:color="auto" w:fill="E1EED9"/>
          </w:tcPr>
          <w:p w14:paraId="258A94D7" w14:textId="77777777" w:rsidR="00EF00BE" w:rsidRDefault="00EF00BE">
            <w:pPr>
              <w:pStyle w:val="TableParagraph"/>
            </w:pPr>
          </w:p>
        </w:tc>
        <w:tc>
          <w:tcPr>
            <w:tcW w:w="568" w:type="dxa"/>
            <w:shd w:val="clear" w:color="auto" w:fill="BCD5ED"/>
            <w:textDirection w:val="btLr"/>
          </w:tcPr>
          <w:p w14:paraId="507CD1AC" w14:textId="77777777" w:rsidR="00EF00BE" w:rsidRDefault="005E7C53">
            <w:pPr>
              <w:pStyle w:val="TableParagraph"/>
              <w:spacing w:before="102"/>
              <w:ind w:left="618"/>
            </w:pPr>
            <w:r>
              <w:t>Unimportant</w:t>
            </w:r>
          </w:p>
        </w:tc>
        <w:tc>
          <w:tcPr>
            <w:tcW w:w="567" w:type="dxa"/>
            <w:shd w:val="clear" w:color="auto" w:fill="BCD5ED"/>
            <w:textDirection w:val="btLr"/>
          </w:tcPr>
          <w:p w14:paraId="5F849DF5" w14:textId="77777777" w:rsidR="00EF00BE" w:rsidRDefault="005E7C53">
            <w:pPr>
              <w:pStyle w:val="TableParagraph"/>
              <w:spacing w:before="105"/>
              <w:ind w:left="254"/>
            </w:pPr>
            <w:r>
              <w:t>Somewhat Important</w:t>
            </w:r>
          </w:p>
        </w:tc>
        <w:tc>
          <w:tcPr>
            <w:tcW w:w="567" w:type="dxa"/>
            <w:shd w:val="clear" w:color="auto" w:fill="BCD5ED"/>
            <w:textDirection w:val="btLr"/>
          </w:tcPr>
          <w:p w14:paraId="7DAC9E1C" w14:textId="77777777" w:rsidR="00EF00BE" w:rsidRDefault="005E7C53">
            <w:pPr>
              <w:pStyle w:val="TableParagraph"/>
              <w:spacing w:before="104"/>
              <w:ind w:left="498"/>
            </w:pPr>
            <w:r>
              <w:t>Very Important</w:t>
            </w:r>
          </w:p>
        </w:tc>
        <w:tc>
          <w:tcPr>
            <w:tcW w:w="567" w:type="dxa"/>
            <w:shd w:val="clear" w:color="auto" w:fill="BCD5ED"/>
            <w:textDirection w:val="btLr"/>
          </w:tcPr>
          <w:p w14:paraId="623A9DC4" w14:textId="77777777" w:rsidR="00EF00BE" w:rsidRDefault="005E7C53">
            <w:pPr>
              <w:pStyle w:val="TableParagraph"/>
              <w:spacing w:before="104"/>
              <w:ind w:left="782"/>
            </w:pPr>
            <w:r>
              <w:t>Essential</w:t>
            </w:r>
          </w:p>
        </w:tc>
        <w:tc>
          <w:tcPr>
            <w:tcW w:w="571" w:type="dxa"/>
            <w:shd w:val="clear" w:color="auto" w:fill="E1EED9"/>
            <w:textDirection w:val="btLr"/>
          </w:tcPr>
          <w:p w14:paraId="7DC3634F" w14:textId="77777777" w:rsidR="00EF00BE" w:rsidRDefault="005E7C53">
            <w:pPr>
              <w:pStyle w:val="TableParagraph"/>
              <w:spacing w:before="103"/>
              <w:ind w:left="551"/>
            </w:pPr>
            <w:r>
              <w:t>Priority Focus</w:t>
            </w:r>
          </w:p>
        </w:tc>
      </w:tr>
      <w:tr w:rsidR="00EF00BE" w14:paraId="3C500970" w14:textId="77777777">
        <w:trPr>
          <w:trHeight w:val="777"/>
        </w:trPr>
        <w:tc>
          <w:tcPr>
            <w:tcW w:w="7226" w:type="dxa"/>
          </w:tcPr>
          <w:p w14:paraId="7B3A2E1D" w14:textId="77777777" w:rsidR="00EF00BE" w:rsidRDefault="005E7C53">
            <w:pPr>
              <w:pStyle w:val="TableParagraph"/>
              <w:spacing w:line="273" w:lineRule="auto"/>
              <w:ind w:left="470" w:right="199" w:hanging="361"/>
            </w:pPr>
            <w:r>
              <w:t>a) I recognize and acknowledge to my supervisees that all clinical supervision is multicultural in nature.</w:t>
            </w:r>
          </w:p>
        </w:tc>
        <w:tc>
          <w:tcPr>
            <w:tcW w:w="566" w:type="dxa"/>
          </w:tcPr>
          <w:p w14:paraId="0207F797" w14:textId="77777777" w:rsidR="00EF00BE" w:rsidRDefault="00EF00BE">
            <w:pPr>
              <w:pStyle w:val="TableParagraph"/>
            </w:pPr>
          </w:p>
        </w:tc>
        <w:tc>
          <w:tcPr>
            <w:tcW w:w="571" w:type="dxa"/>
          </w:tcPr>
          <w:p w14:paraId="06B20273" w14:textId="77777777" w:rsidR="00EF00BE" w:rsidRDefault="00EF00BE">
            <w:pPr>
              <w:pStyle w:val="TableParagraph"/>
            </w:pPr>
          </w:p>
        </w:tc>
        <w:tc>
          <w:tcPr>
            <w:tcW w:w="567" w:type="dxa"/>
          </w:tcPr>
          <w:p w14:paraId="761497CB" w14:textId="77777777" w:rsidR="00EF00BE" w:rsidRDefault="00EF00BE">
            <w:pPr>
              <w:pStyle w:val="TableParagraph"/>
            </w:pPr>
          </w:p>
        </w:tc>
        <w:tc>
          <w:tcPr>
            <w:tcW w:w="567" w:type="dxa"/>
          </w:tcPr>
          <w:p w14:paraId="0F10496A" w14:textId="77777777" w:rsidR="00EF00BE" w:rsidRDefault="00EF00BE">
            <w:pPr>
              <w:pStyle w:val="TableParagraph"/>
            </w:pPr>
          </w:p>
        </w:tc>
        <w:tc>
          <w:tcPr>
            <w:tcW w:w="567" w:type="dxa"/>
            <w:shd w:val="clear" w:color="auto" w:fill="E1EED9"/>
          </w:tcPr>
          <w:p w14:paraId="7EDD29D1" w14:textId="77777777" w:rsidR="00EF00BE" w:rsidRDefault="00EF00BE">
            <w:pPr>
              <w:pStyle w:val="TableParagraph"/>
            </w:pPr>
          </w:p>
        </w:tc>
        <w:tc>
          <w:tcPr>
            <w:tcW w:w="568" w:type="dxa"/>
          </w:tcPr>
          <w:p w14:paraId="059A2D9E" w14:textId="77777777" w:rsidR="00EF00BE" w:rsidRDefault="00EF00BE">
            <w:pPr>
              <w:pStyle w:val="TableParagraph"/>
            </w:pPr>
          </w:p>
        </w:tc>
        <w:tc>
          <w:tcPr>
            <w:tcW w:w="567" w:type="dxa"/>
          </w:tcPr>
          <w:p w14:paraId="06D4AF17" w14:textId="77777777" w:rsidR="00EF00BE" w:rsidRDefault="00EF00BE">
            <w:pPr>
              <w:pStyle w:val="TableParagraph"/>
            </w:pPr>
          </w:p>
        </w:tc>
        <w:tc>
          <w:tcPr>
            <w:tcW w:w="567" w:type="dxa"/>
          </w:tcPr>
          <w:p w14:paraId="284DAAAC" w14:textId="77777777" w:rsidR="00EF00BE" w:rsidRDefault="00EF00BE">
            <w:pPr>
              <w:pStyle w:val="TableParagraph"/>
            </w:pPr>
          </w:p>
        </w:tc>
        <w:tc>
          <w:tcPr>
            <w:tcW w:w="567" w:type="dxa"/>
          </w:tcPr>
          <w:p w14:paraId="46994D7E" w14:textId="77777777" w:rsidR="00EF00BE" w:rsidRDefault="00EF00BE">
            <w:pPr>
              <w:pStyle w:val="TableParagraph"/>
            </w:pPr>
          </w:p>
        </w:tc>
        <w:tc>
          <w:tcPr>
            <w:tcW w:w="571" w:type="dxa"/>
            <w:shd w:val="clear" w:color="auto" w:fill="E1EED9"/>
          </w:tcPr>
          <w:p w14:paraId="023EBFC8" w14:textId="77777777" w:rsidR="00EF00BE" w:rsidRDefault="00EF00BE">
            <w:pPr>
              <w:pStyle w:val="TableParagraph"/>
            </w:pPr>
          </w:p>
        </w:tc>
      </w:tr>
      <w:tr w:rsidR="00EF00BE" w14:paraId="56668E06" w14:textId="77777777">
        <w:trPr>
          <w:trHeight w:val="1080"/>
        </w:trPr>
        <w:tc>
          <w:tcPr>
            <w:tcW w:w="7226" w:type="dxa"/>
          </w:tcPr>
          <w:p w14:paraId="6586E6DA" w14:textId="77777777" w:rsidR="00EF00BE" w:rsidRDefault="005E7C53">
            <w:pPr>
              <w:pStyle w:val="TableParagraph"/>
              <w:spacing w:line="268" w:lineRule="auto"/>
              <w:ind w:left="470" w:hanging="361"/>
            </w:pPr>
            <w:r>
              <w:rPr>
                <w:rFonts w:ascii="Calibri"/>
              </w:rPr>
              <w:t xml:space="preserve">b) </w:t>
            </w:r>
            <w:r>
              <w:t>I convey a clear sense of my own multiple identities and worldviews (attitudes, beliefs, values, biases) and foster clarification of the same in my supervisees.</w:t>
            </w:r>
          </w:p>
        </w:tc>
        <w:tc>
          <w:tcPr>
            <w:tcW w:w="566" w:type="dxa"/>
          </w:tcPr>
          <w:p w14:paraId="03532FE3" w14:textId="77777777" w:rsidR="00EF00BE" w:rsidRDefault="00EF00BE">
            <w:pPr>
              <w:pStyle w:val="TableParagraph"/>
            </w:pPr>
          </w:p>
        </w:tc>
        <w:tc>
          <w:tcPr>
            <w:tcW w:w="571" w:type="dxa"/>
          </w:tcPr>
          <w:p w14:paraId="2960C027" w14:textId="77777777" w:rsidR="00EF00BE" w:rsidRDefault="00EF00BE">
            <w:pPr>
              <w:pStyle w:val="TableParagraph"/>
            </w:pPr>
          </w:p>
        </w:tc>
        <w:tc>
          <w:tcPr>
            <w:tcW w:w="567" w:type="dxa"/>
          </w:tcPr>
          <w:p w14:paraId="7FB863D8" w14:textId="77777777" w:rsidR="00EF00BE" w:rsidRDefault="00EF00BE">
            <w:pPr>
              <w:pStyle w:val="TableParagraph"/>
            </w:pPr>
          </w:p>
        </w:tc>
        <w:tc>
          <w:tcPr>
            <w:tcW w:w="567" w:type="dxa"/>
          </w:tcPr>
          <w:p w14:paraId="5FDB57D8" w14:textId="77777777" w:rsidR="00EF00BE" w:rsidRDefault="00EF00BE">
            <w:pPr>
              <w:pStyle w:val="TableParagraph"/>
            </w:pPr>
          </w:p>
        </w:tc>
        <w:tc>
          <w:tcPr>
            <w:tcW w:w="567" w:type="dxa"/>
            <w:shd w:val="clear" w:color="auto" w:fill="E1EED9"/>
          </w:tcPr>
          <w:p w14:paraId="7CC5D567" w14:textId="77777777" w:rsidR="00EF00BE" w:rsidRDefault="00EF00BE">
            <w:pPr>
              <w:pStyle w:val="TableParagraph"/>
            </w:pPr>
          </w:p>
        </w:tc>
        <w:tc>
          <w:tcPr>
            <w:tcW w:w="568" w:type="dxa"/>
          </w:tcPr>
          <w:p w14:paraId="4C98CBC0" w14:textId="77777777" w:rsidR="00EF00BE" w:rsidRDefault="00EF00BE">
            <w:pPr>
              <w:pStyle w:val="TableParagraph"/>
            </w:pPr>
          </w:p>
        </w:tc>
        <w:tc>
          <w:tcPr>
            <w:tcW w:w="567" w:type="dxa"/>
          </w:tcPr>
          <w:p w14:paraId="1CCD5DFE" w14:textId="77777777" w:rsidR="00EF00BE" w:rsidRDefault="00EF00BE">
            <w:pPr>
              <w:pStyle w:val="TableParagraph"/>
            </w:pPr>
          </w:p>
        </w:tc>
        <w:tc>
          <w:tcPr>
            <w:tcW w:w="567" w:type="dxa"/>
          </w:tcPr>
          <w:p w14:paraId="0D9B9991" w14:textId="77777777" w:rsidR="00EF00BE" w:rsidRDefault="00EF00BE">
            <w:pPr>
              <w:pStyle w:val="TableParagraph"/>
            </w:pPr>
          </w:p>
        </w:tc>
        <w:tc>
          <w:tcPr>
            <w:tcW w:w="567" w:type="dxa"/>
          </w:tcPr>
          <w:p w14:paraId="255EFD4F" w14:textId="77777777" w:rsidR="00EF00BE" w:rsidRDefault="00EF00BE">
            <w:pPr>
              <w:pStyle w:val="TableParagraph"/>
            </w:pPr>
          </w:p>
        </w:tc>
        <w:tc>
          <w:tcPr>
            <w:tcW w:w="571" w:type="dxa"/>
            <w:shd w:val="clear" w:color="auto" w:fill="E1EED9"/>
          </w:tcPr>
          <w:p w14:paraId="48288AED" w14:textId="77777777" w:rsidR="00EF00BE" w:rsidRDefault="00EF00BE">
            <w:pPr>
              <w:pStyle w:val="TableParagraph"/>
            </w:pPr>
          </w:p>
        </w:tc>
      </w:tr>
      <w:tr w:rsidR="00EF00BE" w14:paraId="55388B7B" w14:textId="77777777">
        <w:trPr>
          <w:trHeight w:val="757"/>
        </w:trPr>
        <w:tc>
          <w:tcPr>
            <w:tcW w:w="7226" w:type="dxa"/>
          </w:tcPr>
          <w:p w14:paraId="3763538C" w14:textId="77777777" w:rsidR="00EF00BE" w:rsidRDefault="005E7C53">
            <w:pPr>
              <w:pStyle w:val="TableParagraph"/>
              <w:spacing w:line="244" w:lineRule="exact"/>
              <w:ind w:left="470" w:hanging="361"/>
            </w:pPr>
            <w:r>
              <w:t>c) I display sensitivity and responsiveness to individual differences that</w:t>
            </w:r>
          </w:p>
          <w:p w14:paraId="7888F3C1" w14:textId="77777777" w:rsidR="00EF00BE" w:rsidRDefault="005E7C53">
            <w:pPr>
              <w:pStyle w:val="TableParagraph"/>
              <w:spacing w:before="7" w:line="250" w:lineRule="exact"/>
              <w:ind w:left="470"/>
            </w:pPr>
            <w:r>
              <w:t>reciprocally shape the supervisory relationship, such as personal and professional beliefs and values, cultural factors, and developmental stage.</w:t>
            </w:r>
          </w:p>
        </w:tc>
        <w:tc>
          <w:tcPr>
            <w:tcW w:w="566" w:type="dxa"/>
          </w:tcPr>
          <w:p w14:paraId="38FC2169" w14:textId="77777777" w:rsidR="00EF00BE" w:rsidRDefault="00EF00BE">
            <w:pPr>
              <w:pStyle w:val="TableParagraph"/>
            </w:pPr>
          </w:p>
        </w:tc>
        <w:tc>
          <w:tcPr>
            <w:tcW w:w="571" w:type="dxa"/>
          </w:tcPr>
          <w:p w14:paraId="3B9A7B02" w14:textId="77777777" w:rsidR="00EF00BE" w:rsidRDefault="00EF00BE">
            <w:pPr>
              <w:pStyle w:val="TableParagraph"/>
            </w:pPr>
          </w:p>
        </w:tc>
        <w:tc>
          <w:tcPr>
            <w:tcW w:w="567" w:type="dxa"/>
          </w:tcPr>
          <w:p w14:paraId="306DC89B" w14:textId="77777777" w:rsidR="00EF00BE" w:rsidRDefault="00EF00BE">
            <w:pPr>
              <w:pStyle w:val="TableParagraph"/>
            </w:pPr>
          </w:p>
        </w:tc>
        <w:tc>
          <w:tcPr>
            <w:tcW w:w="567" w:type="dxa"/>
          </w:tcPr>
          <w:p w14:paraId="7EB5A3B8" w14:textId="77777777" w:rsidR="00EF00BE" w:rsidRDefault="00EF00BE">
            <w:pPr>
              <w:pStyle w:val="TableParagraph"/>
            </w:pPr>
          </w:p>
        </w:tc>
        <w:tc>
          <w:tcPr>
            <w:tcW w:w="567" w:type="dxa"/>
            <w:shd w:val="clear" w:color="auto" w:fill="E1EED9"/>
          </w:tcPr>
          <w:p w14:paraId="1956B9A4" w14:textId="77777777" w:rsidR="00EF00BE" w:rsidRDefault="00EF00BE">
            <w:pPr>
              <w:pStyle w:val="TableParagraph"/>
            </w:pPr>
          </w:p>
        </w:tc>
        <w:tc>
          <w:tcPr>
            <w:tcW w:w="568" w:type="dxa"/>
          </w:tcPr>
          <w:p w14:paraId="2F1C7C5B" w14:textId="77777777" w:rsidR="00EF00BE" w:rsidRDefault="00EF00BE">
            <w:pPr>
              <w:pStyle w:val="TableParagraph"/>
            </w:pPr>
          </w:p>
        </w:tc>
        <w:tc>
          <w:tcPr>
            <w:tcW w:w="567" w:type="dxa"/>
          </w:tcPr>
          <w:p w14:paraId="72DB763D" w14:textId="77777777" w:rsidR="00EF00BE" w:rsidRDefault="00EF00BE">
            <w:pPr>
              <w:pStyle w:val="TableParagraph"/>
            </w:pPr>
          </w:p>
        </w:tc>
        <w:tc>
          <w:tcPr>
            <w:tcW w:w="567" w:type="dxa"/>
          </w:tcPr>
          <w:p w14:paraId="6853F16D" w14:textId="77777777" w:rsidR="00EF00BE" w:rsidRDefault="00EF00BE">
            <w:pPr>
              <w:pStyle w:val="TableParagraph"/>
            </w:pPr>
          </w:p>
        </w:tc>
        <w:tc>
          <w:tcPr>
            <w:tcW w:w="567" w:type="dxa"/>
          </w:tcPr>
          <w:p w14:paraId="7761D8C2" w14:textId="77777777" w:rsidR="00EF00BE" w:rsidRDefault="00EF00BE">
            <w:pPr>
              <w:pStyle w:val="TableParagraph"/>
            </w:pPr>
          </w:p>
        </w:tc>
        <w:tc>
          <w:tcPr>
            <w:tcW w:w="571" w:type="dxa"/>
            <w:shd w:val="clear" w:color="auto" w:fill="E1EED9"/>
          </w:tcPr>
          <w:p w14:paraId="7FC57578" w14:textId="77777777" w:rsidR="00EF00BE" w:rsidRDefault="00EF00BE">
            <w:pPr>
              <w:pStyle w:val="TableParagraph"/>
            </w:pPr>
          </w:p>
        </w:tc>
      </w:tr>
      <w:tr w:rsidR="00EF00BE" w14:paraId="7D01B156" w14:textId="77777777">
        <w:trPr>
          <w:trHeight w:val="508"/>
        </w:trPr>
        <w:tc>
          <w:tcPr>
            <w:tcW w:w="7226" w:type="dxa"/>
          </w:tcPr>
          <w:p w14:paraId="754BD681" w14:textId="77777777" w:rsidR="00EF00BE" w:rsidRDefault="005E7C53">
            <w:pPr>
              <w:pStyle w:val="TableParagraph"/>
              <w:spacing w:line="244" w:lineRule="exact"/>
              <w:ind w:left="110"/>
            </w:pPr>
            <w:r>
              <w:t>d) I model and promote social justice awareness and advocacy.</w:t>
            </w:r>
          </w:p>
        </w:tc>
        <w:tc>
          <w:tcPr>
            <w:tcW w:w="566" w:type="dxa"/>
          </w:tcPr>
          <w:p w14:paraId="7971177C" w14:textId="77777777" w:rsidR="00EF00BE" w:rsidRDefault="00EF00BE">
            <w:pPr>
              <w:pStyle w:val="TableParagraph"/>
            </w:pPr>
          </w:p>
        </w:tc>
        <w:tc>
          <w:tcPr>
            <w:tcW w:w="571" w:type="dxa"/>
          </w:tcPr>
          <w:p w14:paraId="029EDD5F" w14:textId="77777777" w:rsidR="00EF00BE" w:rsidRDefault="00EF00BE">
            <w:pPr>
              <w:pStyle w:val="TableParagraph"/>
            </w:pPr>
          </w:p>
        </w:tc>
        <w:tc>
          <w:tcPr>
            <w:tcW w:w="567" w:type="dxa"/>
          </w:tcPr>
          <w:p w14:paraId="239F3997" w14:textId="77777777" w:rsidR="00EF00BE" w:rsidRDefault="00EF00BE">
            <w:pPr>
              <w:pStyle w:val="TableParagraph"/>
            </w:pPr>
          </w:p>
        </w:tc>
        <w:tc>
          <w:tcPr>
            <w:tcW w:w="567" w:type="dxa"/>
          </w:tcPr>
          <w:p w14:paraId="2E71128D" w14:textId="77777777" w:rsidR="00EF00BE" w:rsidRDefault="00EF00BE">
            <w:pPr>
              <w:pStyle w:val="TableParagraph"/>
            </w:pPr>
          </w:p>
        </w:tc>
        <w:tc>
          <w:tcPr>
            <w:tcW w:w="567" w:type="dxa"/>
            <w:shd w:val="clear" w:color="auto" w:fill="E1EED9"/>
          </w:tcPr>
          <w:p w14:paraId="42E17AA6" w14:textId="77777777" w:rsidR="00EF00BE" w:rsidRDefault="00EF00BE">
            <w:pPr>
              <w:pStyle w:val="TableParagraph"/>
            </w:pPr>
          </w:p>
        </w:tc>
        <w:tc>
          <w:tcPr>
            <w:tcW w:w="568" w:type="dxa"/>
          </w:tcPr>
          <w:p w14:paraId="5F2AFA76" w14:textId="77777777" w:rsidR="00EF00BE" w:rsidRDefault="00EF00BE">
            <w:pPr>
              <w:pStyle w:val="TableParagraph"/>
            </w:pPr>
          </w:p>
        </w:tc>
        <w:tc>
          <w:tcPr>
            <w:tcW w:w="567" w:type="dxa"/>
          </w:tcPr>
          <w:p w14:paraId="0ED757A3" w14:textId="77777777" w:rsidR="00EF00BE" w:rsidRDefault="00EF00BE">
            <w:pPr>
              <w:pStyle w:val="TableParagraph"/>
            </w:pPr>
          </w:p>
        </w:tc>
        <w:tc>
          <w:tcPr>
            <w:tcW w:w="567" w:type="dxa"/>
          </w:tcPr>
          <w:p w14:paraId="7649C8BA" w14:textId="77777777" w:rsidR="00EF00BE" w:rsidRDefault="00EF00BE">
            <w:pPr>
              <w:pStyle w:val="TableParagraph"/>
            </w:pPr>
          </w:p>
        </w:tc>
        <w:tc>
          <w:tcPr>
            <w:tcW w:w="567" w:type="dxa"/>
          </w:tcPr>
          <w:p w14:paraId="07A67079" w14:textId="77777777" w:rsidR="00EF00BE" w:rsidRDefault="00EF00BE">
            <w:pPr>
              <w:pStyle w:val="TableParagraph"/>
            </w:pPr>
          </w:p>
        </w:tc>
        <w:tc>
          <w:tcPr>
            <w:tcW w:w="571" w:type="dxa"/>
            <w:shd w:val="clear" w:color="auto" w:fill="E1EED9"/>
          </w:tcPr>
          <w:p w14:paraId="173590D3" w14:textId="77777777" w:rsidR="00EF00BE" w:rsidRDefault="00EF00BE">
            <w:pPr>
              <w:pStyle w:val="TableParagraph"/>
            </w:pPr>
          </w:p>
        </w:tc>
      </w:tr>
      <w:tr w:rsidR="00EF00BE" w14:paraId="09AC3DF1" w14:textId="77777777">
        <w:trPr>
          <w:trHeight w:val="541"/>
        </w:trPr>
        <w:tc>
          <w:tcPr>
            <w:tcW w:w="7226" w:type="dxa"/>
          </w:tcPr>
          <w:p w14:paraId="44FD2368" w14:textId="77777777" w:rsidR="00EF00BE" w:rsidRDefault="005E7C53">
            <w:pPr>
              <w:pStyle w:val="TableParagraph"/>
              <w:spacing w:line="242" w:lineRule="auto"/>
              <w:ind w:left="470" w:hanging="361"/>
            </w:pPr>
            <w:r>
              <w:t>e) I demonstrate awareness, sensitivity, and competence in engaging with difference and diversity, and seek to cultivate the same in my supervisees.</w:t>
            </w:r>
          </w:p>
        </w:tc>
        <w:tc>
          <w:tcPr>
            <w:tcW w:w="566" w:type="dxa"/>
          </w:tcPr>
          <w:p w14:paraId="3E442DAA" w14:textId="77777777" w:rsidR="00EF00BE" w:rsidRDefault="00EF00BE">
            <w:pPr>
              <w:pStyle w:val="TableParagraph"/>
            </w:pPr>
          </w:p>
        </w:tc>
        <w:tc>
          <w:tcPr>
            <w:tcW w:w="571" w:type="dxa"/>
          </w:tcPr>
          <w:p w14:paraId="5898A747" w14:textId="77777777" w:rsidR="00EF00BE" w:rsidRDefault="00EF00BE">
            <w:pPr>
              <w:pStyle w:val="TableParagraph"/>
            </w:pPr>
          </w:p>
        </w:tc>
        <w:tc>
          <w:tcPr>
            <w:tcW w:w="567" w:type="dxa"/>
          </w:tcPr>
          <w:p w14:paraId="7356246F" w14:textId="77777777" w:rsidR="00EF00BE" w:rsidRDefault="00EF00BE">
            <w:pPr>
              <w:pStyle w:val="TableParagraph"/>
            </w:pPr>
          </w:p>
        </w:tc>
        <w:tc>
          <w:tcPr>
            <w:tcW w:w="567" w:type="dxa"/>
          </w:tcPr>
          <w:p w14:paraId="4AC0A7C4" w14:textId="77777777" w:rsidR="00EF00BE" w:rsidRDefault="00EF00BE">
            <w:pPr>
              <w:pStyle w:val="TableParagraph"/>
            </w:pPr>
          </w:p>
        </w:tc>
        <w:tc>
          <w:tcPr>
            <w:tcW w:w="567" w:type="dxa"/>
            <w:shd w:val="clear" w:color="auto" w:fill="E1EED9"/>
          </w:tcPr>
          <w:p w14:paraId="5BF0E457" w14:textId="77777777" w:rsidR="00EF00BE" w:rsidRDefault="00EF00BE">
            <w:pPr>
              <w:pStyle w:val="TableParagraph"/>
            </w:pPr>
          </w:p>
        </w:tc>
        <w:tc>
          <w:tcPr>
            <w:tcW w:w="568" w:type="dxa"/>
          </w:tcPr>
          <w:p w14:paraId="4374CB27" w14:textId="77777777" w:rsidR="00EF00BE" w:rsidRDefault="00EF00BE">
            <w:pPr>
              <w:pStyle w:val="TableParagraph"/>
            </w:pPr>
          </w:p>
        </w:tc>
        <w:tc>
          <w:tcPr>
            <w:tcW w:w="567" w:type="dxa"/>
          </w:tcPr>
          <w:p w14:paraId="72A26012" w14:textId="77777777" w:rsidR="00EF00BE" w:rsidRDefault="00EF00BE">
            <w:pPr>
              <w:pStyle w:val="TableParagraph"/>
            </w:pPr>
          </w:p>
        </w:tc>
        <w:tc>
          <w:tcPr>
            <w:tcW w:w="567" w:type="dxa"/>
          </w:tcPr>
          <w:p w14:paraId="5A4C88A0" w14:textId="77777777" w:rsidR="00EF00BE" w:rsidRDefault="00EF00BE">
            <w:pPr>
              <w:pStyle w:val="TableParagraph"/>
            </w:pPr>
          </w:p>
        </w:tc>
        <w:tc>
          <w:tcPr>
            <w:tcW w:w="567" w:type="dxa"/>
          </w:tcPr>
          <w:p w14:paraId="45224627" w14:textId="77777777" w:rsidR="00EF00BE" w:rsidRDefault="00EF00BE">
            <w:pPr>
              <w:pStyle w:val="TableParagraph"/>
            </w:pPr>
          </w:p>
        </w:tc>
        <w:tc>
          <w:tcPr>
            <w:tcW w:w="571" w:type="dxa"/>
            <w:shd w:val="clear" w:color="auto" w:fill="E1EED9"/>
          </w:tcPr>
          <w:p w14:paraId="4EEA32D0" w14:textId="77777777" w:rsidR="00EF00BE" w:rsidRDefault="00EF00BE">
            <w:pPr>
              <w:pStyle w:val="TableParagraph"/>
            </w:pPr>
          </w:p>
        </w:tc>
      </w:tr>
      <w:tr w:rsidR="00EF00BE" w14:paraId="05B6A8DE" w14:textId="77777777">
        <w:trPr>
          <w:trHeight w:val="758"/>
        </w:trPr>
        <w:tc>
          <w:tcPr>
            <w:tcW w:w="7226" w:type="dxa"/>
          </w:tcPr>
          <w:p w14:paraId="2FD0FB00" w14:textId="77777777" w:rsidR="00EF00BE" w:rsidRDefault="005E7C53">
            <w:pPr>
              <w:pStyle w:val="TableParagraph"/>
              <w:tabs>
                <w:tab w:val="left" w:pos="470"/>
              </w:tabs>
              <w:spacing w:line="244" w:lineRule="exact"/>
              <w:ind w:left="110"/>
            </w:pPr>
            <w:r>
              <w:t>f)</w:t>
            </w:r>
            <w:r>
              <w:tab/>
              <w:t xml:space="preserve">I engage my supervisees in exploration and critical analysis </w:t>
            </w:r>
            <w:r>
              <w:rPr>
                <w:spacing w:val="-3"/>
              </w:rPr>
              <w:t>of</w:t>
            </w:r>
            <w:r>
              <w:rPr>
                <w:spacing w:val="-15"/>
              </w:rPr>
              <w:t xml:space="preserve"> </w:t>
            </w:r>
            <w:r>
              <w:t>contextual</w:t>
            </w:r>
          </w:p>
          <w:p w14:paraId="7F3A0E88" w14:textId="77777777" w:rsidR="00EF00BE" w:rsidRDefault="005E7C53">
            <w:pPr>
              <w:pStyle w:val="TableParagraph"/>
              <w:spacing w:before="7" w:line="250" w:lineRule="exact"/>
              <w:ind w:left="470" w:right="494"/>
            </w:pPr>
            <w:r>
              <w:t>and systemic factors and effects related to power, privilege, marginalization, and oppression.</w:t>
            </w:r>
          </w:p>
        </w:tc>
        <w:tc>
          <w:tcPr>
            <w:tcW w:w="566" w:type="dxa"/>
          </w:tcPr>
          <w:p w14:paraId="714C67F2" w14:textId="77777777" w:rsidR="00EF00BE" w:rsidRDefault="00EF00BE">
            <w:pPr>
              <w:pStyle w:val="TableParagraph"/>
            </w:pPr>
          </w:p>
        </w:tc>
        <w:tc>
          <w:tcPr>
            <w:tcW w:w="571" w:type="dxa"/>
          </w:tcPr>
          <w:p w14:paraId="1B3CA886" w14:textId="77777777" w:rsidR="00EF00BE" w:rsidRDefault="00EF00BE">
            <w:pPr>
              <w:pStyle w:val="TableParagraph"/>
            </w:pPr>
          </w:p>
        </w:tc>
        <w:tc>
          <w:tcPr>
            <w:tcW w:w="567" w:type="dxa"/>
          </w:tcPr>
          <w:p w14:paraId="0119EF08" w14:textId="77777777" w:rsidR="00EF00BE" w:rsidRDefault="00EF00BE">
            <w:pPr>
              <w:pStyle w:val="TableParagraph"/>
            </w:pPr>
          </w:p>
        </w:tc>
        <w:tc>
          <w:tcPr>
            <w:tcW w:w="567" w:type="dxa"/>
          </w:tcPr>
          <w:p w14:paraId="5AF3AAEB" w14:textId="77777777" w:rsidR="00EF00BE" w:rsidRDefault="00EF00BE">
            <w:pPr>
              <w:pStyle w:val="TableParagraph"/>
            </w:pPr>
          </w:p>
        </w:tc>
        <w:tc>
          <w:tcPr>
            <w:tcW w:w="567" w:type="dxa"/>
            <w:shd w:val="clear" w:color="auto" w:fill="E1EED9"/>
          </w:tcPr>
          <w:p w14:paraId="50F0EF3C" w14:textId="77777777" w:rsidR="00EF00BE" w:rsidRDefault="00EF00BE">
            <w:pPr>
              <w:pStyle w:val="TableParagraph"/>
            </w:pPr>
          </w:p>
        </w:tc>
        <w:tc>
          <w:tcPr>
            <w:tcW w:w="568" w:type="dxa"/>
          </w:tcPr>
          <w:p w14:paraId="4616AB63" w14:textId="77777777" w:rsidR="00EF00BE" w:rsidRDefault="00EF00BE">
            <w:pPr>
              <w:pStyle w:val="TableParagraph"/>
            </w:pPr>
          </w:p>
        </w:tc>
        <w:tc>
          <w:tcPr>
            <w:tcW w:w="567" w:type="dxa"/>
          </w:tcPr>
          <w:p w14:paraId="6EB9BF97" w14:textId="77777777" w:rsidR="00EF00BE" w:rsidRDefault="00EF00BE">
            <w:pPr>
              <w:pStyle w:val="TableParagraph"/>
            </w:pPr>
          </w:p>
        </w:tc>
        <w:tc>
          <w:tcPr>
            <w:tcW w:w="567" w:type="dxa"/>
          </w:tcPr>
          <w:p w14:paraId="66F800C2" w14:textId="77777777" w:rsidR="00EF00BE" w:rsidRDefault="00EF00BE">
            <w:pPr>
              <w:pStyle w:val="TableParagraph"/>
            </w:pPr>
          </w:p>
        </w:tc>
        <w:tc>
          <w:tcPr>
            <w:tcW w:w="567" w:type="dxa"/>
          </w:tcPr>
          <w:p w14:paraId="53420AE3" w14:textId="77777777" w:rsidR="00EF00BE" w:rsidRDefault="00EF00BE">
            <w:pPr>
              <w:pStyle w:val="TableParagraph"/>
            </w:pPr>
          </w:p>
        </w:tc>
        <w:tc>
          <w:tcPr>
            <w:tcW w:w="571" w:type="dxa"/>
            <w:shd w:val="clear" w:color="auto" w:fill="E1EED9"/>
          </w:tcPr>
          <w:p w14:paraId="27A87C56" w14:textId="77777777" w:rsidR="00EF00BE" w:rsidRDefault="00EF00BE">
            <w:pPr>
              <w:pStyle w:val="TableParagraph"/>
            </w:pPr>
          </w:p>
        </w:tc>
      </w:tr>
    </w:tbl>
    <w:p w14:paraId="7A321260" w14:textId="20AEA9F6" w:rsidR="00EF00BE" w:rsidRDefault="00EF00BE">
      <w:pPr>
        <w:pStyle w:val="BodyText"/>
        <w:spacing w:before="2"/>
        <w:rPr>
          <w:rFonts w:ascii="Calibri"/>
          <w:b/>
          <w:sz w:val="21"/>
        </w:rPr>
      </w:pPr>
    </w:p>
    <w:p w14:paraId="6DF7D9D1" w14:textId="77777777" w:rsidR="00EF00BE" w:rsidRDefault="005E7C53">
      <w:pPr>
        <w:spacing w:before="57"/>
        <w:ind w:left="100"/>
        <w:rPr>
          <w:rFonts w:ascii="Calibri"/>
          <w:b/>
        </w:rPr>
      </w:pPr>
      <w:r>
        <w:rPr>
          <w:rFonts w:ascii="Calibri"/>
          <w:b/>
        </w:rPr>
        <w:t>As you review your responses in the Priority Focus column above, please identify up to three current priorities in this domain and list them below.</w:t>
      </w:r>
    </w:p>
    <w:p w14:paraId="586C2B53" w14:textId="77777777" w:rsidR="00EF00BE" w:rsidRDefault="00EF00BE">
      <w:pPr>
        <w:pStyle w:val="BodyText"/>
        <w:spacing w:before="6"/>
        <w:rPr>
          <w:rFonts w:ascii="Calibri"/>
          <w:b/>
          <w:sz w:val="15"/>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0206BC7F" w14:textId="77777777">
        <w:trPr>
          <w:trHeight w:val="506"/>
        </w:trPr>
        <w:tc>
          <w:tcPr>
            <w:tcW w:w="845" w:type="dxa"/>
            <w:tcBorders>
              <w:left w:val="single" w:sz="4" w:space="0" w:color="000000"/>
              <w:bottom w:val="single" w:sz="4" w:space="0" w:color="000000"/>
              <w:right w:val="single" w:sz="4" w:space="0" w:color="000000"/>
            </w:tcBorders>
          </w:tcPr>
          <w:p w14:paraId="48C6E77E" w14:textId="77777777" w:rsidR="00EF00BE" w:rsidRDefault="005E7C53">
            <w:pPr>
              <w:pStyle w:val="TableParagraph"/>
              <w:spacing w:line="268" w:lineRule="exact"/>
              <w:ind w:left="110"/>
              <w:rPr>
                <w:rFonts w:ascii="Calibri"/>
              </w:rPr>
            </w:pPr>
            <w:r>
              <w:rPr>
                <w:rFonts w:ascii="Calibri"/>
              </w:rPr>
              <w:t>1.</w:t>
            </w:r>
          </w:p>
        </w:tc>
        <w:tc>
          <w:tcPr>
            <w:tcW w:w="13549" w:type="dxa"/>
            <w:tcBorders>
              <w:left w:val="single" w:sz="4" w:space="0" w:color="000000"/>
              <w:bottom w:val="single" w:sz="4" w:space="0" w:color="000000"/>
              <w:right w:val="single" w:sz="4" w:space="0" w:color="000000"/>
            </w:tcBorders>
          </w:tcPr>
          <w:p w14:paraId="11ABAC89" w14:textId="77777777" w:rsidR="00EF00BE" w:rsidRDefault="00EF00BE">
            <w:pPr>
              <w:pStyle w:val="TableParagraph"/>
            </w:pPr>
          </w:p>
        </w:tc>
      </w:tr>
      <w:tr w:rsidR="00EF00BE" w14:paraId="03430D08" w14:textId="77777777">
        <w:trPr>
          <w:trHeight w:val="508"/>
        </w:trPr>
        <w:tc>
          <w:tcPr>
            <w:tcW w:w="845" w:type="dxa"/>
            <w:tcBorders>
              <w:top w:val="single" w:sz="4" w:space="0" w:color="000000"/>
              <w:left w:val="single" w:sz="4" w:space="0" w:color="000000"/>
              <w:bottom w:val="single" w:sz="4" w:space="0" w:color="000000"/>
              <w:right w:val="single" w:sz="4" w:space="0" w:color="000000"/>
            </w:tcBorders>
          </w:tcPr>
          <w:p w14:paraId="5779F481" w14:textId="77777777" w:rsidR="00EF00BE" w:rsidRDefault="005E7C53">
            <w:pPr>
              <w:pStyle w:val="TableParagraph"/>
              <w:spacing w:before="1"/>
              <w:ind w:left="110"/>
              <w:rPr>
                <w:rFonts w:ascii="Calibri"/>
              </w:rPr>
            </w:pPr>
            <w:r>
              <w:rPr>
                <w:rFonts w:ascii="Calibri"/>
              </w:rPr>
              <w:t>2.</w:t>
            </w:r>
          </w:p>
        </w:tc>
        <w:tc>
          <w:tcPr>
            <w:tcW w:w="13549" w:type="dxa"/>
            <w:tcBorders>
              <w:top w:val="single" w:sz="4" w:space="0" w:color="000000"/>
              <w:left w:val="single" w:sz="4" w:space="0" w:color="000000"/>
              <w:bottom w:val="single" w:sz="4" w:space="0" w:color="000000"/>
              <w:right w:val="single" w:sz="4" w:space="0" w:color="000000"/>
            </w:tcBorders>
          </w:tcPr>
          <w:p w14:paraId="7CA5E4AF" w14:textId="77777777" w:rsidR="00EF00BE" w:rsidRDefault="00EF00BE">
            <w:pPr>
              <w:pStyle w:val="TableParagraph"/>
            </w:pPr>
          </w:p>
        </w:tc>
      </w:tr>
      <w:tr w:rsidR="00EF00BE" w14:paraId="4590575A" w14:textId="77777777">
        <w:trPr>
          <w:trHeight w:val="508"/>
        </w:trPr>
        <w:tc>
          <w:tcPr>
            <w:tcW w:w="845" w:type="dxa"/>
            <w:tcBorders>
              <w:top w:val="single" w:sz="4" w:space="0" w:color="000000"/>
              <w:left w:val="single" w:sz="4" w:space="0" w:color="000000"/>
              <w:bottom w:val="single" w:sz="4" w:space="0" w:color="000000"/>
              <w:right w:val="single" w:sz="4" w:space="0" w:color="000000"/>
            </w:tcBorders>
          </w:tcPr>
          <w:p w14:paraId="3E579E55" w14:textId="77777777" w:rsidR="00EF00BE" w:rsidRDefault="005E7C53">
            <w:pPr>
              <w:pStyle w:val="TableParagraph"/>
              <w:spacing w:before="1"/>
              <w:ind w:left="110"/>
              <w:rPr>
                <w:rFonts w:ascii="Calibri"/>
              </w:rPr>
            </w:pPr>
            <w:r>
              <w:rPr>
                <w:rFonts w:ascii="Calibri"/>
              </w:rPr>
              <w:t>3.</w:t>
            </w:r>
          </w:p>
        </w:tc>
        <w:tc>
          <w:tcPr>
            <w:tcW w:w="13549" w:type="dxa"/>
            <w:tcBorders>
              <w:top w:val="single" w:sz="4" w:space="0" w:color="000000"/>
              <w:left w:val="single" w:sz="4" w:space="0" w:color="000000"/>
              <w:bottom w:val="single" w:sz="4" w:space="0" w:color="000000"/>
              <w:right w:val="single" w:sz="4" w:space="0" w:color="000000"/>
            </w:tcBorders>
          </w:tcPr>
          <w:p w14:paraId="42620616" w14:textId="77777777" w:rsidR="00EF00BE" w:rsidRDefault="00EF00BE">
            <w:pPr>
              <w:pStyle w:val="TableParagraph"/>
            </w:pPr>
          </w:p>
        </w:tc>
      </w:tr>
    </w:tbl>
    <w:p w14:paraId="4D73FDF9" w14:textId="77777777" w:rsidR="00EF00BE" w:rsidRDefault="00EF00BE">
      <w:pPr>
        <w:sectPr w:rsidR="00EF00BE">
          <w:pgSz w:w="15840" w:h="12240" w:orient="landscape"/>
          <w:pgMar w:top="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566"/>
        <w:gridCol w:w="571"/>
        <w:gridCol w:w="567"/>
        <w:gridCol w:w="567"/>
        <w:gridCol w:w="567"/>
        <w:gridCol w:w="568"/>
        <w:gridCol w:w="567"/>
        <w:gridCol w:w="567"/>
        <w:gridCol w:w="567"/>
        <w:gridCol w:w="571"/>
      </w:tblGrid>
      <w:tr w:rsidR="00EF00BE" w14:paraId="0BC6F933" w14:textId="77777777">
        <w:trPr>
          <w:trHeight w:val="570"/>
        </w:trPr>
        <w:tc>
          <w:tcPr>
            <w:tcW w:w="12904" w:type="dxa"/>
            <w:gridSpan w:val="11"/>
          </w:tcPr>
          <w:p w14:paraId="1C1925AC" w14:textId="0DE152F1" w:rsidR="00EF00BE" w:rsidRDefault="005E7C53">
            <w:pPr>
              <w:pStyle w:val="TableParagraph"/>
              <w:spacing w:line="315" w:lineRule="exact"/>
              <w:ind w:left="4825" w:right="4824"/>
              <w:jc w:val="center"/>
              <w:rPr>
                <w:b/>
                <w:sz w:val="28"/>
              </w:rPr>
            </w:pPr>
            <w:r>
              <w:rPr>
                <w:b/>
                <w:sz w:val="28"/>
              </w:rPr>
              <w:lastRenderedPageBreak/>
              <w:t>Domain 7: Professionalism</w:t>
            </w:r>
          </w:p>
        </w:tc>
      </w:tr>
      <w:tr w:rsidR="00EF00BE" w14:paraId="67A8C7D1" w14:textId="77777777">
        <w:trPr>
          <w:trHeight w:val="518"/>
        </w:trPr>
        <w:tc>
          <w:tcPr>
            <w:tcW w:w="7226" w:type="dxa"/>
          </w:tcPr>
          <w:p w14:paraId="6B52D877" w14:textId="77777777" w:rsidR="00EF00BE" w:rsidRDefault="00EF00BE">
            <w:pPr>
              <w:pStyle w:val="TableParagraph"/>
            </w:pPr>
          </w:p>
        </w:tc>
        <w:tc>
          <w:tcPr>
            <w:tcW w:w="2271" w:type="dxa"/>
            <w:gridSpan w:val="4"/>
          </w:tcPr>
          <w:p w14:paraId="64473D3F" w14:textId="77777777" w:rsidR="00EF00BE" w:rsidRDefault="005E7C53">
            <w:pPr>
              <w:pStyle w:val="TableParagraph"/>
              <w:spacing w:line="263" w:lineRule="exact"/>
              <w:ind w:left="120"/>
              <w:rPr>
                <w:sz w:val="24"/>
              </w:rPr>
            </w:pPr>
            <w:r>
              <w:rPr>
                <w:sz w:val="24"/>
              </w:rPr>
              <w:t>Currently Applicable</w:t>
            </w:r>
          </w:p>
        </w:tc>
        <w:tc>
          <w:tcPr>
            <w:tcW w:w="567" w:type="dxa"/>
            <w:shd w:val="clear" w:color="auto" w:fill="E1EED9"/>
          </w:tcPr>
          <w:p w14:paraId="1C058902" w14:textId="77777777" w:rsidR="00EF00BE" w:rsidRDefault="00EF00BE">
            <w:pPr>
              <w:pStyle w:val="TableParagraph"/>
            </w:pPr>
          </w:p>
        </w:tc>
        <w:tc>
          <w:tcPr>
            <w:tcW w:w="2269" w:type="dxa"/>
            <w:gridSpan w:val="4"/>
          </w:tcPr>
          <w:p w14:paraId="1B65D384" w14:textId="77777777" w:rsidR="00EF00BE" w:rsidRDefault="005E7C53">
            <w:pPr>
              <w:pStyle w:val="TableParagraph"/>
              <w:spacing w:line="263" w:lineRule="exact"/>
              <w:ind w:left="499"/>
              <w:rPr>
                <w:sz w:val="24"/>
              </w:rPr>
            </w:pPr>
            <w:r>
              <w:rPr>
                <w:sz w:val="24"/>
              </w:rPr>
              <w:t>Importance</w:t>
            </w:r>
          </w:p>
        </w:tc>
        <w:tc>
          <w:tcPr>
            <w:tcW w:w="571" w:type="dxa"/>
            <w:shd w:val="clear" w:color="auto" w:fill="E1EED9"/>
          </w:tcPr>
          <w:p w14:paraId="2C7034DD" w14:textId="77777777" w:rsidR="00EF00BE" w:rsidRDefault="00EF00BE">
            <w:pPr>
              <w:pStyle w:val="TableParagraph"/>
            </w:pPr>
          </w:p>
        </w:tc>
      </w:tr>
      <w:tr w:rsidR="00EF00BE" w14:paraId="4BD21AD0" w14:textId="77777777">
        <w:trPr>
          <w:trHeight w:val="2362"/>
        </w:trPr>
        <w:tc>
          <w:tcPr>
            <w:tcW w:w="7226" w:type="dxa"/>
          </w:tcPr>
          <w:p w14:paraId="51068C58" w14:textId="77777777" w:rsidR="00EF00BE" w:rsidRDefault="00EF00BE">
            <w:pPr>
              <w:pStyle w:val="TableParagraph"/>
            </w:pPr>
          </w:p>
          <w:p w14:paraId="0342E9A2" w14:textId="77777777" w:rsidR="00EF00BE" w:rsidRDefault="00EF00BE">
            <w:pPr>
              <w:pStyle w:val="TableParagraph"/>
            </w:pPr>
          </w:p>
          <w:p w14:paraId="3909A147" w14:textId="77777777" w:rsidR="00EF00BE" w:rsidRDefault="00EF00BE">
            <w:pPr>
              <w:pStyle w:val="TableParagraph"/>
              <w:spacing w:before="8"/>
              <w:rPr>
                <w:sz w:val="26"/>
              </w:rPr>
            </w:pPr>
          </w:p>
          <w:p w14:paraId="417CE7D4" w14:textId="1E5EDFF0" w:rsidR="00EF00BE" w:rsidRDefault="00F5198C">
            <w:pPr>
              <w:pStyle w:val="TableParagraph"/>
              <w:ind w:left="110" w:right="494"/>
              <w:rPr>
                <w:rFonts w:ascii="Calibri" w:hAnsi="Calibri"/>
                <w:i/>
              </w:rPr>
            </w:pPr>
            <w:r>
              <w:rPr>
                <w:noProof/>
                <w:lang w:val="en-CA" w:eastAsia="en-CA"/>
              </w:rPr>
              <mc:AlternateContent>
                <mc:Choice Requires="wps">
                  <w:drawing>
                    <wp:anchor distT="0" distB="0" distL="114300" distR="114300" simplePos="0" relativeHeight="503227136" behindDoc="1" locked="0" layoutInCell="1" allowOverlap="1" wp14:anchorId="2CA8BCE6" wp14:editId="1FC90355">
                      <wp:simplePos x="0" y="0"/>
                      <wp:positionH relativeFrom="page">
                        <wp:posOffset>2602865</wp:posOffset>
                      </wp:positionH>
                      <wp:positionV relativeFrom="page">
                        <wp:posOffset>1057910</wp:posOffset>
                      </wp:positionV>
                      <wp:extent cx="5194935" cy="124015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94935" cy="1240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60235" w14:textId="6D3D044F" w:rsidR="00C179AA" w:rsidRDefault="00C179AA" w:rsidP="00485717">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A8BCE6" id="WordArt 3" o:spid="_x0000_s1029" type="#_x0000_t202" style="position:absolute;left:0;text-align:left;margin-left:204.95pt;margin-top:83.3pt;width:409.05pt;height:97.65pt;rotation:-45;z-index:-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" filled="f" stroked="f">
                      <v:stroke joinstyle="round"/>
                      <o:lock v:ext="edit" shapetype="t"/>
                      <v:textbox style="mso-fit-shape-to-text:t">
                        <w:txbxContent>
                          <w:p w14:paraId="2F560235" w14:textId="6D3D044F" w:rsidR="00C179AA" w:rsidRDefault="00C179AA" w:rsidP="00485717">
                            <w:pPr>
                              <w:jc w:val="center"/>
                              <w:rPr>
                                <w:sz w:val="24"/>
                                <w:szCs w:val="24"/>
                              </w:rPr>
                            </w:pPr>
                          </w:p>
                        </w:txbxContent>
                      </v:textbox>
                      <w10:wrap anchorx="page" anchory="page"/>
                    </v:shape>
                  </w:pict>
                </mc:Fallback>
              </mc:AlternateContent>
            </w:r>
            <w:r w:rsidR="005E7C53">
              <w:rPr>
                <w:rFonts w:ascii="Calibri" w:hAnsi="Calibri"/>
                <w:i/>
              </w:rPr>
              <w:t>In the Priority Focus column, please enter an asterisk (*) or checkmark (</w:t>
            </w:r>
            <w:r w:rsidR="005E7C53">
              <w:rPr>
                <w:rFonts w:ascii="Wingdings" w:hAnsi="Wingdings"/>
                <w:i/>
                <w:sz w:val="23"/>
              </w:rPr>
              <w:t></w:t>
            </w:r>
            <w:r w:rsidR="005E7C53">
              <w:rPr>
                <w:rFonts w:ascii="Calibri" w:hAnsi="Calibri"/>
                <w:i/>
              </w:rPr>
              <w:t>) for items that you deem important to your continued growth and development as a clinical supervisor.</w:t>
            </w:r>
          </w:p>
        </w:tc>
        <w:tc>
          <w:tcPr>
            <w:tcW w:w="566" w:type="dxa"/>
            <w:shd w:val="clear" w:color="auto" w:fill="BCD5ED"/>
            <w:textDirection w:val="btLr"/>
          </w:tcPr>
          <w:p w14:paraId="6FD681FC" w14:textId="77777777" w:rsidR="00EF00BE" w:rsidRDefault="005E7C53">
            <w:pPr>
              <w:pStyle w:val="TableParagraph"/>
              <w:spacing w:before="107"/>
              <w:ind w:left="143"/>
            </w:pPr>
            <w:r>
              <w:t>Never or Almost Never</w:t>
            </w:r>
          </w:p>
        </w:tc>
        <w:tc>
          <w:tcPr>
            <w:tcW w:w="571" w:type="dxa"/>
            <w:shd w:val="clear" w:color="auto" w:fill="BCD5ED"/>
            <w:textDirection w:val="btLr"/>
          </w:tcPr>
          <w:p w14:paraId="134595D0" w14:textId="77777777" w:rsidR="00EF00BE" w:rsidRDefault="005E7C53">
            <w:pPr>
              <w:pStyle w:val="TableParagraph"/>
              <w:spacing w:before="107"/>
              <w:ind w:left="604"/>
            </w:pPr>
            <w:r>
              <w:t>Occasionally</w:t>
            </w:r>
          </w:p>
        </w:tc>
        <w:tc>
          <w:tcPr>
            <w:tcW w:w="567" w:type="dxa"/>
            <w:shd w:val="clear" w:color="auto" w:fill="BCD5ED"/>
            <w:textDirection w:val="btLr"/>
          </w:tcPr>
          <w:p w14:paraId="6F910A60" w14:textId="77777777" w:rsidR="00EF00BE" w:rsidRDefault="005E7C53">
            <w:pPr>
              <w:pStyle w:val="TableParagraph"/>
              <w:spacing w:before="103"/>
              <w:ind w:left="700"/>
            </w:pPr>
            <w:r>
              <w:t>Frequently</w:t>
            </w:r>
          </w:p>
        </w:tc>
        <w:tc>
          <w:tcPr>
            <w:tcW w:w="567" w:type="dxa"/>
            <w:shd w:val="clear" w:color="auto" w:fill="BCD5ED"/>
            <w:textDirection w:val="btLr"/>
          </w:tcPr>
          <w:p w14:paraId="2A47FF76" w14:textId="77777777" w:rsidR="00EF00BE" w:rsidRDefault="005E7C53">
            <w:pPr>
              <w:pStyle w:val="TableParagraph"/>
              <w:spacing w:before="102"/>
              <w:ind w:left="124"/>
            </w:pPr>
            <w:r>
              <w:t>Always/Almost Always</w:t>
            </w:r>
          </w:p>
        </w:tc>
        <w:tc>
          <w:tcPr>
            <w:tcW w:w="567" w:type="dxa"/>
            <w:shd w:val="clear" w:color="auto" w:fill="E1EED9"/>
          </w:tcPr>
          <w:p w14:paraId="27200BA4" w14:textId="77777777" w:rsidR="00EF00BE" w:rsidRDefault="00EF00BE">
            <w:pPr>
              <w:pStyle w:val="TableParagraph"/>
            </w:pPr>
          </w:p>
        </w:tc>
        <w:tc>
          <w:tcPr>
            <w:tcW w:w="568" w:type="dxa"/>
            <w:shd w:val="clear" w:color="auto" w:fill="BCD5ED"/>
            <w:textDirection w:val="btLr"/>
          </w:tcPr>
          <w:p w14:paraId="136B47C8" w14:textId="77777777" w:rsidR="00EF00BE" w:rsidRDefault="005E7C53">
            <w:pPr>
              <w:pStyle w:val="TableParagraph"/>
              <w:spacing w:before="102"/>
              <w:ind w:left="618"/>
            </w:pPr>
            <w:r>
              <w:t>Unimportant</w:t>
            </w:r>
          </w:p>
        </w:tc>
        <w:tc>
          <w:tcPr>
            <w:tcW w:w="567" w:type="dxa"/>
            <w:shd w:val="clear" w:color="auto" w:fill="BCD5ED"/>
            <w:textDirection w:val="btLr"/>
          </w:tcPr>
          <w:p w14:paraId="15AD75C9" w14:textId="77777777" w:rsidR="00EF00BE" w:rsidRDefault="005E7C53">
            <w:pPr>
              <w:pStyle w:val="TableParagraph"/>
              <w:spacing w:before="105"/>
              <w:ind w:left="254"/>
            </w:pPr>
            <w:r>
              <w:t>Somewhat Important</w:t>
            </w:r>
          </w:p>
        </w:tc>
        <w:tc>
          <w:tcPr>
            <w:tcW w:w="567" w:type="dxa"/>
            <w:shd w:val="clear" w:color="auto" w:fill="BCD5ED"/>
            <w:textDirection w:val="btLr"/>
          </w:tcPr>
          <w:p w14:paraId="3A8C675A" w14:textId="77777777" w:rsidR="00EF00BE" w:rsidRDefault="005E7C53">
            <w:pPr>
              <w:pStyle w:val="TableParagraph"/>
              <w:spacing w:before="104"/>
              <w:ind w:left="498"/>
            </w:pPr>
            <w:r>
              <w:t>Very Important</w:t>
            </w:r>
          </w:p>
        </w:tc>
        <w:tc>
          <w:tcPr>
            <w:tcW w:w="567" w:type="dxa"/>
            <w:shd w:val="clear" w:color="auto" w:fill="BCD5ED"/>
            <w:textDirection w:val="btLr"/>
          </w:tcPr>
          <w:p w14:paraId="3765BE8A" w14:textId="77777777" w:rsidR="00EF00BE" w:rsidRDefault="005E7C53">
            <w:pPr>
              <w:pStyle w:val="TableParagraph"/>
              <w:spacing w:before="104"/>
              <w:ind w:left="782"/>
            </w:pPr>
            <w:r>
              <w:t>Essential</w:t>
            </w:r>
          </w:p>
        </w:tc>
        <w:tc>
          <w:tcPr>
            <w:tcW w:w="571" w:type="dxa"/>
            <w:shd w:val="clear" w:color="auto" w:fill="E1EED9"/>
            <w:textDirection w:val="btLr"/>
          </w:tcPr>
          <w:p w14:paraId="554B7B9D" w14:textId="77777777" w:rsidR="00EF00BE" w:rsidRDefault="005E7C53">
            <w:pPr>
              <w:pStyle w:val="TableParagraph"/>
              <w:spacing w:before="103"/>
              <w:ind w:left="551"/>
            </w:pPr>
            <w:r>
              <w:t>Priority Focus</w:t>
            </w:r>
          </w:p>
        </w:tc>
      </w:tr>
      <w:tr w:rsidR="00EF00BE" w14:paraId="1099690D" w14:textId="77777777">
        <w:trPr>
          <w:trHeight w:val="508"/>
        </w:trPr>
        <w:tc>
          <w:tcPr>
            <w:tcW w:w="7226" w:type="dxa"/>
          </w:tcPr>
          <w:p w14:paraId="565B832A" w14:textId="0EC45E35" w:rsidR="00EF00BE" w:rsidRDefault="005E7C53">
            <w:pPr>
              <w:pStyle w:val="TableParagraph"/>
              <w:spacing w:line="244" w:lineRule="exact"/>
              <w:ind w:left="110"/>
            </w:pPr>
            <w:r>
              <w:t>a) I demonstrate and promote genuineness and integrity.</w:t>
            </w:r>
          </w:p>
        </w:tc>
        <w:tc>
          <w:tcPr>
            <w:tcW w:w="566" w:type="dxa"/>
          </w:tcPr>
          <w:p w14:paraId="0FC3C7CA" w14:textId="77777777" w:rsidR="00EF00BE" w:rsidRDefault="00EF00BE">
            <w:pPr>
              <w:pStyle w:val="TableParagraph"/>
            </w:pPr>
          </w:p>
        </w:tc>
        <w:tc>
          <w:tcPr>
            <w:tcW w:w="571" w:type="dxa"/>
          </w:tcPr>
          <w:p w14:paraId="64D44894" w14:textId="77777777" w:rsidR="00EF00BE" w:rsidRDefault="00EF00BE">
            <w:pPr>
              <w:pStyle w:val="TableParagraph"/>
            </w:pPr>
          </w:p>
        </w:tc>
        <w:tc>
          <w:tcPr>
            <w:tcW w:w="567" w:type="dxa"/>
          </w:tcPr>
          <w:p w14:paraId="3EF13872" w14:textId="77777777" w:rsidR="00EF00BE" w:rsidRDefault="00EF00BE">
            <w:pPr>
              <w:pStyle w:val="TableParagraph"/>
            </w:pPr>
          </w:p>
        </w:tc>
        <w:tc>
          <w:tcPr>
            <w:tcW w:w="567" w:type="dxa"/>
          </w:tcPr>
          <w:p w14:paraId="470F4FB8" w14:textId="77777777" w:rsidR="00EF00BE" w:rsidRDefault="00EF00BE">
            <w:pPr>
              <w:pStyle w:val="TableParagraph"/>
            </w:pPr>
          </w:p>
        </w:tc>
        <w:tc>
          <w:tcPr>
            <w:tcW w:w="567" w:type="dxa"/>
            <w:shd w:val="clear" w:color="auto" w:fill="E1EED9"/>
          </w:tcPr>
          <w:p w14:paraId="31722BAC" w14:textId="77777777" w:rsidR="00EF00BE" w:rsidRDefault="00EF00BE">
            <w:pPr>
              <w:pStyle w:val="TableParagraph"/>
            </w:pPr>
          </w:p>
        </w:tc>
        <w:tc>
          <w:tcPr>
            <w:tcW w:w="568" w:type="dxa"/>
          </w:tcPr>
          <w:p w14:paraId="0402398F" w14:textId="77777777" w:rsidR="00EF00BE" w:rsidRDefault="00EF00BE">
            <w:pPr>
              <w:pStyle w:val="TableParagraph"/>
            </w:pPr>
          </w:p>
        </w:tc>
        <w:tc>
          <w:tcPr>
            <w:tcW w:w="567" w:type="dxa"/>
          </w:tcPr>
          <w:p w14:paraId="6466CEC8" w14:textId="77777777" w:rsidR="00EF00BE" w:rsidRDefault="00EF00BE">
            <w:pPr>
              <w:pStyle w:val="TableParagraph"/>
            </w:pPr>
          </w:p>
        </w:tc>
        <w:tc>
          <w:tcPr>
            <w:tcW w:w="567" w:type="dxa"/>
          </w:tcPr>
          <w:p w14:paraId="5717B276" w14:textId="77777777" w:rsidR="00EF00BE" w:rsidRDefault="00EF00BE">
            <w:pPr>
              <w:pStyle w:val="TableParagraph"/>
            </w:pPr>
          </w:p>
        </w:tc>
        <w:tc>
          <w:tcPr>
            <w:tcW w:w="567" w:type="dxa"/>
          </w:tcPr>
          <w:p w14:paraId="4326309C" w14:textId="77777777" w:rsidR="00EF00BE" w:rsidRDefault="00EF00BE">
            <w:pPr>
              <w:pStyle w:val="TableParagraph"/>
            </w:pPr>
          </w:p>
        </w:tc>
        <w:tc>
          <w:tcPr>
            <w:tcW w:w="571" w:type="dxa"/>
            <w:shd w:val="clear" w:color="auto" w:fill="E1EED9"/>
          </w:tcPr>
          <w:p w14:paraId="2B239F0C" w14:textId="77777777" w:rsidR="00EF00BE" w:rsidRDefault="00EF00BE">
            <w:pPr>
              <w:pStyle w:val="TableParagraph"/>
            </w:pPr>
          </w:p>
        </w:tc>
      </w:tr>
      <w:tr w:rsidR="00EF00BE" w14:paraId="07FAF893" w14:textId="77777777">
        <w:trPr>
          <w:trHeight w:val="782"/>
        </w:trPr>
        <w:tc>
          <w:tcPr>
            <w:tcW w:w="7226" w:type="dxa"/>
          </w:tcPr>
          <w:p w14:paraId="685FDB75" w14:textId="087D49FA" w:rsidR="00EF00BE" w:rsidRDefault="005E7C53">
            <w:pPr>
              <w:pStyle w:val="TableParagraph"/>
              <w:spacing w:line="261" w:lineRule="auto"/>
              <w:ind w:left="470" w:right="494" w:hanging="361"/>
            </w:pPr>
            <w:r>
              <w:rPr>
                <w:rFonts w:ascii="Calibri"/>
              </w:rPr>
              <w:t xml:space="preserve">b) </w:t>
            </w:r>
            <w:r>
              <w:t>I model and encourage objectivity, civility, and respect in all communication and conduct.</w:t>
            </w:r>
          </w:p>
        </w:tc>
        <w:tc>
          <w:tcPr>
            <w:tcW w:w="566" w:type="dxa"/>
          </w:tcPr>
          <w:p w14:paraId="4072F923" w14:textId="77777777" w:rsidR="00EF00BE" w:rsidRDefault="00EF00BE">
            <w:pPr>
              <w:pStyle w:val="TableParagraph"/>
            </w:pPr>
          </w:p>
        </w:tc>
        <w:tc>
          <w:tcPr>
            <w:tcW w:w="571" w:type="dxa"/>
          </w:tcPr>
          <w:p w14:paraId="15CC8132" w14:textId="77777777" w:rsidR="00EF00BE" w:rsidRDefault="00EF00BE">
            <w:pPr>
              <w:pStyle w:val="TableParagraph"/>
            </w:pPr>
          </w:p>
        </w:tc>
        <w:tc>
          <w:tcPr>
            <w:tcW w:w="567" w:type="dxa"/>
          </w:tcPr>
          <w:p w14:paraId="61850798" w14:textId="77777777" w:rsidR="00EF00BE" w:rsidRDefault="00EF00BE">
            <w:pPr>
              <w:pStyle w:val="TableParagraph"/>
            </w:pPr>
          </w:p>
        </w:tc>
        <w:tc>
          <w:tcPr>
            <w:tcW w:w="567" w:type="dxa"/>
          </w:tcPr>
          <w:p w14:paraId="47814768" w14:textId="77777777" w:rsidR="00EF00BE" w:rsidRDefault="00EF00BE">
            <w:pPr>
              <w:pStyle w:val="TableParagraph"/>
            </w:pPr>
          </w:p>
        </w:tc>
        <w:tc>
          <w:tcPr>
            <w:tcW w:w="567" w:type="dxa"/>
            <w:shd w:val="clear" w:color="auto" w:fill="E1EED9"/>
          </w:tcPr>
          <w:p w14:paraId="459D3DEB" w14:textId="77777777" w:rsidR="00EF00BE" w:rsidRDefault="00EF00BE">
            <w:pPr>
              <w:pStyle w:val="TableParagraph"/>
            </w:pPr>
          </w:p>
        </w:tc>
        <w:tc>
          <w:tcPr>
            <w:tcW w:w="568" w:type="dxa"/>
          </w:tcPr>
          <w:p w14:paraId="3C5D31BE" w14:textId="77777777" w:rsidR="00EF00BE" w:rsidRDefault="00EF00BE">
            <w:pPr>
              <w:pStyle w:val="TableParagraph"/>
            </w:pPr>
          </w:p>
        </w:tc>
        <w:tc>
          <w:tcPr>
            <w:tcW w:w="567" w:type="dxa"/>
          </w:tcPr>
          <w:p w14:paraId="5E4A29E7" w14:textId="77777777" w:rsidR="00EF00BE" w:rsidRDefault="00EF00BE">
            <w:pPr>
              <w:pStyle w:val="TableParagraph"/>
            </w:pPr>
          </w:p>
        </w:tc>
        <w:tc>
          <w:tcPr>
            <w:tcW w:w="567" w:type="dxa"/>
          </w:tcPr>
          <w:p w14:paraId="5E3661A0" w14:textId="77777777" w:rsidR="00EF00BE" w:rsidRDefault="00EF00BE">
            <w:pPr>
              <w:pStyle w:val="TableParagraph"/>
            </w:pPr>
          </w:p>
        </w:tc>
        <w:tc>
          <w:tcPr>
            <w:tcW w:w="567" w:type="dxa"/>
          </w:tcPr>
          <w:p w14:paraId="674C27BD" w14:textId="77777777" w:rsidR="00EF00BE" w:rsidRDefault="00EF00BE">
            <w:pPr>
              <w:pStyle w:val="TableParagraph"/>
            </w:pPr>
          </w:p>
        </w:tc>
        <w:tc>
          <w:tcPr>
            <w:tcW w:w="571" w:type="dxa"/>
            <w:shd w:val="clear" w:color="auto" w:fill="E1EED9"/>
          </w:tcPr>
          <w:p w14:paraId="6F9D7E16" w14:textId="77777777" w:rsidR="00EF00BE" w:rsidRDefault="00EF00BE">
            <w:pPr>
              <w:pStyle w:val="TableParagraph"/>
            </w:pPr>
          </w:p>
        </w:tc>
      </w:tr>
      <w:tr w:rsidR="00EF00BE" w14:paraId="77664568" w14:textId="77777777">
        <w:trPr>
          <w:trHeight w:val="513"/>
        </w:trPr>
        <w:tc>
          <w:tcPr>
            <w:tcW w:w="7226" w:type="dxa"/>
          </w:tcPr>
          <w:p w14:paraId="421EC624" w14:textId="77777777" w:rsidR="00EF00BE" w:rsidRDefault="005E7C53">
            <w:pPr>
              <w:pStyle w:val="TableParagraph"/>
              <w:spacing w:before="1" w:line="250" w:lineRule="exact"/>
              <w:ind w:left="470" w:right="199" w:hanging="361"/>
            </w:pPr>
            <w:r>
              <w:t>c) I communicate a well-developed sense of professional identity and foster the development of professional identity in my supervisees.</w:t>
            </w:r>
          </w:p>
        </w:tc>
        <w:tc>
          <w:tcPr>
            <w:tcW w:w="566" w:type="dxa"/>
          </w:tcPr>
          <w:p w14:paraId="31A42966" w14:textId="77777777" w:rsidR="00EF00BE" w:rsidRDefault="00EF00BE">
            <w:pPr>
              <w:pStyle w:val="TableParagraph"/>
            </w:pPr>
          </w:p>
        </w:tc>
        <w:tc>
          <w:tcPr>
            <w:tcW w:w="571" w:type="dxa"/>
          </w:tcPr>
          <w:p w14:paraId="01D4EB20" w14:textId="77777777" w:rsidR="00EF00BE" w:rsidRDefault="00EF00BE">
            <w:pPr>
              <w:pStyle w:val="TableParagraph"/>
            </w:pPr>
          </w:p>
        </w:tc>
        <w:tc>
          <w:tcPr>
            <w:tcW w:w="567" w:type="dxa"/>
          </w:tcPr>
          <w:p w14:paraId="604CDF86" w14:textId="77777777" w:rsidR="00EF00BE" w:rsidRDefault="00EF00BE">
            <w:pPr>
              <w:pStyle w:val="TableParagraph"/>
            </w:pPr>
          </w:p>
        </w:tc>
        <w:tc>
          <w:tcPr>
            <w:tcW w:w="567" w:type="dxa"/>
          </w:tcPr>
          <w:p w14:paraId="0027FAAB" w14:textId="77777777" w:rsidR="00EF00BE" w:rsidRDefault="00EF00BE">
            <w:pPr>
              <w:pStyle w:val="TableParagraph"/>
            </w:pPr>
          </w:p>
        </w:tc>
        <w:tc>
          <w:tcPr>
            <w:tcW w:w="567" w:type="dxa"/>
            <w:shd w:val="clear" w:color="auto" w:fill="E1EED9"/>
          </w:tcPr>
          <w:p w14:paraId="18C81437" w14:textId="77777777" w:rsidR="00EF00BE" w:rsidRDefault="00EF00BE">
            <w:pPr>
              <w:pStyle w:val="TableParagraph"/>
            </w:pPr>
          </w:p>
        </w:tc>
        <w:tc>
          <w:tcPr>
            <w:tcW w:w="568" w:type="dxa"/>
          </w:tcPr>
          <w:p w14:paraId="4EBC4E42" w14:textId="77777777" w:rsidR="00EF00BE" w:rsidRDefault="00EF00BE">
            <w:pPr>
              <w:pStyle w:val="TableParagraph"/>
            </w:pPr>
          </w:p>
        </w:tc>
        <w:tc>
          <w:tcPr>
            <w:tcW w:w="567" w:type="dxa"/>
          </w:tcPr>
          <w:p w14:paraId="29131EBD" w14:textId="77777777" w:rsidR="00EF00BE" w:rsidRDefault="00EF00BE">
            <w:pPr>
              <w:pStyle w:val="TableParagraph"/>
            </w:pPr>
          </w:p>
        </w:tc>
        <w:tc>
          <w:tcPr>
            <w:tcW w:w="567" w:type="dxa"/>
          </w:tcPr>
          <w:p w14:paraId="5D8EFFC4" w14:textId="77777777" w:rsidR="00EF00BE" w:rsidRDefault="00EF00BE">
            <w:pPr>
              <w:pStyle w:val="TableParagraph"/>
            </w:pPr>
          </w:p>
        </w:tc>
        <w:tc>
          <w:tcPr>
            <w:tcW w:w="567" w:type="dxa"/>
          </w:tcPr>
          <w:p w14:paraId="51F6EA81" w14:textId="77777777" w:rsidR="00EF00BE" w:rsidRDefault="00EF00BE">
            <w:pPr>
              <w:pStyle w:val="TableParagraph"/>
            </w:pPr>
          </w:p>
        </w:tc>
        <w:tc>
          <w:tcPr>
            <w:tcW w:w="571" w:type="dxa"/>
            <w:shd w:val="clear" w:color="auto" w:fill="E1EED9"/>
          </w:tcPr>
          <w:p w14:paraId="088F2AB6" w14:textId="77777777" w:rsidR="00EF00BE" w:rsidRDefault="00EF00BE">
            <w:pPr>
              <w:pStyle w:val="TableParagraph"/>
            </w:pPr>
          </w:p>
        </w:tc>
      </w:tr>
      <w:tr w:rsidR="00EF00BE" w14:paraId="3C6B646F" w14:textId="77777777">
        <w:trPr>
          <w:trHeight w:val="508"/>
        </w:trPr>
        <w:tc>
          <w:tcPr>
            <w:tcW w:w="7226" w:type="dxa"/>
          </w:tcPr>
          <w:p w14:paraId="298196F3" w14:textId="77777777" w:rsidR="00EF00BE" w:rsidRDefault="005E7C53">
            <w:pPr>
              <w:pStyle w:val="TableParagraph"/>
              <w:spacing w:line="242" w:lineRule="exact"/>
              <w:ind w:left="110"/>
            </w:pPr>
            <w:r>
              <w:t>d) I hold and promote membership in professional associations and/or</w:t>
            </w:r>
          </w:p>
          <w:p w14:paraId="6B88BEF8" w14:textId="77777777" w:rsidR="00EF00BE" w:rsidRDefault="005E7C53">
            <w:pPr>
              <w:pStyle w:val="TableParagraph"/>
              <w:spacing w:line="246" w:lineRule="exact"/>
              <w:ind w:left="470"/>
            </w:pPr>
            <w:r>
              <w:t>regulatory colleges.</w:t>
            </w:r>
          </w:p>
        </w:tc>
        <w:tc>
          <w:tcPr>
            <w:tcW w:w="566" w:type="dxa"/>
          </w:tcPr>
          <w:p w14:paraId="78131000" w14:textId="77777777" w:rsidR="00EF00BE" w:rsidRDefault="00EF00BE">
            <w:pPr>
              <w:pStyle w:val="TableParagraph"/>
            </w:pPr>
          </w:p>
        </w:tc>
        <w:tc>
          <w:tcPr>
            <w:tcW w:w="571" w:type="dxa"/>
          </w:tcPr>
          <w:p w14:paraId="0E59BD06" w14:textId="77777777" w:rsidR="00EF00BE" w:rsidRDefault="00EF00BE">
            <w:pPr>
              <w:pStyle w:val="TableParagraph"/>
            </w:pPr>
          </w:p>
        </w:tc>
        <w:tc>
          <w:tcPr>
            <w:tcW w:w="567" w:type="dxa"/>
          </w:tcPr>
          <w:p w14:paraId="23B54DBF" w14:textId="77777777" w:rsidR="00EF00BE" w:rsidRDefault="00EF00BE">
            <w:pPr>
              <w:pStyle w:val="TableParagraph"/>
            </w:pPr>
          </w:p>
        </w:tc>
        <w:tc>
          <w:tcPr>
            <w:tcW w:w="567" w:type="dxa"/>
          </w:tcPr>
          <w:p w14:paraId="7D74658F" w14:textId="77777777" w:rsidR="00EF00BE" w:rsidRDefault="00EF00BE">
            <w:pPr>
              <w:pStyle w:val="TableParagraph"/>
            </w:pPr>
          </w:p>
        </w:tc>
        <w:tc>
          <w:tcPr>
            <w:tcW w:w="567" w:type="dxa"/>
            <w:shd w:val="clear" w:color="auto" w:fill="E1EED9"/>
          </w:tcPr>
          <w:p w14:paraId="75692298" w14:textId="77777777" w:rsidR="00EF00BE" w:rsidRDefault="00EF00BE">
            <w:pPr>
              <w:pStyle w:val="TableParagraph"/>
            </w:pPr>
          </w:p>
        </w:tc>
        <w:tc>
          <w:tcPr>
            <w:tcW w:w="568" w:type="dxa"/>
          </w:tcPr>
          <w:p w14:paraId="5D6126F7" w14:textId="77777777" w:rsidR="00EF00BE" w:rsidRDefault="00EF00BE">
            <w:pPr>
              <w:pStyle w:val="TableParagraph"/>
            </w:pPr>
          </w:p>
        </w:tc>
        <w:tc>
          <w:tcPr>
            <w:tcW w:w="567" w:type="dxa"/>
          </w:tcPr>
          <w:p w14:paraId="7320B469" w14:textId="77777777" w:rsidR="00EF00BE" w:rsidRDefault="00EF00BE">
            <w:pPr>
              <w:pStyle w:val="TableParagraph"/>
            </w:pPr>
          </w:p>
        </w:tc>
        <w:tc>
          <w:tcPr>
            <w:tcW w:w="567" w:type="dxa"/>
          </w:tcPr>
          <w:p w14:paraId="48B60273" w14:textId="77777777" w:rsidR="00EF00BE" w:rsidRDefault="00EF00BE">
            <w:pPr>
              <w:pStyle w:val="TableParagraph"/>
            </w:pPr>
          </w:p>
        </w:tc>
        <w:tc>
          <w:tcPr>
            <w:tcW w:w="567" w:type="dxa"/>
          </w:tcPr>
          <w:p w14:paraId="0988DB9C" w14:textId="77777777" w:rsidR="00EF00BE" w:rsidRDefault="00EF00BE">
            <w:pPr>
              <w:pStyle w:val="TableParagraph"/>
            </w:pPr>
          </w:p>
        </w:tc>
        <w:tc>
          <w:tcPr>
            <w:tcW w:w="571" w:type="dxa"/>
            <w:shd w:val="clear" w:color="auto" w:fill="E1EED9"/>
          </w:tcPr>
          <w:p w14:paraId="625D9D60" w14:textId="77777777" w:rsidR="00EF00BE" w:rsidRDefault="00EF00BE">
            <w:pPr>
              <w:pStyle w:val="TableParagraph"/>
            </w:pPr>
          </w:p>
        </w:tc>
      </w:tr>
      <w:tr w:rsidR="00EF00BE" w14:paraId="1B227340" w14:textId="77777777">
        <w:trPr>
          <w:trHeight w:val="537"/>
        </w:trPr>
        <w:tc>
          <w:tcPr>
            <w:tcW w:w="7226" w:type="dxa"/>
          </w:tcPr>
          <w:p w14:paraId="7EF8DA20" w14:textId="77777777" w:rsidR="00EF00BE" w:rsidRDefault="005E7C53">
            <w:pPr>
              <w:pStyle w:val="TableParagraph"/>
              <w:spacing w:line="244" w:lineRule="exact"/>
              <w:ind w:left="110"/>
            </w:pPr>
            <w:r>
              <w:t>e) I engage in and promote career-long continuing education and learning.</w:t>
            </w:r>
          </w:p>
        </w:tc>
        <w:tc>
          <w:tcPr>
            <w:tcW w:w="566" w:type="dxa"/>
          </w:tcPr>
          <w:p w14:paraId="2BD4FBBB" w14:textId="77777777" w:rsidR="00EF00BE" w:rsidRDefault="00EF00BE">
            <w:pPr>
              <w:pStyle w:val="TableParagraph"/>
            </w:pPr>
          </w:p>
        </w:tc>
        <w:tc>
          <w:tcPr>
            <w:tcW w:w="571" w:type="dxa"/>
          </w:tcPr>
          <w:p w14:paraId="24CA0363" w14:textId="77777777" w:rsidR="00EF00BE" w:rsidRDefault="00EF00BE">
            <w:pPr>
              <w:pStyle w:val="TableParagraph"/>
            </w:pPr>
          </w:p>
        </w:tc>
        <w:tc>
          <w:tcPr>
            <w:tcW w:w="567" w:type="dxa"/>
          </w:tcPr>
          <w:p w14:paraId="74F0A742" w14:textId="77777777" w:rsidR="00EF00BE" w:rsidRDefault="00EF00BE">
            <w:pPr>
              <w:pStyle w:val="TableParagraph"/>
            </w:pPr>
          </w:p>
        </w:tc>
        <w:tc>
          <w:tcPr>
            <w:tcW w:w="567" w:type="dxa"/>
          </w:tcPr>
          <w:p w14:paraId="4F4D74F4" w14:textId="77777777" w:rsidR="00EF00BE" w:rsidRDefault="00EF00BE">
            <w:pPr>
              <w:pStyle w:val="TableParagraph"/>
            </w:pPr>
          </w:p>
        </w:tc>
        <w:tc>
          <w:tcPr>
            <w:tcW w:w="567" w:type="dxa"/>
            <w:shd w:val="clear" w:color="auto" w:fill="E1EED9"/>
          </w:tcPr>
          <w:p w14:paraId="698C96B8" w14:textId="77777777" w:rsidR="00EF00BE" w:rsidRDefault="00EF00BE">
            <w:pPr>
              <w:pStyle w:val="TableParagraph"/>
            </w:pPr>
          </w:p>
        </w:tc>
        <w:tc>
          <w:tcPr>
            <w:tcW w:w="568" w:type="dxa"/>
          </w:tcPr>
          <w:p w14:paraId="517F0821" w14:textId="77777777" w:rsidR="00EF00BE" w:rsidRDefault="00EF00BE">
            <w:pPr>
              <w:pStyle w:val="TableParagraph"/>
            </w:pPr>
          </w:p>
        </w:tc>
        <w:tc>
          <w:tcPr>
            <w:tcW w:w="567" w:type="dxa"/>
          </w:tcPr>
          <w:p w14:paraId="1167BA6D" w14:textId="77777777" w:rsidR="00EF00BE" w:rsidRDefault="00EF00BE">
            <w:pPr>
              <w:pStyle w:val="TableParagraph"/>
            </w:pPr>
          </w:p>
        </w:tc>
        <w:tc>
          <w:tcPr>
            <w:tcW w:w="567" w:type="dxa"/>
          </w:tcPr>
          <w:p w14:paraId="5367924E" w14:textId="77777777" w:rsidR="00EF00BE" w:rsidRDefault="00EF00BE">
            <w:pPr>
              <w:pStyle w:val="TableParagraph"/>
            </w:pPr>
          </w:p>
        </w:tc>
        <w:tc>
          <w:tcPr>
            <w:tcW w:w="567" w:type="dxa"/>
          </w:tcPr>
          <w:p w14:paraId="4764A8B5" w14:textId="77777777" w:rsidR="00EF00BE" w:rsidRDefault="00EF00BE">
            <w:pPr>
              <w:pStyle w:val="TableParagraph"/>
            </w:pPr>
          </w:p>
        </w:tc>
        <w:tc>
          <w:tcPr>
            <w:tcW w:w="571" w:type="dxa"/>
            <w:shd w:val="clear" w:color="auto" w:fill="E1EED9"/>
          </w:tcPr>
          <w:p w14:paraId="7BA8F095" w14:textId="77777777" w:rsidR="00EF00BE" w:rsidRDefault="00EF00BE">
            <w:pPr>
              <w:pStyle w:val="TableParagraph"/>
            </w:pPr>
          </w:p>
        </w:tc>
      </w:tr>
      <w:tr w:rsidR="00EF00BE" w14:paraId="36233E4E" w14:textId="77777777">
        <w:trPr>
          <w:trHeight w:val="508"/>
        </w:trPr>
        <w:tc>
          <w:tcPr>
            <w:tcW w:w="7226" w:type="dxa"/>
          </w:tcPr>
          <w:p w14:paraId="13AC201D" w14:textId="77777777" w:rsidR="00EF00BE" w:rsidRDefault="005E7C53">
            <w:pPr>
              <w:pStyle w:val="TableParagraph"/>
              <w:tabs>
                <w:tab w:val="left" w:pos="470"/>
              </w:tabs>
              <w:spacing w:line="245" w:lineRule="exact"/>
              <w:ind w:left="110"/>
            </w:pPr>
            <w:r>
              <w:t>f)</w:t>
            </w:r>
            <w:r>
              <w:tab/>
              <w:t xml:space="preserve">I recognize supervision </w:t>
            </w:r>
            <w:r>
              <w:rPr>
                <w:spacing w:val="-3"/>
              </w:rPr>
              <w:t xml:space="preserve">of </w:t>
            </w:r>
            <w:r>
              <w:t>supervision as a best practice across the</w:t>
            </w:r>
            <w:r>
              <w:rPr>
                <w:spacing w:val="-20"/>
              </w:rPr>
              <w:t xml:space="preserve"> </w:t>
            </w:r>
            <w:r>
              <w:t>career</w:t>
            </w:r>
          </w:p>
          <w:p w14:paraId="4D58C569" w14:textId="77777777" w:rsidR="00EF00BE" w:rsidRDefault="005E7C53">
            <w:pPr>
              <w:pStyle w:val="TableParagraph"/>
              <w:spacing w:before="1" w:line="243" w:lineRule="exact"/>
              <w:ind w:left="470"/>
            </w:pPr>
            <w:r>
              <w:t>span, with particular value for novice clinical supervisors.</w:t>
            </w:r>
          </w:p>
        </w:tc>
        <w:tc>
          <w:tcPr>
            <w:tcW w:w="566" w:type="dxa"/>
          </w:tcPr>
          <w:p w14:paraId="619A34EB" w14:textId="77777777" w:rsidR="00EF00BE" w:rsidRDefault="00EF00BE">
            <w:pPr>
              <w:pStyle w:val="TableParagraph"/>
            </w:pPr>
          </w:p>
        </w:tc>
        <w:tc>
          <w:tcPr>
            <w:tcW w:w="571" w:type="dxa"/>
          </w:tcPr>
          <w:p w14:paraId="73ED0B29" w14:textId="77777777" w:rsidR="00EF00BE" w:rsidRDefault="00EF00BE">
            <w:pPr>
              <w:pStyle w:val="TableParagraph"/>
            </w:pPr>
          </w:p>
        </w:tc>
        <w:tc>
          <w:tcPr>
            <w:tcW w:w="567" w:type="dxa"/>
          </w:tcPr>
          <w:p w14:paraId="67D22465" w14:textId="77777777" w:rsidR="00EF00BE" w:rsidRDefault="00EF00BE">
            <w:pPr>
              <w:pStyle w:val="TableParagraph"/>
            </w:pPr>
          </w:p>
        </w:tc>
        <w:tc>
          <w:tcPr>
            <w:tcW w:w="567" w:type="dxa"/>
          </w:tcPr>
          <w:p w14:paraId="03CB2451" w14:textId="77777777" w:rsidR="00EF00BE" w:rsidRDefault="00EF00BE">
            <w:pPr>
              <w:pStyle w:val="TableParagraph"/>
            </w:pPr>
          </w:p>
        </w:tc>
        <w:tc>
          <w:tcPr>
            <w:tcW w:w="567" w:type="dxa"/>
            <w:shd w:val="clear" w:color="auto" w:fill="E1EED9"/>
          </w:tcPr>
          <w:p w14:paraId="233CE0F0" w14:textId="77777777" w:rsidR="00EF00BE" w:rsidRDefault="00EF00BE">
            <w:pPr>
              <w:pStyle w:val="TableParagraph"/>
            </w:pPr>
          </w:p>
        </w:tc>
        <w:tc>
          <w:tcPr>
            <w:tcW w:w="568" w:type="dxa"/>
          </w:tcPr>
          <w:p w14:paraId="718E22CA" w14:textId="77777777" w:rsidR="00EF00BE" w:rsidRDefault="00EF00BE">
            <w:pPr>
              <w:pStyle w:val="TableParagraph"/>
            </w:pPr>
          </w:p>
        </w:tc>
        <w:tc>
          <w:tcPr>
            <w:tcW w:w="567" w:type="dxa"/>
          </w:tcPr>
          <w:p w14:paraId="74D983C9" w14:textId="77777777" w:rsidR="00EF00BE" w:rsidRDefault="00EF00BE">
            <w:pPr>
              <w:pStyle w:val="TableParagraph"/>
            </w:pPr>
          </w:p>
        </w:tc>
        <w:tc>
          <w:tcPr>
            <w:tcW w:w="567" w:type="dxa"/>
          </w:tcPr>
          <w:p w14:paraId="57A19F25" w14:textId="77777777" w:rsidR="00EF00BE" w:rsidRDefault="00EF00BE">
            <w:pPr>
              <w:pStyle w:val="TableParagraph"/>
            </w:pPr>
          </w:p>
        </w:tc>
        <w:tc>
          <w:tcPr>
            <w:tcW w:w="567" w:type="dxa"/>
          </w:tcPr>
          <w:p w14:paraId="6E632249" w14:textId="77777777" w:rsidR="00EF00BE" w:rsidRDefault="00EF00BE">
            <w:pPr>
              <w:pStyle w:val="TableParagraph"/>
            </w:pPr>
          </w:p>
        </w:tc>
        <w:tc>
          <w:tcPr>
            <w:tcW w:w="571" w:type="dxa"/>
            <w:shd w:val="clear" w:color="auto" w:fill="E1EED9"/>
          </w:tcPr>
          <w:p w14:paraId="6C272E2C" w14:textId="77777777" w:rsidR="00EF00BE" w:rsidRDefault="00EF00BE">
            <w:pPr>
              <w:pStyle w:val="TableParagraph"/>
            </w:pPr>
          </w:p>
        </w:tc>
      </w:tr>
      <w:tr w:rsidR="00EF00BE" w14:paraId="6B9E68D4" w14:textId="77777777">
        <w:trPr>
          <w:trHeight w:val="508"/>
        </w:trPr>
        <w:tc>
          <w:tcPr>
            <w:tcW w:w="7226" w:type="dxa"/>
          </w:tcPr>
          <w:p w14:paraId="0119F49B" w14:textId="77777777" w:rsidR="00EF00BE" w:rsidRDefault="005E7C53">
            <w:pPr>
              <w:pStyle w:val="TableParagraph"/>
              <w:spacing w:line="244" w:lineRule="exact"/>
              <w:ind w:left="110"/>
            </w:pPr>
            <w:r>
              <w:t xml:space="preserve">g) </w:t>
            </w:r>
            <w:r>
              <w:rPr>
                <w:color w:val="333333"/>
              </w:rPr>
              <w:t>I promote development and regular access of professional networks and</w:t>
            </w:r>
          </w:p>
          <w:p w14:paraId="5BC98F9C" w14:textId="77777777" w:rsidR="00EF00BE" w:rsidRDefault="005E7C53">
            <w:pPr>
              <w:pStyle w:val="TableParagraph"/>
              <w:spacing w:before="1" w:line="243" w:lineRule="exact"/>
              <w:ind w:left="470"/>
            </w:pPr>
            <w:r>
              <w:rPr>
                <w:color w:val="333333"/>
              </w:rPr>
              <w:t>support systems.</w:t>
            </w:r>
          </w:p>
        </w:tc>
        <w:tc>
          <w:tcPr>
            <w:tcW w:w="566" w:type="dxa"/>
          </w:tcPr>
          <w:p w14:paraId="5E974171" w14:textId="77777777" w:rsidR="00EF00BE" w:rsidRDefault="00EF00BE">
            <w:pPr>
              <w:pStyle w:val="TableParagraph"/>
            </w:pPr>
          </w:p>
        </w:tc>
        <w:tc>
          <w:tcPr>
            <w:tcW w:w="571" w:type="dxa"/>
          </w:tcPr>
          <w:p w14:paraId="6BB67553" w14:textId="77777777" w:rsidR="00EF00BE" w:rsidRDefault="00EF00BE">
            <w:pPr>
              <w:pStyle w:val="TableParagraph"/>
            </w:pPr>
          </w:p>
        </w:tc>
        <w:tc>
          <w:tcPr>
            <w:tcW w:w="567" w:type="dxa"/>
          </w:tcPr>
          <w:p w14:paraId="51BFD2DC" w14:textId="77777777" w:rsidR="00EF00BE" w:rsidRDefault="00EF00BE">
            <w:pPr>
              <w:pStyle w:val="TableParagraph"/>
            </w:pPr>
          </w:p>
        </w:tc>
        <w:tc>
          <w:tcPr>
            <w:tcW w:w="567" w:type="dxa"/>
          </w:tcPr>
          <w:p w14:paraId="4709165E" w14:textId="77777777" w:rsidR="00EF00BE" w:rsidRDefault="00EF00BE">
            <w:pPr>
              <w:pStyle w:val="TableParagraph"/>
            </w:pPr>
          </w:p>
        </w:tc>
        <w:tc>
          <w:tcPr>
            <w:tcW w:w="567" w:type="dxa"/>
            <w:shd w:val="clear" w:color="auto" w:fill="E1EED9"/>
          </w:tcPr>
          <w:p w14:paraId="42ABE2D3" w14:textId="77777777" w:rsidR="00EF00BE" w:rsidRDefault="00EF00BE">
            <w:pPr>
              <w:pStyle w:val="TableParagraph"/>
            </w:pPr>
          </w:p>
        </w:tc>
        <w:tc>
          <w:tcPr>
            <w:tcW w:w="568" w:type="dxa"/>
          </w:tcPr>
          <w:p w14:paraId="572987DA" w14:textId="77777777" w:rsidR="00EF00BE" w:rsidRDefault="00EF00BE">
            <w:pPr>
              <w:pStyle w:val="TableParagraph"/>
            </w:pPr>
          </w:p>
        </w:tc>
        <w:tc>
          <w:tcPr>
            <w:tcW w:w="567" w:type="dxa"/>
          </w:tcPr>
          <w:p w14:paraId="6F4D8FCF" w14:textId="77777777" w:rsidR="00EF00BE" w:rsidRDefault="00EF00BE">
            <w:pPr>
              <w:pStyle w:val="TableParagraph"/>
            </w:pPr>
          </w:p>
        </w:tc>
        <w:tc>
          <w:tcPr>
            <w:tcW w:w="567" w:type="dxa"/>
          </w:tcPr>
          <w:p w14:paraId="0D92DB55" w14:textId="77777777" w:rsidR="00EF00BE" w:rsidRDefault="00EF00BE">
            <w:pPr>
              <w:pStyle w:val="TableParagraph"/>
            </w:pPr>
          </w:p>
        </w:tc>
        <w:tc>
          <w:tcPr>
            <w:tcW w:w="567" w:type="dxa"/>
          </w:tcPr>
          <w:p w14:paraId="55F50B58" w14:textId="77777777" w:rsidR="00EF00BE" w:rsidRDefault="00EF00BE">
            <w:pPr>
              <w:pStyle w:val="TableParagraph"/>
            </w:pPr>
          </w:p>
        </w:tc>
        <w:tc>
          <w:tcPr>
            <w:tcW w:w="571" w:type="dxa"/>
            <w:shd w:val="clear" w:color="auto" w:fill="E1EED9"/>
          </w:tcPr>
          <w:p w14:paraId="34C1030A" w14:textId="77777777" w:rsidR="00EF00BE" w:rsidRDefault="00EF00BE">
            <w:pPr>
              <w:pStyle w:val="TableParagraph"/>
            </w:pPr>
          </w:p>
        </w:tc>
      </w:tr>
      <w:tr w:rsidR="00EF00BE" w14:paraId="76E8C132" w14:textId="77777777">
        <w:trPr>
          <w:trHeight w:val="508"/>
        </w:trPr>
        <w:tc>
          <w:tcPr>
            <w:tcW w:w="7226" w:type="dxa"/>
          </w:tcPr>
          <w:p w14:paraId="372870D2" w14:textId="77777777" w:rsidR="00EF00BE" w:rsidRDefault="005E7C53">
            <w:pPr>
              <w:pStyle w:val="TableParagraph"/>
              <w:spacing w:line="244" w:lineRule="exact"/>
              <w:ind w:left="110"/>
            </w:pPr>
            <w:r>
              <w:rPr>
                <w:color w:val="333333"/>
              </w:rPr>
              <w:t xml:space="preserve">h) </w:t>
            </w:r>
            <w:r>
              <w:t>I convey valuing of and support for my supervisees’ professional growth.</w:t>
            </w:r>
          </w:p>
        </w:tc>
        <w:tc>
          <w:tcPr>
            <w:tcW w:w="566" w:type="dxa"/>
          </w:tcPr>
          <w:p w14:paraId="257D0008" w14:textId="77777777" w:rsidR="00EF00BE" w:rsidRDefault="00EF00BE">
            <w:pPr>
              <w:pStyle w:val="TableParagraph"/>
            </w:pPr>
          </w:p>
        </w:tc>
        <w:tc>
          <w:tcPr>
            <w:tcW w:w="571" w:type="dxa"/>
          </w:tcPr>
          <w:p w14:paraId="47770148" w14:textId="77777777" w:rsidR="00EF00BE" w:rsidRDefault="00EF00BE">
            <w:pPr>
              <w:pStyle w:val="TableParagraph"/>
            </w:pPr>
          </w:p>
        </w:tc>
        <w:tc>
          <w:tcPr>
            <w:tcW w:w="567" w:type="dxa"/>
          </w:tcPr>
          <w:p w14:paraId="3B7900D9" w14:textId="77777777" w:rsidR="00EF00BE" w:rsidRDefault="00EF00BE">
            <w:pPr>
              <w:pStyle w:val="TableParagraph"/>
            </w:pPr>
          </w:p>
        </w:tc>
        <w:tc>
          <w:tcPr>
            <w:tcW w:w="567" w:type="dxa"/>
          </w:tcPr>
          <w:p w14:paraId="2C224892" w14:textId="77777777" w:rsidR="00EF00BE" w:rsidRDefault="00EF00BE">
            <w:pPr>
              <w:pStyle w:val="TableParagraph"/>
            </w:pPr>
          </w:p>
        </w:tc>
        <w:tc>
          <w:tcPr>
            <w:tcW w:w="567" w:type="dxa"/>
            <w:shd w:val="clear" w:color="auto" w:fill="E1EED9"/>
          </w:tcPr>
          <w:p w14:paraId="3A46C44F" w14:textId="77777777" w:rsidR="00EF00BE" w:rsidRDefault="00EF00BE">
            <w:pPr>
              <w:pStyle w:val="TableParagraph"/>
            </w:pPr>
          </w:p>
        </w:tc>
        <w:tc>
          <w:tcPr>
            <w:tcW w:w="568" w:type="dxa"/>
          </w:tcPr>
          <w:p w14:paraId="47E5D82D" w14:textId="77777777" w:rsidR="00EF00BE" w:rsidRDefault="00EF00BE">
            <w:pPr>
              <w:pStyle w:val="TableParagraph"/>
            </w:pPr>
          </w:p>
        </w:tc>
        <w:tc>
          <w:tcPr>
            <w:tcW w:w="567" w:type="dxa"/>
          </w:tcPr>
          <w:p w14:paraId="57A30924" w14:textId="77777777" w:rsidR="00EF00BE" w:rsidRDefault="00EF00BE">
            <w:pPr>
              <w:pStyle w:val="TableParagraph"/>
            </w:pPr>
          </w:p>
        </w:tc>
        <w:tc>
          <w:tcPr>
            <w:tcW w:w="567" w:type="dxa"/>
          </w:tcPr>
          <w:p w14:paraId="24A29F45" w14:textId="77777777" w:rsidR="00EF00BE" w:rsidRDefault="00EF00BE">
            <w:pPr>
              <w:pStyle w:val="TableParagraph"/>
            </w:pPr>
          </w:p>
        </w:tc>
        <w:tc>
          <w:tcPr>
            <w:tcW w:w="567" w:type="dxa"/>
          </w:tcPr>
          <w:p w14:paraId="0DC4D0D8" w14:textId="77777777" w:rsidR="00EF00BE" w:rsidRDefault="00EF00BE">
            <w:pPr>
              <w:pStyle w:val="TableParagraph"/>
            </w:pPr>
          </w:p>
        </w:tc>
        <w:tc>
          <w:tcPr>
            <w:tcW w:w="571" w:type="dxa"/>
            <w:shd w:val="clear" w:color="auto" w:fill="E1EED9"/>
          </w:tcPr>
          <w:p w14:paraId="528C997A" w14:textId="77777777" w:rsidR="00EF00BE" w:rsidRDefault="00EF00BE">
            <w:pPr>
              <w:pStyle w:val="TableParagraph"/>
            </w:pPr>
          </w:p>
        </w:tc>
      </w:tr>
      <w:tr w:rsidR="00EF00BE" w14:paraId="7569478E" w14:textId="77777777">
        <w:trPr>
          <w:trHeight w:val="513"/>
        </w:trPr>
        <w:tc>
          <w:tcPr>
            <w:tcW w:w="7226" w:type="dxa"/>
          </w:tcPr>
          <w:p w14:paraId="5A48A03C" w14:textId="77777777" w:rsidR="00EF00BE" w:rsidRDefault="005E7C53">
            <w:pPr>
              <w:pStyle w:val="TableParagraph"/>
              <w:tabs>
                <w:tab w:val="left" w:pos="470"/>
              </w:tabs>
              <w:spacing w:before="1" w:line="250" w:lineRule="exact"/>
              <w:ind w:left="470" w:right="526" w:hanging="361"/>
            </w:pPr>
            <w:r>
              <w:t>i)</w:t>
            </w:r>
            <w:r>
              <w:tab/>
              <w:t xml:space="preserve">I conduct clinical supervision in a responsible and accountable </w:t>
            </w:r>
            <w:r>
              <w:rPr>
                <w:spacing w:val="-3"/>
              </w:rPr>
              <w:t xml:space="preserve">manner </w:t>
            </w:r>
            <w:r>
              <w:t xml:space="preserve">(e.g., by being on </w:t>
            </w:r>
            <w:r>
              <w:rPr>
                <w:spacing w:val="-3"/>
              </w:rPr>
              <w:t xml:space="preserve">time, </w:t>
            </w:r>
            <w:r>
              <w:t>informed, prepared, and</w:t>
            </w:r>
            <w:r>
              <w:rPr>
                <w:spacing w:val="6"/>
              </w:rPr>
              <w:t xml:space="preserve"> </w:t>
            </w:r>
            <w:r>
              <w:t>focused).</w:t>
            </w:r>
          </w:p>
        </w:tc>
        <w:tc>
          <w:tcPr>
            <w:tcW w:w="566" w:type="dxa"/>
          </w:tcPr>
          <w:p w14:paraId="2F380E6A" w14:textId="77777777" w:rsidR="00EF00BE" w:rsidRDefault="00EF00BE">
            <w:pPr>
              <w:pStyle w:val="TableParagraph"/>
            </w:pPr>
          </w:p>
        </w:tc>
        <w:tc>
          <w:tcPr>
            <w:tcW w:w="571" w:type="dxa"/>
          </w:tcPr>
          <w:p w14:paraId="148DD293" w14:textId="77777777" w:rsidR="00EF00BE" w:rsidRDefault="00EF00BE">
            <w:pPr>
              <w:pStyle w:val="TableParagraph"/>
            </w:pPr>
          </w:p>
        </w:tc>
        <w:tc>
          <w:tcPr>
            <w:tcW w:w="567" w:type="dxa"/>
          </w:tcPr>
          <w:p w14:paraId="1FD4119E" w14:textId="77777777" w:rsidR="00EF00BE" w:rsidRDefault="00EF00BE">
            <w:pPr>
              <w:pStyle w:val="TableParagraph"/>
            </w:pPr>
          </w:p>
        </w:tc>
        <w:tc>
          <w:tcPr>
            <w:tcW w:w="567" w:type="dxa"/>
          </w:tcPr>
          <w:p w14:paraId="25B4A76D" w14:textId="77777777" w:rsidR="00EF00BE" w:rsidRDefault="00EF00BE">
            <w:pPr>
              <w:pStyle w:val="TableParagraph"/>
            </w:pPr>
          </w:p>
        </w:tc>
        <w:tc>
          <w:tcPr>
            <w:tcW w:w="567" w:type="dxa"/>
            <w:shd w:val="clear" w:color="auto" w:fill="E1EED9"/>
          </w:tcPr>
          <w:p w14:paraId="1E87CFF3" w14:textId="77777777" w:rsidR="00EF00BE" w:rsidRDefault="00EF00BE">
            <w:pPr>
              <w:pStyle w:val="TableParagraph"/>
            </w:pPr>
          </w:p>
        </w:tc>
        <w:tc>
          <w:tcPr>
            <w:tcW w:w="568" w:type="dxa"/>
          </w:tcPr>
          <w:p w14:paraId="5B415E77" w14:textId="77777777" w:rsidR="00EF00BE" w:rsidRDefault="00EF00BE">
            <w:pPr>
              <w:pStyle w:val="TableParagraph"/>
            </w:pPr>
          </w:p>
        </w:tc>
        <w:tc>
          <w:tcPr>
            <w:tcW w:w="567" w:type="dxa"/>
          </w:tcPr>
          <w:p w14:paraId="75D1D61E" w14:textId="77777777" w:rsidR="00EF00BE" w:rsidRDefault="00EF00BE">
            <w:pPr>
              <w:pStyle w:val="TableParagraph"/>
            </w:pPr>
          </w:p>
        </w:tc>
        <w:tc>
          <w:tcPr>
            <w:tcW w:w="567" w:type="dxa"/>
          </w:tcPr>
          <w:p w14:paraId="0E102367" w14:textId="77777777" w:rsidR="00EF00BE" w:rsidRDefault="00EF00BE">
            <w:pPr>
              <w:pStyle w:val="TableParagraph"/>
            </w:pPr>
          </w:p>
        </w:tc>
        <w:tc>
          <w:tcPr>
            <w:tcW w:w="567" w:type="dxa"/>
          </w:tcPr>
          <w:p w14:paraId="1C2AEC7A" w14:textId="77777777" w:rsidR="00EF00BE" w:rsidRDefault="00EF00BE">
            <w:pPr>
              <w:pStyle w:val="TableParagraph"/>
            </w:pPr>
          </w:p>
        </w:tc>
        <w:tc>
          <w:tcPr>
            <w:tcW w:w="571" w:type="dxa"/>
            <w:shd w:val="clear" w:color="auto" w:fill="E1EED9"/>
          </w:tcPr>
          <w:p w14:paraId="35BED7CB" w14:textId="77777777" w:rsidR="00EF00BE" w:rsidRDefault="00EF00BE">
            <w:pPr>
              <w:pStyle w:val="TableParagraph"/>
            </w:pPr>
          </w:p>
        </w:tc>
      </w:tr>
      <w:tr w:rsidR="00EF00BE" w14:paraId="0A045B6A" w14:textId="77777777">
        <w:trPr>
          <w:trHeight w:val="508"/>
        </w:trPr>
        <w:tc>
          <w:tcPr>
            <w:tcW w:w="7226" w:type="dxa"/>
          </w:tcPr>
          <w:p w14:paraId="62EB175B" w14:textId="77777777" w:rsidR="00EF00BE" w:rsidRDefault="005E7C53">
            <w:pPr>
              <w:pStyle w:val="TableParagraph"/>
              <w:tabs>
                <w:tab w:val="left" w:pos="470"/>
              </w:tabs>
              <w:spacing w:line="242" w:lineRule="exact"/>
              <w:ind w:left="110"/>
            </w:pPr>
            <w:r>
              <w:t>j)</w:t>
            </w:r>
            <w:r>
              <w:tab/>
              <w:t>I practice and promote adequate and appropriate self-care and</w:t>
            </w:r>
            <w:r>
              <w:rPr>
                <w:spacing w:val="-31"/>
              </w:rPr>
              <w:t xml:space="preserve"> </w:t>
            </w:r>
            <w:r>
              <w:t>balanced</w:t>
            </w:r>
          </w:p>
          <w:p w14:paraId="6FEBF92A" w14:textId="77777777" w:rsidR="00EF00BE" w:rsidRDefault="005E7C53">
            <w:pPr>
              <w:pStyle w:val="TableParagraph"/>
              <w:spacing w:line="246" w:lineRule="exact"/>
              <w:ind w:left="470"/>
            </w:pPr>
            <w:r>
              <w:t>living.</w:t>
            </w:r>
          </w:p>
        </w:tc>
        <w:tc>
          <w:tcPr>
            <w:tcW w:w="566" w:type="dxa"/>
          </w:tcPr>
          <w:p w14:paraId="4AC2AACE" w14:textId="77777777" w:rsidR="00EF00BE" w:rsidRDefault="00EF00BE">
            <w:pPr>
              <w:pStyle w:val="TableParagraph"/>
            </w:pPr>
          </w:p>
        </w:tc>
        <w:tc>
          <w:tcPr>
            <w:tcW w:w="571" w:type="dxa"/>
          </w:tcPr>
          <w:p w14:paraId="291F8611" w14:textId="77777777" w:rsidR="00EF00BE" w:rsidRDefault="00EF00BE">
            <w:pPr>
              <w:pStyle w:val="TableParagraph"/>
            </w:pPr>
          </w:p>
        </w:tc>
        <w:tc>
          <w:tcPr>
            <w:tcW w:w="567" w:type="dxa"/>
          </w:tcPr>
          <w:p w14:paraId="3966FCDD" w14:textId="77777777" w:rsidR="00EF00BE" w:rsidRDefault="00EF00BE">
            <w:pPr>
              <w:pStyle w:val="TableParagraph"/>
            </w:pPr>
          </w:p>
        </w:tc>
        <w:tc>
          <w:tcPr>
            <w:tcW w:w="567" w:type="dxa"/>
          </w:tcPr>
          <w:p w14:paraId="3EFF7716" w14:textId="77777777" w:rsidR="00EF00BE" w:rsidRDefault="00EF00BE">
            <w:pPr>
              <w:pStyle w:val="TableParagraph"/>
            </w:pPr>
          </w:p>
        </w:tc>
        <w:tc>
          <w:tcPr>
            <w:tcW w:w="567" w:type="dxa"/>
            <w:shd w:val="clear" w:color="auto" w:fill="E1EED9"/>
          </w:tcPr>
          <w:p w14:paraId="698867CC" w14:textId="77777777" w:rsidR="00EF00BE" w:rsidRDefault="00EF00BE">
            <w:pPr>
              <w:pStyle w:val="TableParagraph"/>
            </w:pPr>
          </w:p>
        </w:tc>
        <w:tc>
          <w:tcPr>
            <w:tcW w:w="568" w:type="dxa"/>
          </w:tcPr>
          <w:p w14:paraId="3102F106" w14:textId="77777777" w:rsidR="00EF00BE" w:rsidRDefault="00EF00BE">
            <w:pPr>
              <w:pStyle w:val="TableParagraph"/>
            </w:pPr>
          </w:p>
        </w:tc>
        <w:tc>
          <w:tcPr>
            <w:tcW w:w="567" w:type="dxa"/>
          </w:tcPr>
          <w:p w14:paraId="58E54CF1" w14:textId="77777777" w:rsidR="00EF00BE" w:rsidRDefault="00EF00BE">
            <w:pPr>
              <w:pStyle w:val="TableParagraph"/>
            </w:pPr>
          </w:p>
        </w:tc>
        <w:tc>
          <w:tcPr>
            <w:tcW w:w="567" w:type="dxa"/>
          </w:tcPr>
          <w:p w14:paraId="6FC5AA9D" w14:textId="77777777" w:rsidR="00EF00BE" w:rsidRDefault="00EF00BE">
            <w:pPr>
              <w:pStyle w:val="TableParagraph"/>
            </w:pPr>
          </w:p>
        </w:tc>
        <w:tc>
          <w:tcPr>
            <w:tcW w:w="567" w:type="dxa"/>
          </w:tcPr>
          <w:p w14:paraId="0D2F4CEA" w14:textId="77777777" w:rsidR="00EF00BE" w:rsidRDefault="00EF00BE">
            <w:pPr>
              <w:pStyle w:val="TableParagraph"/>
            </w:pPr>
          </w:p>
        </w:tc>
        <w:tc>
          <w:tcPr>
            <w:tcW w:w="571" w:type="dxa"/>
            <w:shd w:val="clear" w:color="auto" w:fill="E1EED9"/>
          </w:tcPr>
          <w:p w14:paraId="6AA6547E" w14:textId="77777777" w:rsidR="00EF00BE" w:rsidRDefault="00EF00BE">
            <w:pPr>
              <w:pStyle w:val="TableParagraph"/>
            </w:pPr>
          </w:p>
        </w:tc>
      </w:tr>
    </w:tbl>
    <w:p w14:paraId="6433ABBA" w14:textId="77777777" w:rsidR="00EF00BE" w:rsidRDefault="00EF00BE">
      <w:pPr>
        <w:sectPr w:rsidR="00EF00BE">
          <w:pgSz w:w="15840" w:h="12240" w:orient="landscape"/>
          <w:pgMar w:top="0" w:right="600" w:bottom="280" w:left="620" w:header="720" w:footer="720" w:gutter="0"/>
          <w:cols w:space="720"/>
        </w:sectPr>
      </w:pPr>
    </w:p>
    <w:p w14:paraId="2D4FDD95" w14:textId="081AA251" w:rsidR="00EF00BE" w:rsidRDefault="00EF00BE">
      <w:pPr>
        <w:pStyle w:val="BodyText"/>
        <w:rPr>
          <w:sz w:val="20"/>
        </w:rPr>
      </w:pPr>
    </w:p>
    <w:p w14:paraId="6BF45CE4" w14:textId="77777777" w:rsidR="00EF00BE" w:rsidRDefault="00EF00BE">
      <w:pPr>
        <w:pStyle w:val="BodyText"/>
        <w:rPr>
          <w:sz w:val="20"/>
        </w:rPr>
      </w:pPr>
    </w:p>
    <w:p w14:paraId="189C86C6" w14:textId="77777777" w:rsidR="00EF00BE" w:rsidRDefault="00EF00BE">
      <w:pPr>
        <w:pStyle w:val="BodyText"/>
        <w:spacing w:before="10"/>
        <w:rPr>
          <w:sz w:val="17"/>
        </w:rPr>
      </w:pPr>
    </w:p>
    <w:p w14:paraId="47EB1BCB" w14:textId="3933F9EA" w:rsidR="00EF00BE" w:rsidRDefault="005E7C53">
      <w:pPr>
        <w:spacing w:before="56"/>
        <w:ind w:left="100"/>
        <w:rPr>
          <w:rFonts w:ascii="Calibri"/>
          <w:b/>
        </w:rPr>
      </w:pPr>
      <w:r>
        <w:rPr>
          <w:rFonts w:ascii="Calibri"/>
          <w:b/>
        </w:rPr>
        <w:t>As you review your response</w:t>
      </w:r>
      <w:r w:rsidR="00F5198C">
        <w:rPr>
          <w:rFonts w:ascii="Calibri"/>
          <w:b/>
        </w:rPr>
        <w:t>s in the Priority Focus column in the table on the last page</w:t>
      </w:r>
      <w:r>
        <w:rPr>
          <w:rFonts w:ascii="Calibri"/>
          <w:b/>
        </w:rPr>
        <w:t>, please identify up to three current priorities in this domain and list them below.</w:t>
      </w:r>
    </w:p>
    <w:p w14:paraId="219607A0" w14:textId="77777777" w:rsidR="00EF00BE" w:rsidRDefault="00EF00BE">
      <w:pPr>
        <w:pStyle w:val="BodyText"/>
        <w:spacing w:before="7"/>
        <w:rPr>
          <w:rFonts w:ascii="Calibri"/>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3549"/>
      </w:tblGrid>
      <w:tr w:rsidR="00EF00BE" w14:paraId="03409F75" w14:textId="77777777">
        <w:trPr>
          <w:trHeight w:val="508"/>
        </w:trPr>
        <w:tc>
          <w:tcPr>
            <w:tcW w:w="845" w:type="dxa"/>
          </w:tcPr>
          <w:p w14:paraId="13AF468A" w14:textId="77777777" w:rsidR="00EF00BE" w:rsidRDefault="005E7C53">
            <w:pPr>
              <w:pStyle w:val="TableParagraph"/>
              <w:spacing w:before="1"/>
              <w:ind w:left="110"/>
              <w:rPr>
                <w:rFonts w:ascii="Calibri"/>
              </w:rPr>
            </w:pPr>
            <w:r>
              <w:rPr>
                <w:rFonts w:ascii="Calibri"/>
              </w:rPr>
              <w:t>1.</w:t>
            </w:r>
          </w:p>
        </w:tc>
        <w:tc>
          <w:tcPr>
            <w:tcW w:w="13549" w:type="dxa"/>
          </w:tcPr>
          <w:p w14:paraId="4631E590" w14:textId="77777777" w:rsidR="00EF00BE" w:rsidRDefault="00EF00BE">
            <w:pPr>
              <w:pStyle w:val="TableParagraph"/>
              <w:rPr>
                <w:sz w:val="28"/>
              </w:rPr>
            </w:pPr>
          </w:p>
        </w:tc>
      </w:tr>
      <w:tr w:rsidR="00EF00BE" w14:paraId="711D272C" w14:textId="77777777">
        <w:trPr>
          <w:trHeight w:val="508"/>
        </w:trPr>
        <w:tc>
          <w:tcPr>
            <w:tcW w:w="845" w:type="dxa"/>
          </w:tcPr>
          <w:p w14:paraId="6131EC52" w14:textId="77777777" w:rsidR="00EF00BE" w:rsidRDefault="005E7C53">
            <w:pPr>
              <w:pStyle w:val="TableParagraph"/>
              <w:spacing w:before="2"/>
              <w:ind w:left="110"/>
              <w:rPr>
                <w:rFonts w:ascii="Calibri"/>
              </w:rPr>
            </w:pPr>
            <w:r>
              <w:rPr>
                <w:rFonts w:ascii="Calibri"/>
              </w:rPr>
              <w:t>2.</w:t>
            </w:r>
          </w:p>
        </w:tc>
        <w:tc>
          <w:tcPr>
            <w:tcW w:w="13549" w:type="dxa"/>
          </w:tcPr>
          <w:p w14:paraId="5343F50F" w14:textId="77777777" w:rsidR="00EF00BE" w:rsidRDefault="00EF00BE">
            <w:pPr>
              <w:pStyle w:val="TableParagraph"/>
              <w:rPr>
                <w:sz w:val="28"/>
              </w:rPr>
            </w:pPr>
          </w:p>
        </w:tc>
      </w:tr>
      <w:tr w:rsidR="00EF00BE" w14:paraId="229231AA" w14:textId="77777777">
        <w:trPr>
          <w:trHeight w:val="508"/>
        </w:trPr>
        <w:tc>
          <w:tcPr>
            <w:tcW w:w="845" w:type="dxa"/>
          </w:tcPr>
          <w:p w14:paraId="0674C451" w14:textId="77777777" w:rsidR="00EF00BE" w:rsidRDefault="005E7C53">
            <w:pPr>
              <w:pStyle w:val="TableParagraph"/>
              <w:spacing w:before="1"/>
              <w:ind w:left="110"/>
              <w:rPr>
                <w:rFonts w:ascii="Calibri"/>
              </w:rPr>
            </w:pPr>
            <w:r>
              <w:rPr>
                <w:rFonts w:ascii="Calibri"/>
              </w:rPr>
              <w:t>3.</w:t>
            </w:r>
          </w:p>
        </w:tc>
        <w:tc>
          <w:tcPr>
            <w:tcW w:w="13549" w:type="dxa"/>
          </w:tcPr>
          <w:p w14:paraId="489BF852" w14:textId="77777777" w:rsidR="00EF00BE" w:rsidRDefault="00EF00BE">
            <w:pPr>
              <w:pStyle w:val="TableParagraph"/>
              <w:rPr>
                <w:sz w:val="28"/>
              </w:rPr>
            </w:pPr>
          </w:p>
        </w:tc>
      </w:tr>
    </w:tbl>
    <w:p w14:paraId="5D88125C" w14:textId="58DB3D90" w:rsidR="00EF00BE" w:rsidRDefault="00EF00BE">
      <w:pPr>
        <w:rPr>
          <w:sz w:val="28"/>
        </w:rPr>
        <w:sectPr w:rsidR="00EF00BE">
          <w:pgSz w:w="15840" w:h="12240" w:orient="landscape"/>
          <w:pgMar w:top="0" w:right="600" w:bottom="280" w:left="620" w:header="720" w:footer="720" w:gutter="0"/>
          <w:cols w:space="720"/>
        </w:sectPr>
      </w:pPr>
    </w:p>
    <w:p w14:paraId="483537D3" w14:textId="77777777" w:rsidR="00EF00BE" w:rsidRDefault="00EF00BE">
      <w:pPr>
        <w:pStyle w:val="BodyText"/>
        <w:rPr>
          <w:rFonts w:ascii="Calibri"/>
          <w:b/>
          <w:sz w:val="17"/>
        </w:rPr>
      </w:pPr>
    </w:p>
    <w:p w14:paraId="3CAB82C7" w14:textId="77777777" w:rsidR="00EF00BE" w:rsidRDefault="005E7C53">
      <w:pPr>
        <w:spacing w:before="92"/>
        <w:ind w:left="5079" w:right="5097"/>
        <w:jc w:val="center"/>
        <w:rPr>
          <w:b/>
          <w:sz w:val="21"/>
        </w:rPr>
      </w:pPr>
      <w:r>
        <w:rPr>
          <w:b/>
          <w:sz w:val="21"/>
        </w:rPr>
        <w:t>Clinical Supervision Professional Growth Plan</w:t>
      </w:r>
    </w:p>
    <w:p w14:paraId="1AC4E011" w14:textId="77777777" w:rsidR="00EF00BE" w:rsidRDefault="00EF00BE">
      <w:pPr>
        <w:pStyle w:val="BodyText"/>
        <w:spacing w:before="6"/>
        <w:rPr>
          <w:b/>
          <w:sz w:val="20"/>
        </w:rPr>
      </w:pPr>
    </w:p>
    <w:p w14:paraId="0DD4A281" w14:textId="77777777" w:rsidR="00EF00BE" w:rsidRDefault="005E7C53">
      <w:pPr>
        <w:spacing w:line="241" w:lineRule="exact"/>
        <w:ind w:left="820"/>
        <w:rPr>
          <w:b/>
          <w:sz w:val="21"/>
        </w:rPr>
      </w:pPr>
      <w:r>
        <w:rPr>
          <w:b/>
          <w:sz w:val="21"/>
        </w:rPr>
        <w:t>Areas of Priority Focus</w:t>
      </w:r>
    </w:p>
    <w:p w14:paraId="316AD66D" w14:textId="77777777" w:rsidR="00EF00BE" w:rsidRDefault="005E7C53">
      <w:pPr>
        <w:ind w:left="820" w:right="1003"/>
        <w:rPr>
          <w:sz w:val="21"/>
        </w:rPr>
      </w:pPr>
      <w:r>
        <w:rPr>
          <w:sz w:val="21"/>
        </w:rPr>
        <w:t>At the end of each of the seven domains in the self-assessment, you have been asked to identify up to three current priorities for your continued growth and development as a clinical supervisor. Please transfer these to the list below and sequence them in ranked order of overall priority. Feel free to adjust the number of spaces for entries.</w:t>
      </w:r>
    </w:p>
    <w:p w14:paraId="6AB0E9D6" w14:textId="77777777" w:rsidR="00EF00BE" w:rsidRDefault="00EF00BE">
      <w:pPr>
        <w:pStyle w:val="BodyText"/>
        <w:spacing w:before="1"/>
        <w:rPr>
          <w:sz w:val="1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0"/>
      </w:tblGrid>
      <w:tr w:rsidR="00EF00BE" w14:paraId="6366CF0F" w14:textId="77777777">
        <w:trPr>
          <w:trHeight w:val="241"/>
        </w:trPr>
        <w:tc>
          <w:tcPr>
            <w:tcW w:w="12950" w:type="dxa"/>
          </w:tcPr>
          <w:p w14:paraId="2007B992" w14:textId="77777777" w:rsidR="00EF00BE" w:rsidRDefault="005E7C53">
            <w:pPr>
              <w:pStyle w:val="TableParagraph"/>
              <w:spacing w:line="222" w:lineRule="exact"/>
              <w:ind w:left="107"/>
              <w:rPr>
                <w:sz w:val="21"/>
              </w:rPr>
            </w:pPr>
            <w:r>
              <w:rPr>
                <w:sz w:val="21"/>
              </w:rPr>
              <w:t>1.</w:t>
            </w:r>
          </w:p>
        </w:tc>
      </w:tr>
      <w:tr w:rsidR="00EF00BE" w14:paraId="1225D56D" w14:textId="77777777">
        <w:trPr>
          <w:trHeight w:val="240"/>
        </w:trPr>
        <w:tc>
          <w:tcPr>
            <w:tcW w:w="12950" w:type="dxa"/>
          </w:tcPr>
          <w:p w14:paraId="7A22550D" w14:textId="77777777" w:rsidR="00EF00BE" w:rsidRDefault="005E7C53">
            <w:pPr>
              <w:pStyle w:val="TableParagraph"/>
              <w:spacing w:line="221" w:lineRule="exact"/>
              <w:ind w:left="107"/>
              <w:rPr>
                <w:sz w:val="21"/>
              </w:rPr>
            </w:pPr>
            <w:r>
              <w:rPr>
                <w:sz w:val="21"/>
              </w:rPr>
              <w:t>2.</w:t>
            </w:r>
          </w:p>
        </w:tc>
      </w:tr>
      <w:tr w:rsidR="00EF00BE" w14:paraId="5F5410A3" w14:textId="77777777">
        <w:trPr>
          <w:trHeight w:val="241"/>
        </w:trPr>
        <w:tc>
          <w:tcPr>
            <w:tcW w:w="12950" w:type="dxa"/>
          </w:tcPr>
          <w:p w14:paraId="50797A42" w14:textId="77777777" w:rsidR="00EF00BE" w:rsidRDefault="005E7C53">
            <w:pPr>
              <w:pStyle w:val="TableParagraph"/>
              <w:spacing w:line="222" w:lineRule="exact"/>
              <w:ind w:left="107"/>
              <w:rPr>
                <w:sz w:val="21"/>
              </w:rPr>
            </w:pPr>
            <w:r>
              <w:rPr>
                <w:sz w:val="21"/>
              </w:rPr>
              <w:t>3.</w:t>
            </w:r>
          </w:p>
        </w:tc>
      </w:tr>
      <w:tr w:rsidR="00EF00BE" w14:paraId="5D77D1C4" w14:textId="77777777">
        <w:trPr>
          <w:trHeight w:val="242"/>
        </w:trPr>
        <w:tc>
          <w:tcPr>
            <w:tcW w:w="12950" w:type="dxa"/>
          </w:tcPr>
          <w:p w14:paraId="370F352D" w14:textId="77777777" w:rsidR="00EF00BE" w:rsidRDefault="005E7C53">
            <w:pPr>
              <w:pStyle w:val="TableParagraph"/>
              <w:spacing w:line="222" w:lineRule="exact"/>
              <w:ind w:left="107"/>
              <w:rPr>
                <w:sz w:val="21"/>
              </w:rPr>
            </w:pPr>
            <w:r>
              <w:rPr>
                <w:sz w:val="21"/>
              </w:rPr>
              <w:t>4.</w:t>
            </w:r>
          </w:p>
        </w:tc>
      </w:tr>
      <w:tr w:rsidR="00EF00BE" w14:paraId="09DB9064" w14:textId="77777777">
        <w:trPr>
          <w:trHeight w:val="240"/>
        </w:trPr>
        <w:tc>
          <w:tcPr>
            <w:tcW w:w="12950" w:type="dxa"/>
          </w:tcPr>
          <w:p w14:paraId="58B744E9" w14:textId="77777777" w:rsidR="00EF00BE" w:rsidRDefault="005E7C53">
            <w:pPr>
              <w:pStyle w:val="TableParagraph"/>
              <w:spacing w:line="221" w:lineRule="exact"/>
              <w:ind w:left="107"/>
              <w:rPr>
                <w:sz w:val="21"/>
              </w:rPr>
            </w:pPr>
            <w:r>
              <w:rPr>
                <w:sz w:val="21"/>
              </w:rPr>
              <w:t>5.</w:t>
            </w:r>
          </w:p>
        </w:tc>
      </w:tr>
      <w:tr w:rsidR="00EF00BE" w14:paraId="555BA55B" w14:textId="77777777">
        <w:trPr>
          <w:trHeight w:val="241"/>
        </w:trPr>
        <w:tc>
          <w:tcPr>
            <w:tcW w:w="12950" w:type="dxa"/>
          </w:tcPr>
          <w:p w14:paraId="473EF577" w14:textId="77777777" w:rsidR="00EF00BE" w:rsidRDefault="005E7C53">
            <w:pPr>
              <w:pStyle w:val="TableParagraph"/>
              <w:spacing w:line="222" w:lineRule="exact"/>
              <w:ind w:left="107"/>
              <w:rPr>
                <w:sz w:val="21"/>
              </w:rPr>
            </w:pPr>
            <w:r>
              <w:rPr>
                <w:sz w:val="21"/>
              </w:rPr>
              <w:t>6.</w:t>
            </w:r>
          </w:p>
        </w:tc>
      </w:tr>
      <w:tr w:rsidR="00EF00BE" w14:paraId="29E7EEA5" w14:textId="77777777">
        <w:trPr>
          <w:trHeight w:val="242"/>
        </w:trPr>
        <w:tc>
          <w:tcPr>
            <w:tcW w:w="12950" w:type="dxa"/>
          </w:tcPr>
          <w:p w14:paraId="37E366B5" w14:textId="77777777" w:rsidR="00EF00BE" w:rsidRDefault="005E7C53">
            <w:pPr>
              <w:pStyle w:val="TableParagraph"/>
              <w:spacing w:line="222" w:lineRule="exact"/>
              <w:ind w:left="107"/>
              <w:rPr>
                <w:sz w:val="21"/>
              </w:rPr>
            </w:pPr>
            <w:r>
              <w:rPr>
                <w:sz w:val="21"/>
              </w:rPr>
              <w:t>7.</w:t>
            </w:r>
          </w:p>
        </w:tc>
      </w:tr>
    </w:tbl>
    <w:p w14:paraId="41BAEEF5" w14:textId="77777777" w:rsidR="00EF00BE" w:rsidRDefault="005E7C53">
      <w:pPr>
        <w:spacing w:before="183" w:line="241" w:lineRule="exact"/>
        <w:ind w:left="820"/>
        <w:rPr>
          <w:b/>
          <w:sz w:val="21"/>
        </w:rPr>
      </w:pPr>
      <w:r>
        <w:rPr>
          <w:b/>
          <w:sz w:val="21"/>
        </w:rPr>
        <w:t>Professional Growth Pursuits</w:t>
      </w:r>
    </w:p>
    <w:p w14:paraId="3B6DFDA1" w14:textId="77777777" w:rsidR="00EF00BE" w:rsidRDefault="005E7C53">
      <w:pPr>
        <w:ind w:left="820" w:right="968"/>
        <w:rPr>
          <w:sz w:val="21"/>
        </w:rPr>
      </w:pPr>
      <w:r>
        <w:rPr>
          <w:sz w:val="21"/>
        </w:rPr>
        <w:t>Ensure the feasibility of your professional growth plan by targeting a few areas of priority focus at a time from the list above. Identify clear goals, a plan for achieving them, measurable outcomes, and anticipated timeline. Review your plan periodically and add new areas of priority focus when previous ones have been addressed. Feel free expand the table below as needed.</w:t>
      </w:r>
    </w:p>
    <w:p w14:paraId="05A7CE0D" w14:textId="77777777" w:rsidR="00EF00BE" w:rsidRDefault="00EF00BE">
      <w:pPr>
        <w:pStyle w:val="BodyText"/>
        <w:spacing w:before="6"/>
        <w:rPr>
          <w:sz w:val="1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0"/>
      </w:tblGrid>
      <w:tr w:rsidR="00EF00BE" w14:paraId="7878E922" w14:textId="77777777">
        <w:trPr>
          <w:trHeight w:val="1448"/>
        </w:trPr>
        <w:tc>
          <w:tcPr>
            <w:tcW w:w="12950" w:type="dxa"/>
          </w:tcPr>
          <w:p w14:paraId="119883EB" w14:textId="77777777" w:rsidR="00EF00BE" w:rsidRDefault="005E7C53">
            <w:pPr>
              <w:pStyle w:val="TableParagraph"/>
              <w:ind w:left="107" w:right="10321"/>
              <w:rPr>
                <w:sz w:val="21"/>
              </w:rPr>
            </w:pPr>
            <w:r>
              <w:rPr>
                <w:sz w:val="21"/>
              </w:rPr>
              <w:t>Clinical Supervision Domain:</w:t>
            </w:r>
          </w:p>
          <w:p w14:paraId="230994E1" w14:textId="77777777" w:rsidR="00EF00BE" w:rsidRDefault="005E7C53">
            <w:pPr>
              <w:pStyle w:val="TableParagraph"/>
              <w:ind w:left="107" w:right="10321"/>
              <w:rPr>
                <w:sz w:val="21"/>
              </w:rPr>
            </w:pPr>
            <w:r>
              <w:rPr>
                <w:sz w:val="21"/>
              </w:rPr>
              <w:t>Priority Focus:</w:t>
            </w:r>
          </w:p>
          <w:p w14:paraId="41A152A8" w14:textId="77777777" w:rsidR="00EF00BE" w:rsidRDefault="005E7C53">
            <w:pPr>
              <w:pStyle w:val="TableParagraph"/>
              <w:spacing w:line="241" w:lineRule="exact"/>
              <w:ind w:left="107"/>
              <w:rPr>
                <w:sz w:val="21"/>
              </w:rPr>
            </w:pPr>
            <w:r>
              <w:rPr>
                <w:sz w:val="21"/>
              </w:rPr>
              <w:t>Goal:</w:t>
            </w:r>
          </w:p>
          <w:p w14:paraId="64ECC57B" w14:textId="77777777" w:rsidR="00EF00BE" w:rsidRDefault="005E7C53">
            <w:pPr>
              <w:pStyle w:val="TableParagraph"/>
              <w:ind w:left="107" w:right="10971"/>
              <w:rPr>
                <w:sz w:val="21"/>
              </w:rPr>
            </w:pPr>
            <w:r>
              <w:rPr>
                <w:sz w:val="21"/>
              </w:rPr>
              <w:t>Plan for Achieving:</w:t>
            </w:r>
          </w:p>
          <w:p w14:paraId="6A60E057" w14:textId="77777777" w:rsidR="00EF00BE" w:rsidRDefault="005E7C53">
            <w:pPr>
              <w:pStyle w:val="TableParagraph"/>
              <w:ind w:left="107" w:right="10971"/>
              <w:rPr>
                <w:sz w:val="21"/>
              </w:rPr>
            </w:pPr>
            <w:r>
              <w:rPr>
                <w:sz w:val="21"/>
              </w:rPr>
              <w:t>Measurable</w:t>
            </w:r>
            <w:r>
              <w:rPr>
                <w:spacing w:val="-10"/>
                <w:sz w:val="21"/>
              </w:rPr>
              <w:t xml:space="preserve"> </w:t>
            </w:r>
            <w:r>
              <w:rPr>
                <w:sz w:val="21"/>
              </w:rPr>
              <w:t>Outcome:</w:t>
            </w:r>
          </w:p>
          <w:p w14:paraId="218B4F96" w14:textId="77777777" w:rsidR="00EF00BE" w:rsidRDefault="005E7C53">
            <w:pPr>
              <w:pStyle w:val="TableParagraph"/>
              <w:ind w:left="107" w:right="10971"/>
              <w:rPr>
                <w:sz w:val="21"/>
              </w:rPr>
            </w:pPr>
            <w:r>
              <w:rPr>
                <w:sz w:val="21"/>
              </w:rPr>
              <w:t>Anticipated</w:t>
            </w:r>
            <w:r>
              <w:rPr>
                <w:spacing w:val="-7"/>
                <w:sz w:val="21"/>
              </w:rPr>
              <w:t xml:space="preserve"> </w:t>
            </w:r>
            <w:r>
              <w:rPr>
                <w:sz w:val="21"/>
              </w:rPr>
              <w:t>Timeline:</w:t>
            </w:r>
          </w:p>
        </w:tc>
      </w:tr>
      <w:tr w:rsidR="00EF00BE" w14:paraId="7B5A0D45" w14:textId="77777777">
        <w:trPr>
          <w:trHeight w:val="1449"/>
        </w:trPr>
        <w:tc>
          <w:tcPr>
            <w:tcW w:w="12950" w:type="dxa"/>
          </w:tcPr>
          <w:p w14:paraId="5194ADAB" w14:textId="77777777" w:rsidR="00EF00BE" w:rsidRDefault="005E7C53">
            <w:pPr>
              <w:pStyle w:val="TableParagraph"/>
              <w:ind w:left="107" w:right="10321"/>
              <w:rPr>
                <w:sz w:val="21"/>
              </w:rPr>
            </w:pPr>
            <w:r>
              <w:rPr>
                <w:sz w:val="21"/>
              </w:rPr>
              <w:t>Clinical Supervision Domain:</w:t>
            </w:r>
          </w:p>
          <w:p w14:paraId="4FD75DC0" w14:textId="77777777" w:rsidR="00EF00BE" w:rsidRDefault="005E7C53">
            <w:pPr>
              <w:pStyle w:val="TableParagraph"/>
              <w:ind w:left="107" w:right="10321"/>
              <w:rPr>
                <w:sz w:val="21"/>
              </w:rPr>
            </w:pPr>
            <w:r>
              <w:rPr>
                <w:sz w:val="21"/>
              </w:rPr>
              <w:t>Priority Focus:</w:t>
            </w:r>
          </w:p>
          <w:p w14:paraId="1434666B" w14:textId="77777777" w:rsidR="00EF00BE" w:rsidRDefault="005E7C53">
            <w:pPr>
              <w:pStyle w:val="TableParagraph"/>
              <w:spacing w:line="241" w:lineRule="exact"/>
              <w:ind w:left="107"/>
              <w:rPr>
                <w:sz w:val="21"/>
              </w:rPr>
            </w:pPr>
            <w:r>
              <w:rPr>
                <w:sz w:val="21"/>
              </w:rPr>
              <w:t>Goal:</w:t>
            </w:r>
          </w:p>
          <w:p w14:paraId="3949DE47" w14:textId="77777777" w:rsidR="00EF00BE" w:rsidRDefault="005E7C53">
            <w:pPr>
              <w:pStyle w:val="TableParagraph"/>
              <w:ind w:left="107"/>
              <w:rPr>
                <w:sz w:val="21"/>
              </w:rPr>
            </w:pPr>
            <w:r>
              <w:rPr>
                <w:sz w:val="21"/>
              </w:rPr>
              <w:t>Plan for Achieving:</w:t>
            </w:r>
          </w:p>
          <w:p w14:paraId="61E1279A" w14:textId="77777777" w:rsidR="00EF00BE" w:rsidRDefault="005E7C53">
            <w:pPr>
              <w:pStyle w:val="TableParagraph"/>
              <w:ind w:left="107" w:right="10971"/>
              <w:rPr>
                <w:sz w:val="21"/>
              </w:rPr>
            </w:pPr>
            <w:r>
              <w:rPr>
                <w:sz w:val="21"/>
              </w:rPr>
              <w:t>Measurable</w:t>
            </w:r>
            <w:r>
              <w:rPr>
                <w:spacing w:val="-10"/>
                <w:sz w:val="21"/>
              </w:rPr>
              <w:t xml:space="preserve"> </w:t>
            </w:r>
            <w:r>
              <w:rPr>
                <w:sz w:val="21"/>
              </w:rPr>
              <w:t>Outcome:</w:t>
            </w:r>
          </w:p>
          <w:p w14:paraId="15B928AC" w14:textId="77777777" w:rsidR="00EF00BE" w:rsidRDefault="005E7C53">
            <w:pPr>
              <w:pStyle w:val="TableParagraph"/>
              <w:ind w:left="107" w:right="10971"/>
              <w:rPr>
                <w:sz w:val="21"/>
              </w:rPr>
            </w:pPr>
            <w:r>
              <w:rPr>
                <w:sz w:val="21"/>
              </w:rPr>
              <w:t>Anticipated</w:t>
            </w:r>
            <w:r>
              <w:rPr>
                <w:spacing w:val="-7"/>
                <w:sz w:val="21"/>
              </w:rPr>
              <w:t xml:space="preserve"> </w:t>
            </w:r>
            <w:r>
              <w:rPr>
                <w:sz w:val="21"/>
              </w:rPr>
              <w:t>Timeline:</w:t>
            </w:r>
          </w:p>
        </w:tc>
      </w:tr>
      <w:tr w:rsidR="00EF00BE" w14:paraId="2E9282E2" w14:textId="77777777">
        <w:trPr>
          <w:trHeight w:val="1449"/>
        </w:trPr>
        <w:tc>
          <w:tcPr>
            <w:tcW w:w="12950" w:type="dxa"/>
          </w:tcPr>
          <w:p w14:paraId="48BC1883" w14:textId="77777777" w:rsidR="00EF00BE" w:rsidRDefault="005E7C53">
            <w:pPr>
              <w:pStyle w:val="TableParagraph"/>
              <w:ind w:left="107" w:right="10321"/>
              <w:rPr>
                <w:sz w:val="21"/>
              </w:rPr>
            </w:pPr>
            <w:r>
              <w:rPr>
                <w:sz w:val="21"/>
              </w:rPr>
              <w:t>Clinical Supervision Domain:</w:t>
            </w:r>
          </w:p>
          <w:p w14:paraId="73052A96" w14:textId="77777777" w:rsidR="00EF00BE" w:rsidRDefault="005E7C53">
            <w:pPr>
              <w:pStyle w:val="TableParagraph"/>
              <w:ind w:left="107" w:right="10321"/>
              <w:rPr>
                <w:sz w:val="21"/>
              </w:rPr>
            </w:pPr>
            <w:r>
              <w:rPr>
                <w:sz w:val="21"/>
              </w:rPr>
              <w:t>Priority Focus:</w:t>
            </w:r>
          </w:p>
          <w:p w14:paraId="283FA3E5" w14:textId="77777777" w:rsidR="00EF00BE" w:rsidRDefault="005E7C53">
            <w:pPr>
              <w:pStyle w:val="TableParagraph"/>
              <w:ind w:left="107"/>
              <w:rPr>
                <w:sz w:val="21"/>
              </w:rPr>
            </w:pPr>
            <w:r>
              <w:rPr>
                <w:sz w:val="21"/>
              </w:rPr>
              <w:t>Goal:</w:t>
            </w:r>
          </w:p>
          <w:p w14:paraId="2C7F5525" w14:textId="77777777" w:rsidR="00EF00BE" w:rsidRDefault="005E7C53">
            <w:pPr>
              <w:pStyle w:val="TableParagraph"/>
              <w:ind w:left="107" w:right="10971"/>
              <w:rPr>
                <w:sz w:val="21"/>
              </w:rPr>
            </w:pPr>
            <w:r>
              <w:rPr>
                <w:sz w:val="21"/>
              </w:rPr>
              <w:t>Plan for Achieving:</w:t>
            </w:r>
          </w:p>
          <w:p w14:paraId="2BF234D3" w14:textId="77777777" w:rsidR="00EF00BE" w:rsidRDefault="005E7C53">
            <w:pPr>
              <w:pStyle w:val="TableParagraph"/>
              <w:ind w:left="107" w:right="10971"/>
              <w:rPr>
                <w:sz w:val="21"/>
              </w:rPr>
            </w:pPr>
            <w:r>
              <w:rPr>
                <w:sz w:val="21"/>
              </w:rPr>
              <w:t>Measurable</w:t>
            </w:r>
            <w:r>
              <w:rPr>
                <w:spacing w:val="-10"/>
                <w:sz w:val="21"/>
              </w:rPr>
              <w:t xml:space="preserve"> </w:t>
            </w:r>
            <w:r>
              <w:rPr>
                <w:sz w:val="21"/>
              </w:rPr>
              <w:t>Outcome:</w:t>
            </w:r>
          </w:p>
          <w:p w14:paraId="05E147F7" w14:textId="77777777" w:rsidR="00EF00BE" w:rsidRDefault="005E7C53">
            <w:pPr>
              <w:pStyle w:val="TableParagraph"/>
              <w:spacing w:line="223" w:lineRule="exact"/>
              <w:ind w:left="107"/>
              <w:rPr>
                <w:sz w:val="21"/>
              </w:rPr>
            </w:pPr>
            <w:r>
              <w:rPr>
                <w:sz w:val="21"/>
              </w:rPr>
              <w:t>Anticipated</w:t>
            </w:r>
            <w:r>
              <w:rPr>
                <w:spacing w:val="-7"/>
                <w:sz w:val="21"/>
              </w:rPr>
              <w:t xml:space="preserve"> </w:t>
            </w:r>
            <w:r>
              <w:rPr>
                <w:sz w:val="21"/>
              </w:rPr>
              <w:t>Timeline:</w:t>
            </w:r>
          </w:p>
        </w:tc>
      </w:tr>
    </w:tbl>
    <w:p w14:paraId="45B3DBC3" w14:textId="77777777" w:rsidR="005E7C53" w:rsidRDefault="005E7C53"/>
    <w:sectPr w:rsidR="005E7C53">
      <w:pgSz w:w="15840" w:h="12240" w:orient="landscape"/>
      <w:pgMar w:top="11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F254" w14:textId="77777777" w:rsidR="00C179AA" w:rsidRDefault="00C179AA" w:rsidP="00C179AA">
      <w:r>
        <w:separator/>
      </w:r>
    </w:p>
  </w:endnote>
  <w:endnote w:type="continuationSeparator" w:id="0">
    <w:p w14:paraId="3C4031F8" w14:textId="77777777" w:rsidR="00C179AA" w:rsidRDefault="00C179AA" w:rsidP="00C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DFBA" w14:textId="77777777" w:rsidR="00C179AA" w:rsidRDefault="00C179AA" w:rsidP="00C179AA">
      <w:r>
        <w:separator/>
      </w:r>
    </w:p>
  </w:footnote>
  <w:footnote w:type="continuationSeparator" w:id="0">
    <w:p w14:paraId="7624263D" w14:textId="77777777" w:rsidR="00C179AA" w:rsidRDefault="00C179AA" w:rsidP="00C1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766E" w14:textId="6143F470" w:rsidR="00C179AA" w:rsidRDefault="00C179AA">
    <w:pPr>
      <w:pStyle w:val="Header"/>
    </w:pPr>
    <w:r>
      <w:rPr>
        <w:noProof/>
        <w:lang w:val="en-CA" w:eastAsia="en-CA"/>
      </w:rPr>
      <w:drawing>
        <wp:inline distT="0" distB="0" distL="0" distR="0" wp14:anchorId="07055478" wp14:editId="28EF7FE4">
          <wp:extent cx="2190750" cy="7156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pa_logo09_vf.png"/>
                  <pic:cNvPicPr/>
                </pic:nvPicPr>
                <pic:blipFill>
                  <a:blip r:embed="rId1">
                    <a:extLst>
                      <a:ext uri="{28A0092B-C50C-407E-A947-70E740481C1C}">
                        <a14:useLocalDpi xmlns:a14="http://schemas.microsoft.com/office/drawing/2010/main" val="0"/>
                      </a:ext>
                    </a:extLst>
                  </a:blip>
                  <a:stretch>
                    <a:fillRect/>
                  </a:stretch>
                </pic:blipFill>
                <pic:spPr>
                  <a:xfrm>
                    <a:off x="0" y="0"/>
                    <a:ext cx="2217785" cy="724476"/>
                  </a:xfrm>
                  <a:prstGeom prst="rect">
                    <a:avLst/>
                  </a:prstGeom>
                </pic:spPr>
              </pic:pic>
            </a:graphicData>
          </a:graphic>
        </wp:inline>
      </w:drawing>
    </w:r>
  </w:p>
  <w:p w14:paraId="3CBB436C" w14:textId="77777777" w:rsidR="00C179AA" w:rsidRDefault="00C1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2E3"/>
    <w:multiLevelType w:val="hybridMultilevel"/>
    <w:tmpl w:val="2B027488"/>
    <w:lvl w:ilvl="0" w:tplc="6C486F2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1B05B1"/>
    <w:multiLevelType w:val="hybridMultilevel"/>
    <w:tmpl w:val="1764B252"/>
    <w:lvl w:ilvl="0" w:tplc="3738BA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C72506"/>
    <w:multiLevelType w:val="hybridMultilevel"/>
    <w:tmpl w:val="2A241DE6"/>
    <w:lvl w:ilvl="0" w:tplc="B0808E6C">
      <w:start w:val="1"/>
      <w:numFmt w:val="upperRoman"/>
      <w:lvlText w:val="%1)"/>
      <w:lvlJc w:val="left"/>
      <w:pPr>
        <w:ind w:left="827" w:hanging="720"/>
      </w:pPr>
      <w:rPr>
        <w:rFonts w:hint="default"/>
      </w:rPr>
    </w:lvl>
    <w:lvl w:ilvl="1" w:tplc="10090019" w:tentative="1">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3" w15:restartNumberingAfterBreak="0">
    <w:nsid w:val="41644BB0"/>
    <w:multiLevelType w:val="hybridMultilevel"/>
    <w:tmpl w:val="CEB456A4"/>
    <w:lvl w:ilvl="0" w:tplc="4EEE5128">
      <w:numFmt w:val="bullet"/>
      <w:lvlText w:val=""/>
      <w:lvlJc w:val="left"/>
      <w:pPr>
        <w:ind w:left="1539" w:hanging="360"/>
      </w:pPr>
      <w:rPr>
        <w:rFonts w:ascii="Wingdings" w:eastAsia="Wingdings" w:hAnsi="Wingdings" w:cs="Wingdings" w:hint="default"/>
        <w:w w:val="99"/>
        <w:sz w:val="22"/>
        <w:szCs w:val="22"/>
      </w:rPr>
    </w:lvl>
    <w:lvl w:ilvl="1" w:tplc="DFF2C3D2">
      <w:numFmt w:val="bullet"/>
      <w:lvlText w:val="•"/>
      <w:lvlJc w:val="left"/>
      <w:pPr>
        <w:ind w:left="2848" w:hanging="360"/>
      </w:pPr>
      <w:rPr>
        <w:rFonts w:hint="default"/>
      </w:rPr>
    </w:lvl>
    <w:lvl w:ilvl="2" w:tplc="DA42D2F8">
      <w:numFmt w:val="bullet"/>
      <w:lvlText w:val="•"/>
      <w:lvlJc w:val="left"/>
      <w:pPr>
        <w:ind w:left="4156" w:hanging="360"/>
      </w:pPr>
      <w:rPr>
        <w:rFonts w:hint="default"/>
      </w:rPr>
    </w:lvl>
    <w:lvl w:ilvl="3" w:tplc="11180668">
      <w:numFmt w:val="bullet"/>
      <w:lvlText w:val="•"/>
      <w:lvlJc w:val="left"/>
      <w:pPr>
        <w:ind w:left="5464" w:hanging="360"/>
      </w:pPr>
      <w:rPr>
        <w:rFonts w:hint="default"/>
      </w:rPr>
    </w:lvl>
    <w:lvl w:ilvl="4" w:tplc="1028525A">
      <w:numFmt w:val="bullet"/>
      <w:lvlText w:val="•"/>
      <w:lvlJc w:val="left"/>
      <w:pPr>
        <w:ind w:left="6772" w:hanging="360"/>
      </w:pPr>
      <w:rPr>
        <w:rFonts w:hint="default"/>
      </w:rPr>
    </w:lvl>
    <w:lvl w:ilvl="5" w:tplc="BA4EEAF0">
      <w:numFmt w:val="bullet"/>
      <w:lvlText w:val="•"/>
      <w:lvlJc w:val="left"/>
      <w:pPr>
        <w:ind w:left="8080" w:hanging="360"/>
      </w:pPr>
      <w:rPr>
        <w:rFonts w:hint="default"/>
      </w:rPr>
    </w:lvl>
    <w:lvl w:ilvl="6" w:tplc="7F3215D0">
      <w:numFmt w:val="bullet"/>
      <w:lvlText w:val="•"/>
      <w:lvlJc w:val="left"/>
      <w:pPr>
        <w:ind w:left="9388" w:hanging="360"/>
      </w:pPr>
      <w:rPr>
        <w:rFonts w:hint="default"/>
      </w:rPr>
    </w:lvl>
    <w:lvl w:ilvl="7" w:tplc="1D9E7AEC">
      <w:numFmt w:val="bullet"/>
      <w:lvlText w:val="•"/>
      <w:lvlJc w:val="left"/>
      <w:pPr>
        <w:ind w:left="10696" w:hanging="360"/>
      </w:pPr>
      <w:rPr>
        <w:rFonts w:hint="default"/>
      </w:rPr>
    </w:lvl>
    <w:lvl w:ilvl="8" w:tplc="1DCEBDE0">
      <w:numFmt w:val="bullet"/>
      <w:lvlText w:val="•"/>
      <w:lvlJc w:val="left"/>
      <w:pPr>
        <w:ind w:left="12004" w:hanging="360"/>
      </w:pPr>
      <w:rPr>
        <w:rFonts w:hint="default"/>
      </w:rPr>
    </w:lvl>
  </w:abstractNum>
  <w:abstractNum w:abstractNumId="4" w15:restartNumberingAfterBreak="0">
    <w:nsid w:val="48594BB8"/>
    <w:multiLevelType w:val="hybridMultilevel"/>
    <w:tmpl w:val="C85018B8"/>
    <w:lvl w:ilvl="0" w:tplc="35661AC8">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sDC3tDA2tbAwNzZQ0lEKTi0uzszPAykwrgUALBhEkywAAAA="/>
  </w:docVars>
  <w:rsids>
    <w:rsidRoot w:val="00EF00BE"/>
    <w:rsid w:val="003B39B8"/>
    <w:rsid w:val="00485717"/>
    <w:rsid w:val="005E7C53"/>
    <w:rsid w:val="0076185F"/>
    <w:rsid w:val="009709D6"/>
    <w:rsid w:val="009A7A81"/>
    <w:rsid w:val="00C179AA"/>
    <w:rsid w:val="00CE5A34"/>
    <w:rsid w:val="00EF00BE"/>
    <w:rsid w:val="00F519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ADC2A"/>
  <w15:docId w15:val="{000B7311-301E-4416-88EA-76C99A13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5079"/>
      <w:outlineLvl w:val="0"/>
    </w:pPr>
    <w:rPr>
      <w:b/>
      <w:bCs/>
      <w:sz w:val="28"/>
      <w:szCs w:val="28"/>
    </w:rPr>
  </w:style>
  <w:style w:type="paragraph" w:styleId="Heading2">
    <w:name w:val="heading 2"/>
    <w:basedOn w:val="Normal"/>
    <w:uiPriority w:val="9"/>
    <w:unhideWhenUsed/>
    <w:qFormat/>
    <w:pPr>
      <w:spacing w:before="56"/>
      <w:ind w:left="10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9AA"/>
    <w:pPr>
      <w:tabs>
        <w:tab w:val="center" w:pos="4680"/>
        <w:tab w:val="right" w:pos="9360"/>
      </w:tabs>
    </w:pPr>
  </w:style>
  <w:style w:type="character" w:customStyle="1" w:styleId="HeaderChar">
    <w:name w:val="Header Char"/>
    <w:basedOn w:val="DefaultParagraphFont"/>
    <w:link w:val="Header"/>
    <w:uiPriority w:val="99"/>
    <w:rsid w:val="00C179AA"/>
    <w:rPr>
      <w:rFonts w:ascii="Times New Roman" w:eastAsia="Times New Roman" w:hAnsi="Times New Roman" w:cs="Times New Roman"/>
    </w:rPr>
  </w:style>
  <w:style w:type="paragraph" w:styleId="Footer">
    <w:name w:val="footer"/>
    <w:basedOn w:val="Normal"/>
    <w:link w:val="FooterChar"/>
    <w:uiPriority w:val="99"/>
    <w:unhideWhenUsed/>
    <w:rsid w:val="00C179AA"/>
    <w:pPr>
      <w:tabs>
        <w:tab w:val="center" w:pos="4680"/>
        <w:tab w:val="right" w:pos="9360"/>
      </w:tabs>
    </w:pPr>
  </w:style>
  <w:style w:type="character" w:customStyle="1" w:styleId="FooterChar">
    <w:name w:val="Footer Char"/>
    <w:basedOn w:val="DefaultParagraphFont"/>
    <w:link w:val="Footer"/>
    <w:uiPriority w:val="99"/>
    <w:rsid w:val="00C179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National Clinical Supervision Framework - Nov 28, 2018</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National Clinical Supervision Framework - Nov 28, 2018</dc:title>
  <dc:creator>AAndrei</dc:creator>
  <cp:lastModifiedBy>Karina Albert</cp:lastModifiedBy>
  <cp:revision>7</cp:revision>
  <dcterms:created xsi:type="dcterms:W3CDTF">2020-01-13T17:17:00Z</dcterms:created>
  <dcterms:modified xsi:type="dcterms:W3CDTF">2020-01-28T18:07:00Z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2019-01-22T00:00:00Z</vt:filetime>
  </property>
</Properties>
</file>