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4947C" w14:textId="7700F5F5" w:rsidR="000E21F3" w:rsidRDefault="006E0EB0" w:rsidP="000E21F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Minutes - </w:t>
      </w:r>
      <w:bookmarkStart w:id="0" w:name="_GoBack"/>
      <w:bookmarkEnd w:id="0"/>
      <w:r w:rsidR="000E21F3">
        <w:rPr>
          <w:rFonts w:ascii="Arial" w:hAnsi="Arial" w:cs="Arial"/>
          <w:b/>
          <w:u w:val="single"/>
        </w:rPr>
        <w:t>CCPA Manitoba Chapter – Annual General Meeting</w:t>
      </w:r>
    </w:p>
    <w:p w14:paraId="63A12F83" w14:textId="77777777" w:rsidR="000E21F3" w:rsidRDefault="000E21F3" w:rsidP="000E21F3">
      <w:pPr>
        <w:rPr>
          <w:rFonts w:ascii="Arial" w:hAnsi="Arial" w:cs="Arial"/>
        </w:rPr>
      </w:pPr>
      <w:r>
        <w:rPr>
          <w:rFonts w:ascii="Arial" w:hAnsi="Arial" w:cs="Arial"/>
        </w:rPr>
        <w:t>Sunday March 12, 2017 at 1:30 pm</w:t>
      </w:r>
    </w:p>
    <w:p w14:paraId="39A8A5F5" w14:textId="77777777" w:rsidR="000E21F3" w:rsidRDefault="000E21F3" w:rsidP="000E21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Viscount </w:t>
      </w:r>
      <w:proofErr w:type="spellStart"/>
      <w:r>
        <w:rPr>
          <w:rFonts w:ascii="Arial" w:hAnsi="Arial" w:cs="Arial"/>
        </w:rPr>
        <w:t>Gort</w:t>
      </w:r>
      <w:proofErr w:type="spellEnd"/>
      <w:r>
        <w:rPr>
          <w:rFonts w:ascii="Arial" w:hAnsi="Arial" w:cs="Arial"/>
        </w:rPr>
        <w:t xml:space="preserve"> Hotel and Conference Center, Winnipeg, MB</w:t>
      </w:r>
    </w:p>
    <w:p w14:paraId="15F37B07" w14:textId="77777777" w:rsidR="000E21F3" w:rsidRDefault="000E21F3" w:rsidP="000E21F3">
      <w:pPr>
        <w:rPr>
          <w:rFonts w:ascii="Arial" w:hAnsi="Arial" w:cs="Arial"/>
          <w:b/>
        </w:rPr>
      </w:pPr>
    </w:p>
    <w:p w14:paraId="38C378E9" w14:textId="378FD64A" w:rsidR="000E21F3" w:rsidRDefault="000E21F3" w:rsidP="000E21F3">
      <w:pPr>
        <w:rPr>
          <w:rFonts w:ascii="Arial" w:hAnsi="Arial" w:cs="Arial"/>
        </w:rPr>
      </w:pPr>
      <w:r w:rsidRPr="00362864">
        <w:rPr>
          <w:rFonts w:ascii="Arial" w:hAnsi="Arial" w:cs="Arial"/>
          <w:b/>
        </w:rPr>
        <w:t>Present:</w:t>
      </w:r>
      <w:r>
        <w:rPr>
          <w:rFonts w:ascii="Arial" w:hAnsi="Arial" w:cs="Arial"/>
        </w:rPr>
        <w:t xml:space="preserve">  </w:t>
      </w:r>
      <w:r w:rsidR="00D615E2">
        <w:rPr>
          <w:rFonts w:ascii="Arial" w:hAnsi="Arial" w:cs="Arial"/>
        </w:rPr>
        <w:t xml:space="preserve">Mary </w:t>
      </w:r>
      <w:proofErr w:type="spellStart"/>
      <w:r w:rsidR="00D615E2">
        <w:rPr>
          <w:rFonts w:ascii="Arial" w:hAnsi="Arial" w:cs="Arial"/>
        </w:rPr>
        <w:t>Lukes</w:t>
      </w:r>
      <w:proofErr w:type="spellEnd"/>
      <w:r w:rsidR="009074D7">
        <w:rPr>
          <w:rFonts w:ascii="Arial" w:hAnsi="Arial" w:cs="Arial"/>
        </w:rPr>
        <w:t xml:space="preserve">, </w:t>
      </w:r>
      <w:proofErr w:type="spellStart"/>
      <w:r w:rsidR="009074D7">
        <w:rPr>
          <w:rFonts w:ascii="Arial" w:hAnsi="Arial" w:cs="Arial"/>
        </w:rPr>
        <w:t>Rosamaria</w:t>
      </w:r>
      <w:proofErr w:type="spellEnd"/>
      <w:r w:rsidR="009074D7">
        <w:rPr>
          <w:rFonts w:ascii="Arial" w:hAnsi="Arial" w:cs="Arial"/>
        </w:rPr>
        <w:t xml:space="preserve"> </w:t>
      </w:r>
      <w:proofErr w:type="spellStart"/>
      <w:r w:rsidR="009074D7">
        <w:rPr>
          <w:rFonts w:ascii="Arial" w:hAnsi="Arial" w:cs="Arial"/>
        </w:rPr>
        <w:t>Cristelli</w:t>
      </w:r>
      <w:proofErr w:type="spellEnd"/>
      <w:r w:rsidR="009074D7">
        <w:rPr>
          <w:rFonts w:ascii="Arial" w:hAnsi="Arial" w:cs="Arial"/>
        </w:rPr>
        <w:t xml:space="preserve">, Candace </w:t>
      </w:r>
      <w:proofErr w:type="spellStart"/>
      <w:r w:rsidR="009074D7">
        <w:rPr>
          <w:rFonts w:ascii="Arial" w:hAnsi="Arial" w:cs="Arial"/>
        </w:rPr>
        <w:t>Reinsch</w:t>
      </w:r>
      <w:proofErr w:type="spellEnd"/>
      <w:r w:rsidR="009074D7">
        <w:rPr>
          <w:rFonts w:ascii="Arial" w:hAnsi="Arial" w:cs="Arial"/>
        </w:rPr>
        <w:t xml:space="preserve">, </w:t>
      </w:r>
      <w:proofErr w:type="spellStart"/>
      <w:r w:rsidR="009074D7">
        <w:rPr>
          <w:rFonts w:ascii="Arial" w:hAnsi="Arial" w:cs="Arial"/>
        </w:rPr>
        <w:t>Aleksei</w:t>
      </w:r>
      <w:proofErr w:type="spellEnd"/>
      <w:r w:rsidR="009074D7">
        <w:rPr>
          <w:rFonts w:ascii="Arial" w:hAnsi="Arial" w:cs="Arial"/>
        </w:rPr>
        <w:t xml:space="preserve"> </w:t>
      </w:r>
      <w:proofErr w:type="spellStart"/>
      <w:r w:rsidR="009074D7">
        <w:rPr>
          <w:rFonts w:ascii="Arial" w:hAnsi="Arial" w:cs="Arial"/>
        </w:rPr>
        <w:t>Panov</w:t>
      </w:r>
      <w:proofErr w:type="spellEnd"/>
      <w:r w:rsidR="009074D7">
        <w:rPr>
          <w:rFonts w:ascii="Arial" w:hAnsi="Arial" w:cs="Arial"/>
        </w:rPr>
        <w:t xml:space="preserve">, </w:t>
      </w:r>
      <w:proofErr w:type="spellStart"/>
      <w:r w:rsidR="009074D7">
        <w:rPr>
          <w:rFonts w:ascii="Arial" w:hAnsi="Arial" w:cs="Arial"/>
        </w:rPr>
        <w:t>Jenn</w:t>
      </w:r>
      <w:proofErr w:type="spellEnd"/>
      <w:r w:rsidR="009074D7">
        <w:rPr>
          <w:rFonts w:ascii="Arial" w:hAnsi="Arial" w:cs="Arial"/>
        </w:rPr>
        <w:t xml:space="preserve"> </w:t>
      </w:r>
      <w:proofErr w:type="spellStart"/>
      <w:r w:rsidR="009074D7">
        <w:rPr>
          <w:rFonts w:ascii="Arial" w:hAnsi="Arial" w:cs="Arial"/>
        </w:rPr>
        <w:t>Cuddy</w:t>
      </w:r>
      <w:proofErr w:type="spellEnd"/>
      <w:r w:rsidR="009074D7">
        <w:rPr>
          <w:rFonts w:ascii="Arial" w:hAnsi="Arial" w:cs="Arial"/>
        </w:rPr>
        <w:t xml:space="preserve">, Lori </w:t>
      </w:r>
      <w:proofErr w:type="spellStart"/>
      <w:r w:rsidR="009074D7">
        <w:rPr>
          <w:rFonts w:ascii="Arial" w:hAnsi="Arial" w:cs="Arial"/>
        </w:rPr>
        <w:t>Rudniski</w:t>
      </w:r>
      <w:proofErr w:type="spellEnd"/>
      <w:r w:rsidR="009074D7">
        <w:rPr>
          <w:rFonts w:ascii="Arial" w:hAnsi="Arial" w:cs="Arial"/>
        </w:rPr>
        <w:t xml:space="preserve">, Sandra </w:t>
      </w:r>
      <w:proofErr w:type="spellStart"/>
      <w:r w:rsidR="009074D7">
        <w:rPr>
          <w:rFonts w:ascii="Arial" w:hAnsi="Arial" w:cs="Arial"/>
        </w:rPr>
        <w:t>Severi</w:t>
      </w:r>
      <w:proofErr w:type="spellEnd"/>
      <w:r w:rsidR="009074D7">
        <w:rPr>
          <w:rFonts w:ascii="Arial" w:hAnsi="Arial" w:cs="Arial"/>
        </w:rPr>
        <w:t xml:space="preserve">, Joyce Milligan, Louise Blanchard, </w:t>
      </w:r>
      <w:proofErr w:type="spellStart"/>
      <w:r w:rsidR="009074D7">
        <w:rPr>
          <w:rFonts w:ascii="Arial" w:hAnsi="Arial" w:cs="Arial"/>
        </w:rPr>
        <w:t>Mintie</w:t>
      </w:r>
      <w:proofErr w:type="spellEnd"/>
      <w:r w:rsidR="009074D7">
        <w:rPr>
          <w:rFonts w:ascii="Arial" w:hAnsi="Arial" w:cs="Arial"/>
        </w:rPr>
        <w:t xml:space="preserve"> </w:t>
      </w:r>
      <w:proofErr w:type="spellStart"/>
      <w:r w:rsidR="009074D7">
        <w:rPr>
          <w:rFonts w:ascii="Arial" w:hAnsi="Arial" w:cs="Arial"/>
        </w:rPr>
        <w:t>Grienke</w:t>
      </w:r>
      <w:proofErr w:type="spellEnd"/>
      <w:r w:rsidR="009074D7">
        <w:rPr>
          <w:rFonts w:ascii="Arial" w:hAnsi="Arial" w:cs="Arial"/>
        </w:rPr>
        <w:t xml:space="preserve">, </w:t>
      </w:r>
      <w:proofErr w:type="spellStart"/>
      <w:r w:rsidR="009074D7">
        <w:rPr>
          <w:rFonts w:ascii="Arial" w:hAnsi="Arial" w:cs="Arial"/>
        </w:rPr>
        <w:t>Krysti</w:t>
      </w:r>
      <w:proofErr w:type="spellEnd"/>
      <w:r w:rsidR="009074D7">
        <w:rPr>
          <w:rFonts w:ascii="Arial" w:hAnsi="Arial" w:cs="Arial"/>
        </w:rPr>
        <w:t xml:space="preserve"> </w:t>
      </w:r>
      <w:proofErr w:type="spellStart"/>
      <w:r w:rsidR="009074D7">
        <w:rPr>
          <w:rFonts w:ascii="Arial" w:hAnsi="Arial" w:cs="Arial"/>
        </w:rPr>
        <w:t>Dedi</w:t>
      </w:r>
      <w:proofErr w:type="spellEnd"/>
      <w:r w:rsidR="009074D7">
        <w:rPr>
          <w:rFonts w:ascii="Arial" w:hAnsi="Arial" w:cs="Arial"/>
        </w:rPr>
        <w:t>, Barbara Woods, Allyson Coleman-</w:t>
      </w:r>
      <w:proofErr w:type="spellStart"/>
      <w:r w:rsidR="009074D7">
        <w:rPr>
          <w:rFonts w:ascii="Arial" w:hAnsi="Arial" w:cs="Arial"/>
        </w:rPr>
        <w:t>Berard</w:t>
      </w:r>
      <w:proofErr w:type="spellEnd"/>
    </w:p>
    <w:p w14:paraId="3E02536B" w14:textId="77777777" w:rsidR="000E21F3" w:rsidRDefault="000E21F3" w:rsidP="000E21F3">
      <w:pPr>
        <w:rPr>
          <w:rFonts w:ascii="Arial" w:hAnsi="Arial" w:cs="Arial"/>
          <w:b/>
          <w:u w:val="single"/>
        </w:rPr>
      </w:pPr>
    </w:p>
    <w:p w14:paraId="7A47025D" w14:textId="77777777" w:rsidR="000E21F3" w:rsidRDefault="000E21F3" w:rsidP="000E21F3">
      <w:pPr>
        <w:rPr>
          <w:rFonts w:ascii="Arial" w:hAnsi="Arial" w:cs="Arial"/>
          <w:b/>
          <w:u w:val="single"/>
        </w:rPr>
      </w:pPr>
      <w:r w:rsidRPr="00843F9D">
        <w:rPr>
          <w:rFonts w:ascii="Arial" w:hAnsi="Arial" w:cs="Arial"/>
          <w:b/>
          <w:u w:val="single"/>
        </w:rPr>
        <w:t>AGENDA</w:t>
      </w:r>
    </w:p>
    <w:p w14:paraId="1132A977" w14:textId="77777777" w:rsidR="000E21F3" w:rsidRDefault="000E21F3" w:rsidP="000E21F3">
      <w:pPr>
        <w:rPr>
          <w:rFonts w:ascii="Arial" w:hAnsi="Arial" w:cs="Arial"/>
        </w:rPr>
      </w:pPr>
      <w:r w:rsidRPr="00362864">
        <w:rPr>
          <w:rFonts w:ascii="Arial" w:hAnsi="Arial" w:cs="Arial"/>
          <w:b/>
        </w:rPr>
        <w:t>Meeting Chair:</w:t>
      </w:r>
      <w:r>
        <w:rPr>
          <w:rFonts w:ascii="Arial" w:hAnsi="Arial" w:cs="Arial"/>
        </w:rPr>
        <w:t xml:space="preserve">  Dr. Barbara Woods, CCPA MB Chapter President</w:t>
      </w:r>
    </w:p>
    <w:p w14:paraId="7EF1E848" w14:textId="77777777" w:rsidR="000E21F3" w:rsidRDefault="000E21F3" w:rsidP="000E21F3">
      <w:pPr>
        <w:rPr>
          <w:rFonts w:ascii="Arial" w:hAnsi="Arial" w:cs="Arial"/>
        </w:rPr>
      </w:pPr>
    </w:p>
    <w:p w14:paraId="21690420" w14:textId="040274A6" w:rsidR="000E21F3" w:rsidRDefault="000E21F3" w:rsidP="000E21F3">
      <w:pPr>
        <w:rPr>
          <w:rFonts w:ascii="Arial" w:hAnsi="Arial" w:cs="Arial"/>
          <w:b/>
        </w:rPr>
      </w:pPr>
      <w:r w:rsidRPr="00362864">
        <w:rPr>
          <w:rFonts w:ascii="Arial" w:hAnsi="Arial" w:cs="Arial"/>
          <w:b/>
        </w:rPr>
        <w:t>Call to order:</w:t>
      </w:r>
      <w:r w:rsidR="00390A92">
        <w:rPr>
          <w:rFonts w:ascii="Arial" w:hAnsi="Arial" w:cs="Arial"/>
          <w:b/>
        </w:rPr>
        <w:t xml:space="preserve"> 1:45</w:t>
      </w:r>
      <w:r w:rsidR="001C59FC">
        <w:rPr>
          <w:rFonts w:ascii="Arial" w:hAnsi="Arial" w:cs="Arial"/>
          <w:b/>
        </w:rPr>
        <w:t>p.m.</w:t>
      </w:r>
    </w:p>
    <w:p w14:paraId="54CFFDBD" w14:textId="77777777" w:rsidR="00390A92" w:rsidRDefault="00390A92" w:rsidP="000E21F3">
      <w:pPr>
        <w:rPr>
          <w:rFonts w:ascii="Arial" w:hAnsi="Arial" w:cs="Arial"/>
          <w:b/>
        </w:rPr>
      </w:pPr>
    </w:p>
    <w:p w14:paraId="4A462BC1" w14:textId="77777777" w:rsidR="00390A92" w:rsidRDefault="00390A92" w:rsidP="000E21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 of Board Members and Manitoba Chapter Members</w:t>
      </w:r>
    </w:p>
    <w:p w14:paraId="01095AC4" w14:textId="77777777" w:rsidR="000E21F3" w:rsidRDefault="000E21F3" w:rsidP="000E21F3">
      <w:pPr>
        <w:rPr>
          <w:rFonts w:ascii="Arial" w:hAnsi="Arial" w:cs="Arial"/>
          <w:b/>
        </w:rPr>
      </w:pPr>
    </w:p>
    <w:p w14:paraId="5EEBC7E6" w14:textId="77777777" w:rsidR="000E21F3" w:rsidRDefault="000E21F3" w:rsidP="000E21F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62864">
        <w:rPr>
          <w:rFonts w:ascii="Arial" w:hAnsi="Arial" w:cs="Arial"/>
          <w:b/>
        </w:rPr>
        <w:t>Revi</w:t>
      </w:r>
      <w:r>
        <w:rPr>
          <w:rFonts w:ascii="Arial" w:hAnsi="Arial" w:cs="Arial"/>
          <w:b/>
        </w:rPr>
        <w:t>ew of Minutes</w:t>
      </w:r>
    </w:p>
    <w:p w14:paraId="16CC4442" w14:textId="4E9ACF38" w:rsidR="00C26E13" w:rsidRPr="001C59FC" w:rsidRDefault="001C59FC" w:rsidP="001C59FC">
      <w:pPr>
        <w:pStyle w:val="ListParagraph"/>
        <w:ind w:left="460"/>
        <w:rPr>
          <w:rFonts w:ascii="Arial" w:hAnsi="Arial" w:cs="Arial"/>
        </w:rPr>
      </w:pPr>
      <w:r>
        <w:rPr>
          <w:rFonts w:ascii="Arial" w:hAnsi="Arial" w:cs="Arial"/>
        </w:rPr>
        <w:t>1.1 Change</w:t>
      </w:r>
      <w:r w:rsidR="009074D7">
        <w:rPr>
          <w:rFonts w:ascii="Arial" w:hAnsi="Arial" w:cs="Arial"/>
        </w:rPr>
        <w:t xml:space="preserve"> 2.4</w:t>
      </w:r>
      <w:r w:rsidR="005D29E5">
        <w:rPr>
          <w:rFonts w:ascii="Arial" w:hAnsi="Arial" w:cs="Arial"/>
        </w:rPr>
        <w:t xml:space="preserve"> to reflect that you d</w:t>
      </w:r>
      <w:r w:rsidR="00C26E13" w:rsidRPr="00421EB2">
        <w:rPr>
          <w:rFonts w:ascii="Arial" w:hAnsi="Arial" w:cs="Arial"/>
        </w:rPr>
        <w:t>o not need a CCC-S to be a supervisor. There is an encouragement to pursue this designation however there are not limitations to members being supervisors.  Rather</w:t>
      </w:r>
      <w:r w:rsidR="009074D7">
        <w:rPr>
          <w:rFonts w:ascii="Arial" w:hAnsi="Arial" w:cs="Arial"/>
        </w:rPr>
        <w:t>,</w:t>
      </w:r>
      <w:r w:rsidR="00C26E13" w:rsidRPr="00421EB2">
        <w:rPr>
          <w:rFonts w:ascii="Arial" w:hAnsi="Arial" w:cs="Arial"/>
        </w:rPr>
        <w:t xml:space="preserve"> it is an opportunity for furthering education and a manner by which consumers can know the individual has met certain standards</w:t>
      </w:r>
      <w:r w:rsidR="009074D7">
        <w:rPr>
          <w:rFonts w:ascii="Arial" w:hAnsi="Arial" w:cs="Arial"/>
        </w:rPr>
        <w:t xml:space="preserve"> as set out by the CCPA.</w:t>
      </w:r>
    </w:p>
    <w:p w14:paraId="3CCB58E4" w14:textId="3DAD241A" w:rsidR="00C26E13" w:rsidRPr="001C59FC" w:rsidRDefault="001C59FC" w:rsidP="001C59FC">
      <w:pPr>
        <w:pStyle w:val="ListParagraph"/>
        <w:ind w:left="460"/>
        <w:rPr>
          <w:rFonts w:ascii="Arial" w:hAnsi="Arial" w:cs="Arial"/>
        </w:rPr>
      </w:pPr>
      <w:r>
        <w:rPr>
          <w:rFonts w:ascii="Arial" w:hAnsi="Arial" w:cs="Arial"/>
        </w:rPr>
        <w:t xml:space="preserve">1.2 </w:t>
      </w:r>
      <w:proofErr w:type="spellStart"/>
      <w:r w:rsidR="009074D7">
        <w:rPr>
          <w:rFonts w:ascii="Arial" w:hAnsi="Arial" w:cs="Arial"/>
        </w:rPr>
        <w:t>Minie</w:t>
      </w:r>
      <w:proofErr w:type="spellEnd"/>
      <w:r w:rsidR="009074D7">
        <w:rPr>
          <w:rFonts w:ascii="Arial" w:hAnsi="Arial" w:cs="Arial"/>
        </w:rPr>
        <w:t xml:space="preserve"> </w:t>
      </w:r>
      <w:proofErr w:type="spellStart"/>
      <w:r w:rsidR="009074D7">
        <w:rPr>
          <w:rFonts w:ascii="Arial" w:hAnsi="Arial" w:cs="Arial"/>
        </w:rPr>
        <w:t>Grienke</w:t>
      </w:r>
      <w:proofErr w:type="spellEnd"/>
      <w:r w:rsidR="009074D7">
        <w:rPr>
          <w:rFonts w:ascii="Arial" w:hAnsi="Arial" w:cs="Arial"/>
        </w:rPr>
        <w:t xml:space="preserve"> should read </w:t>
      </w:r>
      <w:proofErr w:type="spellStart"/>
      <w:r w:rsidR="009074D7">
        <w:rPr>
          <w:rFonts w:ascii="Arial" w:hAnsi="Arial" w:cs="Arial"/>
        </w:rPr>
        <w:t>Mintie</w:t>
      </w:r>
      <w:proofErr w:type="spellEnd"/>
      <w:r w:rsidR="009074D7">
        <w:rPr>
          <w:rFonts w:ascii="Arial" w:hAnsi="Arial" w:cs="Arial"/>
        </w:rPr>
        <w:t xml:space="preserve"> </w:t>
      </w:r>
      <w:proofErr w:type="spellStart"/>
      <w:r w:rsidR="009074D7">
        <w:rPr>
          <w:rFonts w:ascii="Arial" w:hAnsi="Arial" w:cs="Arial"/>
        </w:rPr>
        <w:t>Grienke</w:t>
      </w:r>
      <w:proofErr w:type="spellEnd"/>
    </w:p>
    <w:p w14:paraId="601DFE17" w14:textId="1FD8293F" w:rsidR="00C26E13" w:rsidRDefault="00C26E13" w:rsidP="00C26E13">
      <w:pPr>
        <w:pStyle w:val="ListParagraph"/>
        <w:ind w:left="4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Motion</w:t>
      </w:r>
      <w:r w:rsidR="005D29E5">
        <w:rPr>
          <w:rFonts w:ascii="Arial" w:hAnsi="Arial" w:cs="Arial"/>
          <w:b/>
        </w:rPr>
        <w:t xml:space="preserve"> to accept changes: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Mintie</w:t>
      </w:r>
      <w:proofErr w:type="spellEnd"/>
    </w:p>
    <w:p w14:paraId="27C3B6CB" w14:textId="054848DF" w:rsidR="000E21F3" w:rsidRDefault="00C26E13" w:rsidP="00EF574D">
      <w:pPr>
        <w:pStyle w:val="ListParagraph"/>
        <w:ind w:left="4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Second</w:t>
      </w:r>
      <w:r w:rsidR="005D29E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Krysti</w:t>
      </w:r>
      <w:proofErr w:type="spellEnd"/>
    </w:p>
    <w:p w14:paraId="41204630" w14:textId="77777777" w:rsidR="00EF574D" w:rsidRPr="00EF574D" w:rsidRDefault="00EF574D" w:rsidP="00EF574D">
      <w:pPr>
        <w:pStyle w:val="ListParagraph"/>
        <w:ind w:left="460"/>
        <w:rPr>
          <w:rFonts w:ascii="Arial" w:hAnsi="Arial" w:cs="Arial"/>
          <w:b/>
        </w:rPr>
      </w:pPr>
    </w:p>
    <w:p w14:paraId="65804A68" w14:textId="0FDD79FD" w:rsidR="000E21F3" w:rsidRPr="00EF574D" w:rsidRDefault="000E21F3" w:rsidP="000E21F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62864">
        <w:rPr>
          <w:rFonts w:ascii="Arial" w:hAnsi="Arial" w:cs="Arial"/>
          <w:b/>
        </w:rPr>
        <w:t>Board Updates</w:t>
      </w:r>
    </w:p>
    <w:p w14:paraId="05B351C6" w14:textId="30D9E27A" w:rsidR="000E21F3" w:rsidRDefault="000E21F3" w:rsidP="000E21F3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</w:t>
      </w:r>
      <w:r w:rsidR="008F36BD">
        <w:rPr>
          <w:rFonts w:ascii="Arial" w:hAnsi="Arial" w:cs="Arial"/>
          <w:b/>
        </w:rPr>
        <w:t>’s Report</w:t>
      </w:r>
      <w:r w:rsidR="00436C2B">
        <w:rPr>
          <w:rFonts w:ascii="Arial" w:hAnsi="Arial" w:cs="Arial"/>
          <w:b/>
        </w:rPr>
        <w:t xml:space="preserve"> – Dr. Barbara Woods</w:t>
      </w:r>
    </w:p>
    <w:p w14:paraId="401EFE97" w14:textId="64E5ED9F" w:rsidR="008F36BD" w:rsidRPr="00EF574D" w:rsidRDefault="008F36BD" w:rsidP="008F36BD">
      <w:pPr>
        <w:pStyle w:val="ListParagraph"/>
        <w:numPr>
          <w:ilvl w:val="2"/>
          <w:numId w:val="1"/>
        </w:numPr>
        <w:spacing w:after="200" w:line="276" w:lineRule="auto"/>
        <w:rPr>
          <w:rFonts w:ascii="Arial" w:hAnsi="Arial" w:cs="Arial"/>
        </w:rPr>
      </w:pPr>
      <w:r w:rsidRPr="00EF574D">
        <w:rPr>
          <w:rFonts w:ascii="Arial" w:hAnsi="Arial" w:cs="Arial"/>
        </w:rPr>
        <w:t xml:space="preserve">Current Membership:  125 (up by 20 since last </w:t>
      </w:r>
      <w:r w:rsidR="001C59FC" w:rsidRPr="00EF574D">
        <w:rPr>
          <w:rFonts w:ascii="Arial" w:hAnsi="Arial" w:cs="Arial"/>
        </w:rPr>
        <w:t>AGM) 11</w:t>
      </w:r>
      <w:r w:rsidRPr="00EF574D">
        <w:rPr>
          <w:rFonts w:ascii="Arial" w:hAnsi="Arial" w:cs="Arial"/>
        </w:rPr>
        <w:t xml:space="preserve"> students; 9 professional members &amp; 1 certified member</w:t>
      </w:r>
    </w:p>
    <w:p w14:paraId="4CBBF64F" w14:textId="77777777" w:rsidR="008F36BD" w:rsidRPr="00EF574D" w:rsidRDefault="008F36BD" w:rsidP="008F36BD">
      <w:pPr>
        <w:pStyle w:val="ListParagraph"/>
        <w:numPr>
          <w:ilvl w:val="2"/>
          <w:numId w:val="1"/>
        </w:numPr>
        <w:spacing w:after="200" w:line="276" w:lineRule="auto"/>
        <w:rPr>
          <w:rFonts w:ascii="Arial" w:hAnsi="Arial" w:cs="Arial"/>
        </w:rPr>
      </w:pPr>
      <w:r w:rsidRPr="00EF574D">
        <w:rPr>
          <w:rFonts w:ascii="Arial" w:hAnsi="Arial" w:cs="Arial"/>
        </w:rPr>
        <w:t xml:space="preserve">Interest in the Chapter has gone up as noted by more frequent emails from members wanting to be involved in the Chapter activities.  This is a great sign that the Chapter is of value and interest to the members.  However, the last year has been solely focused on getting the structure necessary for the Regulation Committee. </w:t>
      </w:r>
    </w:p>
    <w:p w14:paraId="4B17AC1C" w14:textId="61E50D3A" w:rsidR="00C26E13" w:rsidRPr="00EF574D" w:rsidRDefault="00C26E13" w:rsidP="008F36BD">
      <w:pPr>
        <w:pStyle w:val="ListParagraph"/>
        <w:numPr>
          <w:ilvl w:val="2"/>
          <w:numId w:val="1"/>
        </w:numPr>
        <w:spacing w:after="200" w:line="276" w:lineRule="auto"/>
        <w:rPr>
          <w:rFonts w:ascii="Arial" w:hAnsi="Arial" w:cs="Arial"/>
        </w:rPr>
      </w:pPr>
      <w:r w:rsidRPr="00EF574D">
        <w:rPr>
          <w:rFonts w:ascii="Arial" w:hAnsi="Arial" w:cs="Arial"/>
        </w:rPr>
        <w:t>Requests have come in for some conferences with well-known presenters.  Now that regulation has become more settled this may be an area that we can focus on.</w:t>
      </w:r>
    </w:p>
    <w:p w14:paraId="6632993E" w14:textId="77777777" w:rsidR="00C26E13" w:rsidRPr="00EF574D" w:rsidRDefault="00C26E13" w:rsidP="00C26E13">
      <w:pPr>
        <w:pStyle w:val="ListParagraph"/>
        <w:ind w:left="1180"/>
        <w:rPr>
          <w:rFonts w:ascii="Arial" w:hAnsi="Arial" w:cs="Arial"/>
        </w:rPr>
      </w:pPr>
    </w:p>
    <w:p w14:paraId="3E2DCF04" w14:textId="1F2C26EB" w:rsidR="000E21F3" w:rsidRPr="00EF574D" w:rsidRDefault="000E21F3" w:rsidP="000E21F3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EF574D">
        <w:rPr>
          <w:rFonts w:ascii="Arial" w:hAnsi="Arial" w:cs="Arial"/>
          <w:b/>
        </w:rPr>
        <w:t>Manitoba Nunavut Director</w:t>
      </w:r>
      <w:r w:rsidR="00436C2B" w:rsidRPr="00EF574D">
        <w:rPr>
          <w:rFonts w:ascii="Arial" w:hAnsi="Arial" w:cs="Arial"/>
          <w:b/>
        </w:rPr>
        <w:t xml:space="preserve"> – Joyce Milligan</w:t>
      </w:r>
    </w:p>
    <w:p w14:paraId="50E1BC5F" w14:textId="2EAA412A" w:rsidR="00421EB2" w:rsidRPr="00EF574D" w:rsidRDefault="008F36BD" w:rsidP="00436C2B">
      <w:pPr>
        <w:pStyle w:val="ListParagraph"/>
        <w:ind w:firstLine="720"/>
        <w:rPr>
          <w:rFonts w:ascii="Arial" w:hAnsi="Arial" w:cs="Arial"/>
        </w:rPr>
      </w:pPr>
      <w:r w:rsidRPr="00EF574D">
        <w:rPr>
          <w:rFonts w:ascii="Arial" w:hAnsi="Arial" w:cs="Arial"/>
        </w:rPr>
        <w:t>2.2.1</w:t>
      </w:r>
      <w:r w:rsidRPr="00EF574D">
        <w:rPr>
          <w:rFonts w:ascii="Arial" w:hAnsi="Arial" w:cs="Arial"/>
        </w:rPr>
        <w:tab/>
      </w:r>
      <w:r w:rsidR="00537189" w:rsidRPr="00EF574D">
        <w:rPr>
          <w:rFonts w:ascii="Arial" w:hAnsi="Arial" w:cs="Arial"/>
        </w:rPr>
        <w:t>Joyce will be continuing for 2</w:t>
      </w:r>
      <w:r w:rsidR="00537189" w:rsidRPr="00EF574D">
        <w:rPr>
          <w:rFonts w:ascii="Arial" w:hAnsi="Arial" w:cs="Arial"/>
          <w:vertAlign w:val="superscript"/>
        </w:rPr>
        <w:t>nd</w:t>
      </w:r>
      <w:r w:rsidR="00537189" w:rsidRPr="00EF574D">
        <w:rPr>
          <w:rFonts w:ascii="Arial" w:hAnsi="Arial" w:cs="Arial"/>
        </w:rPr>
        <w:t xml:space="preserve"> term.  </w:t>
      </w:r>
    </w:p>
    <w:p w14:paraId="2A95C44B" w14:textId="7AC21D7D" w:rsidR="008F36BD" w:rsidRPr="00EF574D" w:rsidRDefault="008F36BD" w:rsidP="00537189">
      <w:pPr>
        <w:pStyle w:val="ListParagraph"/>
        <w:ind w:left="1180"/>
        <w:rPr>
          <w:rFonts w:ascii="Arial" w:hAnsi="Arial" w:cs="Arial"/>
        </w:rPr>
      </w:pPr>
      <w:r w:rsidRPr="00EF574D">
        <w:rPr>
          <w:rFonts w:ascii="Arial" w:hAnsi="Arial" w:cs="Arial"/>
          <w:b/>
        </w:rPr>
        <w:tab/>
      </w:r>
      <w:r w:rsidRPr="00EF574D">
        <w:rPr>
          <w:rFonts w:ascii="Arial" w:hAnsi="Arial" w:cs="Arial"/>
        </w:rPr>
        <w:t xml:space="preserve">2.2.2 </w:t>
      </w:r>
      <w:r w:rsidRPr="00EF574D">
        <w:rPr>
          <w:rFonts w:ascii="Arial" w:hAnsi="Arial" w:cs="Arial"/>
        </w:rPr>
        <w:tab/>
      </w:r>
      <w:proofErr w:type="gramStart"/>
      <w:r w:rsidRPr="00EF574D">
        <w:rPr>
          <w:rFonts w:ascii="Arial" w:hAnsi="Arial" w:cs="Arial"/>
        </w:rPr>
        <w:t>Please</w:t>
      </w:r>
      <w:proofErr w:type="gramEnd"/>
      <w:r w:rsidRPr="00EF574D">
        <w:rPr>
          <w:rFonts w:ascii="Arial" w:hAnsi="Arial" w:cs="Arial"/>
        </w:rPr>
        <w:t xml:space="preserve"> see attached report</w:t>
      </w:r>
    </w:p>
    <w:p w14:paraId="3F60AC63" w14:textId="77777777" w:rsidR="008F36BD" w:rsidRPr="00EF574D" w:rsidRDefault="008F36BD" w:rsidP="00537189">
      <w:pPr>
        <w:pStyle w:val="ListParagraph"/>
        <w:ind w:left="1180"/>
        <w:rPr>
          <w:rFonts w:ascii="Arial" w:hAnsi="Arial" w:cs="Arial"/>
        </w:rPr>
      </w:pPr>
    </w:p>
    <w:p w14:paraId="7F046319" w14:textId="4ED3274A" w:rsidR="000E21F3" w:rsidRDefault="000E21F3" w:rsidP="000E21F3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Treasurer</w:t>
      </w:r>
      <w:r w:rsidR="008F36BD">
        <w:rPr>
          <w:rFonts w:ascii="Arial" w:hAnsi="Arial" w:cs="Arial"/>
          <w:b/>
        </w:rPr>
        <w:t xml:space="preserve"> </w:t>
      </w:r>
      <w:r w:rsidR="00F34F7D">
        <w:rPr>
          <w:rFonts w:ascii="Arial" w:hAnsi="Arial" w:cs="Arial"/>
          <w:b/>
        </w:rPr>
        <w:t xml:space="preserve">– </w:t>
      </w:r>
      <w:proofErr w:type="spellStart"/>
      <w:r w:rsidR="00F34F7D">
        <w:rPr>
          <w:rFonts w:ascii="Arial" w:hAnsi="Arial" w:cs="Arial"/>
          <w:b/>
        </w:rPr>
        <w:t>Krysti</w:t>
      </w:r>
      <w:proofErr w:type="spellEnd"/>
      <w:r w:rsidR="00F34F7D">
        <w:rPr>
          <w:rFonts w:ascii="Arial" w:hAnsi="Arial" w:cs="Arial"/>
          <w:b/>
        </w:rPr>
        <w:t xml:space="preserve"> </w:t>
      </w:r>
      <w:proofErr w:type="spellStart"/>
      <w:r w:rsidR="00F34F7D">
        <w:rPr>
          <w:rFonts w:ascii="Arial" w:hAnsi="Arial" w:cs="Arial"/>
          <w:b/>
        </w:rPr>
        <w:t>Dedi</w:t>
      </w:r>
      <w:proofErr w:type="spellEnd"/>
    </w:p>
    <w:p w14:paraId="6A1D5CC5" w14:textId="685D0661" w:rsidR="00436C2B" w:rsidRDefault="00436C2B" w:rsidP="00436C2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Balance as of March 12, 2017 $2978.27</w:t>
      </w:r>
    </w:p>
    <w:p w14:paraId="6BAA450E" w14:textId="61952B90" w:rsidR="00436C2B" w:rsidRDefault="00E95503" w:rsidP="00436C2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69516E">
        <w:rPr>
          <w:rFonts w:ascii="Arial" w:hAnsi="Arial" w:cs="Arial"/>
        </w:rPr>
        <w:lastRenderedPageBreak/>
        <w:t xml:space="preserve">Suggestion to consider a different financial </w:t>
      </w:r>
      <w:r w:rsidR="00436C2B">
        <w:rPr>
          <w:rFonts w:ascii="Arial" w:hAnsi="Arial" w:cs="Arial"/>
        </w:rPr>
        <w:t>institution due to some challenges ac</w:t>
      </w:r>
      <w:r w:rsidR="00F34F7D">
        <w:rPr>
          <w:rFonts w:ascii="Arial" w:hAnsi="Arial" w:cs="Arial"/>
        </w:rPr>
        <w:t>cessing the account after hours, branch location, changing bank information, and inconsistency with on-line banking</w:t>
      </w:r>
      <w:r w:rsidR="00436C2B">
        <w:rPr>
          <w:rFonts w:ascii="Arial" w:hAnsi="Arial" w:cs="Arial"/>
        </w:rPr>
        <w:t>.</w:t>
      </w:r>
      <w:r w:rsidR="00F34F7D">
        <w:rPr>
          <w:rFonts w:ascii="Arial" w:hAnsi="Arial" w:cs="Arial"/>
        </w:rPr>
        <w:t xml:space="preserve">  To be discussed at next board meeting.</w:t>
      </w:r>
    </w:p>
    <w:p w14:paraId="2DAB6E14" w14:textId="3CF4A8CF" w:rsidR="00F34F7D" w:rsidRDefault="00F34F7D" w:rsidP="00436C2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Signatory information was updated twice.</w:t>
      </w:r>
    </w:p>
    <w:p w14:paraId="24AABEC6" w14:textId="4A27A318" w:rsidR="00F34F7D" w:rsidRPr="00F34F7D" w:rsidRDefault="00F34F7D" w:rsidP="00F34F7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Bank card</w:t>
      </w:r>
      <w:proofErr w:type="gramEnd"/>
      <w:r>
        <w:rPr>
          <w:rFonts w:ascii="Arial" w:hAnsi="Arial" w:cs="Arial"/>
        </w:rPr>
        <w:t xml:space="preserve"> for purchases or expenses has been updated.</w:t>
      </w:r>
    </w:p>
    <w:p w14:paraId="1339BBE1" w14:textId="77777777" w:rsidR="00436C2B" w:rsidRDefault="00E95503" w:rsidP="00436C2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436C2B">
        <w:rPr>
          <w:rFonts w:ascii="Arial" w:hAnsi="Arial" w:cs="Arial"/>
        </w:rPr>
        <w:t>Significant support comes from head office for larger financial costs</w:t>
      </w:r>
      <w:r w:rsidR="00436C2B">
        <w:rPr>
          <w:rFonts w:ascii="Arial" w:hAnsi="Arial" w:cs="Arial"/>
        </w:rPr>
        <w:t xml:space="preserve"> such as Regulation.</w:t>
      </w:r>
    </w:p>
    <w:p w14:paraId="410339DD" w14:textId="21F611AB" w:rsidR="00E95503" w:rsidRPr="00436C2B" w:rsidRDefault="00436C2B" w:rsidP="00436C2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For additional cost</w:t>
      </w:r>
      <w:r w:rsidR="00F34F7D">
        <w:rPr>
          <w:rFonts w:ascii="Arial" w:hAnsi="Arial" w:cs="Arial"/>
        </w:rPr>
        <w:t>s it may be possible to generate some revenue through professional development and workshops</w:t>
      </w:r>
      <w:r w:rsidR="00E95503" w:rsidRPr="00436C2B">
        <w:rPr>
          <w:rFonts w:ascii="Arial" w:hAnsi="Arial" w:cs="Arial"/>
        </w:rPr>
        <w:t>.</w:t>
      </w:r>
    </w:p>
    <w:p w14:paraId="33CFB764" w14:textId="77777777" w:rsidR="00E95503" w:rsidRPr="0069516E" w:rsidRDefault="00E95503" w:rsidP="0085500A">
      <w:pPr>
        <w:pStyle w:val="ListParagraph"/>
        <w:ind w:left="1180"/>
        <w:rPr>
          <w:rFonts w:ascii="Arial" w:hAnsi="Arial" w:cs="Arial"/>
        </w:rPr>
      </w:pPr>
    </w:p>
    <w:p w14:paraId="42BB4494" w14:textId="15971821" w:rsidR="000E21F3" w:rsidRDefault="000E21F3" w:rsidP="000E21F3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69516E">
        <w:rPr>
          <w:rFonts w:ascii="Arial" w:hAnsi="Arial" w:cs="Arial"/>
        </w:rPr>
        <w:t>Social Networking</w:t>
      </w:r>
      <w:r w:rsidR="0085500A">
        <w:rPr>
          <w:rFonts w:ascii="Arial" w:hAnsi="Arial" w:cs="Arial"/>
          <w:b/>
        </w:rPr>
        <w:t xml:space="preserve"> – Allyson </w:t>
      </w:r>
      <w:r w:rsidR="00F34F7D">
        <w:rPr>
          <w:rFonts w:ascii="Arial" w:hAnsi="Arial" w:cs="Arial"/>
          <w:b/>
        </w:rPr>
        <w:t>Coleman-</w:t>
      </w:r>
      <w:proofErr w:type="spellStart"/>
      <w:r w:rsidR="00F34F7D">
        <w:rPr>
          <w:rFonts w:ascii="Arial" w:hAnsi="Arial" w:cs="Arial"/>
          <w:b/>
        </w:rPr>
        <w:t>Berard</w:t>
      </w:r>
      <w:proofErr w:type="spellEnd"/>
      <w:r w:rsidR="00F34F7D">
        <w:rPr>
          <w:rFonts w:ascii="Arial" w:hAnsi="Arial" w:cs="Arial"/>
          <w:b/>
        </w:rPr>
        <w:t xml:space="preserve"> (acting)</w:t>
      </w:r>
    </w:p>
    <w:p w14:paraId="60856016" w14:textId="36F5447B" w:rsidR="00F34F7D" w:rsidRDefault="00F34F7D" w:rsidP="00F34F7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further developments in this area since last AGM.</w:t>
      </w:r>
    </w:p>
    <w:p w14:paraId="7A50FE05" w14:textId="77777777" w:rsidR="00F34F7D" w:rsidRDefault="00E95503" w:rsidP="00F34F7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69516E">
        <w:rPr>
          <w:rFonts w:ascii="Arial" w:hAnsi="Arial" w:cs="Arial"/>
        </w:rPr>
        <w:t>Discussion about need for bilingual material</w:t>
      </w:r>
      <w:r w:rsidR="00F34F7D">
        <w:rPr>
          <w:rFonts w:ascii="Arial" w:hAnsi="Arial" w:cs="Arial"/>
        </w:rPr>
        <w:t xml:space="preserve"> and how that affects the ability of the board to manage and maintain certain networking opportunities</w:t>
      </w:r>
    </w:p>
    <w:p w14:paraId="08725FB9" w14:textId="77777777" w:rsidR="00F34F7D" w:rsidRDefault="00F34F7D" w:rsidP="00F34F7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Need for someone to assume this role that has interest and knowledge about navigating social media</w:t>
      </w:r>
      <w:r w:rsidR="00E95503" w:rsidRPr="0069516E">
        <w:rPr>
          <w:rFonts w:ascii="Arial" w:hAnsi="Arial" w:cs="Arial"/>
        </w:rPr>
        <w:t>.</w:t>
      </w:r>
    </w:p>
    <w:p w14:paraId="3B9BC760" w14:textId="7BB52CB8" w:rsidR="0085500A" w:rsidRDefault="00E95503" w:rsidP="00F34F7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F34F7D">
        <w:rPr>
          <w:rFonts w:ascii="Arial" w:hAnsi="Arial" w:cs="Arial"/>
        </w:rPr>
        <w:t>Need ethical guideline</w:t>
      </w:r>
      <w:r w:rsidR="00F34F7D">
        <w:rPr>
          <w:rFonts w:ascii="Arial" w:hAnsi="Arial" w:cs="Arial"/>
        </w:rPr>
        <w:t>s for social media</w:t>
      </w:r>
      <w:r w:rsidRPr="00F34F7D">
        <w:rPr>
          <w:rFonts w:ascii="Arial" w:hAnsi="Arial" w:cs="Arial"/>
        </w:rPr>
        <w:t xml:space="preserve"> prior to profiles being created and utilized. </w:t>
      </w:r>
    </w:p>
    <w:p w14:paraId="708199D5" w14:textId="77777777" w:rsidR="00F34F7D" w:rsidRPr="0069516E" w:rsidRDefault="00F34F7D" w:rsidP="00F34F7D">
      <w:pPr>
        <w:pStyle w:val="ListParagraph"/>
        <w:numPr>
          <w:ilvl w:val="2"/>
          <w:numId w:val="1"/>
        </w:numPr>
        <w:rPr>
          <w:rFonts w:ascii="Arial" w:hAnsi="Arial" w:cs="Arial"/>
        </w:rPr>
      </w:pPr>
    </w:p>
    <w:p w14:paraId="623C89CF" w14:textId="0090CDCC" w:rsidR="000E21F3" w:rsidRDefault="000E21F3" w:rsidP="000E21F3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Continuing Education</w:t>
      </w:r>
      <w:r w:rsidR="00390A92">
        <w:rPr>
          <w:rFonts w:ascii="Arial" w:hAnsi="Arial" w:cs="Arial"/>
          <w:b/>
        </w:rPr>
        <w:t xml:space="preserve"> – </w:t>
      </w:r>
      <w:proofErr w:type="spellStart"/>
      <w:r w:rsidR="00390A92">
        <w:rPr>
          <w:rFonts w:ascii="Arial" w:hAnsi="Arial" w:cs="Arial"/>
          <w:b/>
        </w:rPr>
        <w:t>Krysti</w:t>
      </w:r>
      <w:proofErr w:type="spellEnd"/>
      <w:r w:rsidR="00390A92">
        <w:rPr>
          <w:rFonts w:ascii="Arial" w:hAnsi="Arial" w:cs="Arial"/>
          <w:b/>
        </w:rPr>
        <w:t xml:space="preserve"> </w:t>
      </w:r>
      <w:proofErr w:type="spellStart"/>
      <w:r w:rsidR="00F34F7D">
        <w:rPr>
          <w:rFonts w:ascii="Arial" w:hAnsi="Arial" w:cs="Arial"/>
          <w:b/>
        </w:rPr>
        <w:t>Dedi</w:t>
      </w:r>
      <w:proofErr w:type="spellEnd"/>
    </w:p>
    <w:p w14:paraId="4FBC297F" w14:textId="7FB9B196" w:rsidR="00F34F7D" w:rsidRPr="00F34F7D" w:rsidRDefault="00F34F7D" w:rsidP="00F34F7D">
      <w:pPr>
        <w:pStyle w:val="ListParagraph"/>
        <w:ind w:left="1180"/>
        <w:rPr>
          <w:rFonts w:ascii="Arial" w:hAnsi="Arial" w:cs="Arial"/>
        </w:rPr>
      </w:pPr>
      <w:r w:rsidRPr="00F34F7D">
        <w:rPr>
          <w:rFonts w:ascii="Arial" w:hAnsi="Arial" w:cs="Arial"/>
        </w:rPr>
        <w:t xml:space="preserve">2.5.1 </w:t>
      </w:r>
      <w:r>
        <w:rPr>
          <w:rFonts w:ascii="Arial" w:hAnsi="Arial" w:cs="Arial"/>
        </w:rPr>
        <w:t xml:space="preserve">  Written report pending</w:t>
      </w:r>
      <w:r w:rsidRPr="00F34F7D">
        <w:rPr>
          <w:rFonts w:ascii="Arial" w:hAnsi="Arial" w:cs="Arial"/>
        </w:rPr>
        <w:t xml:space="preserve"> </w:t>
      </w:r>
    </w:p>
    <w:p w14:paraId="57909FDA" w14:textId="77777777" w:rsidR="007D2676" w:rsidRPr="0069516E" w:rsidRDefault="007D2676" w:rsidP="0069516E">
      <w:pPr>
        <w:rPr>
          <w:rFonts w:ascii="Arial" w:hAnsi="Arial" w:cs="Arial"/>
          <w:b/>
        </w:rPr>
      </w:pPr>
    </w:p>
    <w:p w14:paraId="62514A6E" w14:textId="77777777" w:rsidR="0085500A" w:rsidRPr="0085500A" w:rsidRDefault="0085500A" w:rsidP="0085500A">
      <w:pPr>
        <w:rPr>
          <w:rFonts w:ascii="Arial" w:hAnsi="Arial" w:cs="Arial"/>
          <w:b/>
        </w:rPr>
      </w:pPr>
    </w:p>
    <w:p w14:paraId="63A14ECD" w14:textId="1D0388B7" w:rsidR="000E21F3" w:rsidRPr="00383A6D" w:rsidRDefault="000E21F3" w:rsidP="000E21F3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383A6D">
        <w:rPr>
          <w:rFonts w:ascii="Arial" w:hAnsi="Arial" w:cs="Arial"/>
          <w:b/>
        </w:rPr>
        <w:t>Regulation Committee</w:t>
      </w:r>
      <w:r w:rsidR="0069516E" w:rsidRPr="00383A6D">
        <w:rPr>
          <w:rFonts w:ascii="Arial" w:hAnsi="Arial" w:cs="Arial"/>
          <w:b/>
        </w:rPr>
        <w:t xml:space="preserve"> – </w:t>
      </w:r>
      <w:proofErr w:type="spellStart"/>
      <w:r w:rsidR="0069516E" w:rsidRPr="00383A6D">
        <w:rPr>
          <w:rFonts w:ascii="Arial" w:hAnsi="Arial" w:cs="Arial"/>
          <w:b/>
        </w:rPr>
        <w:t>Mintie</w:t>
      </w:r>
      <w:proofErr w:type="spellEnd"/>
      <w:r w:rsidR="0069516E" w:rsidRPr="00383A6D">
        <w:rPr>
          <w:rFonts w:ascii="Arial" w:hAnsi="Arial" w:cs="Arial"/>
          <w:b/>
        </w:rPr>
        <w:t xml:space="preserve"> </w:t>
      </w:r>
      <w:proofErr w:type="spellStart"/>
      <w:r w:rsidR="007D65DA" w:rsidRPr="00383A6D">
        <w:rPr>
          <w:rFonts w:ascii="Arial" w:hAnsi="Arial" w:cs="Arial"/>
          <w:b/>
        </w:rPr>
        <w:t>Grienke</w:t>
      </w:r>
      <w:proofErr w:type="spellEnd"/>
    </w:p>
    <w:p w14:paraId="3E58FD71" w14:textId="17A4D2AB" w:rsidR="00CE2990" w:rsidRPr="00383A6D" w:rsidRDefault="007D65DA" w:rsidP="007D65DA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83A6D">
        <w:rPr>
          <w:rFonts w:ascii="Arial" w:hAnsi="Arial" w:cs="Arial"/>
        </w:rPr>
        <w:t>Full report attached</w:t>
      </w:r>
    </w:p>
    <w:p w14:paraId="054BC46B" w14:textId="44ED3D52" w:rsidR="00570265" w:rsidRPr="00383A6D" w:rsidRDefault="007D65DA" w:rsidP="00514E3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83A6D">
        <w:rPr>
          <w:rFonts w:ascii="Arial" w:hAnsi="Arial" w:cs="Arial"/>
        </w:rPr>
        <w:t xml:space="preserve">Suggestion that a Director at Large of the Regulation Committee be added to the board so that they are able to hold a vote on the FACT committee and a designate also </w:t>
      </w:r>
      <w:proofErr w:type="gramStart"/>
      <w:r w:rsidRPr="00383A6D">
        <w:rPr>
          <w:rFonts w:ascii="Arial" w:hAnsi="Arial" w:cs="Arial"/>
        </w:rPr>
        <w:t>be</w:t>
      </w:r>
      <w:proofErr w:type="gramEnd"/>
      <w:r w:rsidRPr="00383A6D">
        <w:rPr>
          <w:rFonts w:ascii="Arial" w:hAnsi="Arial" w:cs="Arial"/>
        </w:rPr>
        <w:t xml:space="preserve"> named should the Director at Large be unable to attend or vote.</w:t>
      </w:r>
    </w:p>
    <w:p w14:paraId="61366A1D" w14:textId="7DBE7B9F" w:rsidR="00570265" w:rsidRPr="00383A6D" w:rsidRDefault="00570265" w:rsidP="00514E31">
      <w:pPr>
        <w:pStyle w:val="ListParagraph"/>
        <w:ind w:left="1180"/>
        <w:rPr>
          <w:rFonts w:ascii="Arial" w:hAnsi="Arial" w:cs="Arial"/>
        </w:rPr>
      </w:pPr>
      <w:r w:rsidRPr="00383A6D">
        <w:rPr>
          <w:rFonts w:ascii="Arial" w:hAnsi="Arial" w:cs="Arial"/>
          <w:b/>
        </w:rPr>
        <w:t>Motion:</w:t>
      </w:r>
      <w:r w:rsidRPr="00383A6D">
        <w:rPr>
          <w:rFonts w:ascii="Arial" w:hAnsi="Arial" w:cs="Arial"/>
        </w:rPr>
        <w:t xml:space="preserve">  A f</w:t>
      </w:r>
      <w:r w:rsidR="00C9708D" w:rsidRPr="00383A6D">
        <w:rPr>
          <w:rFonts w:ascii="Arial" w:hAnsi="Arial" w:cs="Arial"/>
        </w:rPr>
        <w:t xml:space="preserve">ormal position </w:t>
      </w:r>
      <w:r w:rsidR="007D65DA" w:rsidRPr="00383A6D">
        <w:rPr>
          <w:rFonts w:ascii="Arial" w:hAnsi="Arial" w:cs="Arial"/>
        </w:rPr>
        <w:t xml:space="preserve">for Director at Large for </w:t>
      </w:r>
      <w:r w:rsidRPr="00383A6D">
        <w:rPr>
          <w:rFonts w:ascii="Arial" w:hAnsi="Arial" w:cs="Arial"/>
        </w:rPr>
        <w:t xml:space="preserve">Regulation Committee be created and be the CCPA </w:t>
      </w:r>
      <w:r w:rsidR="007D65DA" w:rsidRPr="00383A6D">
        <w:rPr>
          <w:rFonts w:ascii="Arial" w:hAnsi="Arial" w:cs="Arial"/>
        </w:rPr>
        <w:t xml:space="preserve">representative </w:t>
      </w:r>
      <w:r w:rsidRPr="00383A6D">
        <w:rPr>
          <w:rFonts w:ascii="Arial" w:hAnsi="Arial" w:cs="Arial"/>
        </w:rPr>
        <w:t>vote for FACT.  An alternate, if needed, must be selected fr</w:t>
      </w:r>
      <w:r w:rsidR="00514E31" w:rsidRPr="00383A6D">
        <w:rPr>
          <w:rFonts w:ascii="Arial" w:hAnsi="Arial" w:cs="Arial"/>
        </w:rPr>
        <w:t>om representatives of the Executive Board.</w:t>
      </w:r>
    </w:p>
    <w:p w14:paraId="297A9820" w14:textId="0175BC15" w:rsidR="00570265" w:rsidRPr="00383A6D" w:rsidRDefault="007D65DA" w:rsidP="007D65DA">
      <w:pPr>
        <w:pStyle w:val="ListParagraph"/>
        <w:ind w:left="1180"/>
        <w:rPr>
          <w:rFonts w:ascii="Arial" w:hAnsi="Arial" w:cs="Arial"/>
        </w:rPr>
      </w:pPr>
      <w:r w:rsidRPr="00383A6D">
        <w:rPr>
          <w:rFonts w:ascii="Arial" w:hAnsi="Arial" w:cs="Arial"/>
        </w:rPr>
        <w:t xml:space="preserve">Motion forwarded:  </w:t>
      </w:r>
      <w:r w:rsidR="00570265" w:rsidRPr="00383A6D">
        <w:rPr>
          <w:rFonts w:ascii="Arial" w:hAnsi="Arial" w:cs="Arial"/>
        </w:rPr>
        <w:t>Louise</w:t>
      </w:r>
    </w:p>
    <w:p w14:paraId="05578B44" w14:textId="430BEF70" w:rsidR="00570265" w:rsidRPr="00383A6D" w:rsidRDefault="007D65DA" w:rsidP="000E21F3">
      <w:pPr>
        <w:pStyle w:val="ListParagraph"/>
        <w:ind w:left="1180"/>
        <w:rPr>
          <w:rFonts w:ascii="Arial" w:hAnsi="Arial" w:cs="Arial"/>
        </w:rPr>
      </w:pPr>
      <w:r w:rsidRPr="00383A6D">
        <w:rPr>
          <w:rFonts w:ascii="Arial" w:hAnsi="Arial" w:cs="Arial"/>
        </w:rPr>
        <w:t xml:space="preserve">Seconded: </w:t>
      </w:r>
      <w:r w:rsidR="00570265" w:rsidRPr="00383A6D">
        <w:rPr>
          <w:rFonts w:ascii="Arial" w:hAnsi="Arial" w:cs="Arial"/>
        </w:rPr>
        <w:t>Lori</w:t>
      </w:r>
    </w:p>
    <w:p w14:paraId="28F701C2" w14:textId="35EF64BF" w:rsidR="00570265" w:rsidRPr="00383A6D" w:rsidRDefault="001C59FC" w:rsidP="000E21F3">
      <w:pPr>
        <w:pStyle w:val="ListParagraph"/>
        <w:ind w:left="1180"/>
        <w:rPr>
          <w:rFonts w:ascii="Arial" w:hAnsi="Arial" w:cs="Arial"/>
        </w:rPr>
      </w:pPr>
      <w:r w:rsidRPr="00383A6D">
        <w:rPr>
          <w:rFonts w:ascii="Arial" w:hAnsi="Arial" w:cs="Arial"/>
        </w:rPr>
        <w:t>Amendment</w:t>
      </w:r>
      <w:r w:rsidR="00514E31" w:rsidRPr="00383A6D">
        <w:rPr>
          <w:rFonts w:ascii="Arial" w:hAnsi="Arial" w:cs="Arial"/>
        </w:rPr>
        <w:t xml:space="preserve"> made to the above motion regarding the alternate being on the Executive Board.</w:t>
      </w:r>
    </w:p>
    <w:p w14:paraId="18310577" w14:textId="0EB65B2B" w:rsidR="00570265" w:rsidRPr="00383A6D" w:rsidRDefault="00514E31" w:rsidP="00514E31">
      <w:pPr>
        <w:ind w:left="460" w:firstLine="720"/>
        <w:rPr>
          <w:rFonts w:ascii="Arial" w:hAnsi="Arial" w:cs="Arial"/>
        </w:rPr>
      </w:pPr>
      <w:r w:rsidRPr="00383A6D">
        <w:rPr>
          <w:rFonts w:ascii="Arial" w:hAnsi="Arial" w:cs="Arial"/>
        </w:rPr>
        <w:t xml:space="preserve">Seconded: </w:t>
      </w:r>
      <w:proofErr w:type="spellStart"/>
      <w:r w:rsidRPr="00383A6D">
        <w:rPr>
          <w:rFonts w:ascii="Arial" w:hAnsi="Arial" w:cs="Arial"/>
        </w:rPr>
        <w:t>Krysti</w:t>
      </w:r>
      <w:proofErr w:type="spellEnd"/>
    </w:p>
    <w:p w14:paraId="38D0D1C8" w14:textId="77777777" w:rsidR="00570265" w:rsidRPr="00383A6D" w:rsidRDefault="00570265" w:rsidP="000E21F3">
      <w:pPr>
        <w:pStyle w:val="ListParagraph"/>
        <w:ind w:left="1180"/>
        <w:rPr>
          <w:rFonts w:ascii="Arial" w:hAnsi="Arial" w:cs="Arial"/>
        </w:rPr>
      </w:pPr>
    </w:p>
    <w:p w14:paraId="68577AD4" w14:textId="27351292" w:rsidR="00514E31" w:rsidRPr="00383A6D" w:rsidRDefault="00570265" w:rsidP="00514E3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83A6D">
        <w:rPr>
          <w:rFonts w:ascii="Arial" w:hAnsi="Arial" w:cs="Arial"/>
        </w:rPr>
        <w:t xml:space="preserve">Will need to create revenue to fund the regulation process. </w:t>
      </w:r>
      <w:r w:rsidR="00514E31" w:rsidRPr="00383A6D">
        <w:rPr>
          <w:rFonts w:ascii="Arial" w:hAnsi="Arial" w:cs="Arial"/>
        </w:rPr>
        <w:t>Thoughtful planning is necessary as there will be a significant financial expectation from the CCPA Manitoba Chapter as the regulation process moves forward.</w:t>
      </w:r>
      <w:r w:rsidRPr="00383A6D">
        <w:rPr>
          <w:rFonts w:ascii="Arial" w:hAnsi="Arial" w:cs="Arial"/>
        </w:rPr>
        <w:t xml:space="preserve"> </w:t>
      </w:r>
      <w:r w:rsidR="00514E31" w:rsidRPr="00383A6D">
        <w:rPr>
          <w:rFonts w:ascii="Arial" w:hAnsi="Arial" w:cs="Arial"/>
        </w:rPr>
        <w:t xml:space="preserve">    </w:t>
      </w:r>
    </w:p>
    <w:p w14:paraId="2BAB6F23" w14:textId="4BCF6BEA" w:rsidR="00570265" w:rsidRPr="00514E31" w:rsidRDefault="00514E31" w:rsidP="00514E31">
      <w:pPr>
        <w:pStyle w:val="ListParagraph"/>
        <w:ind w:left="2160" w:firstLine="720"/>
        <w:rPr>
          <w:rFonts w:ascii="Arial" w:hAnsi="Arial" w:cs="Arial"/>
        </w:rPr>
      </w:pPr>
      <w:r w:rsidRPr="00514E31">
        <w:rPr>
          <w:rFonts w:ascii="Arial" w:hAnsi="Arial" w:cs="Arial"/>
        </w:rPr>
        <w:t xml:space="preserve"> </w:t>
      </w:r>
      <w:r w:rsidR="00570265" w:rsidRPr="00514E31">
        <w:rPr>
          <w:rFonts w:ascii="Arial" w:hAnsi="Arial" w:cs="Arial"/>
        </w:rPr>
        <w:t>Ideas presented</w:t>
      </w:r>
      <w:r>
        <w:rPr>
          <w:rFonts w:ascii="Arial" w:hAnsi="Arial" w:cs="Arial"/>
        </w:rPr>
        <w:t xml:space="preserve"> to increase funds:</w:t>
      </w:r>
    </w:p>
    <w:p w14:paraId="1EEA8D09" w14:textId="08BB1448" w:rsidR="00570265" w:rsidRDefault="00570265" w:rsidP="00514E31">
      <w:pPr>
        <w:pStyle w:val="ListParagraph"/>
        <w:ind w:left="3340" w:firstLine="260"/>
        <w:rPr>
          <w:rFonts w:ascii="Arial" w:hAnsi="Arial" w:cs="Arial"/>
        </w:rPr>
      </w:pPr>
      <w:r>
        <w:rPr>
          <w:rFonts w:ascii="Arial" w:hAnsi="Arial" w:cs="Arial"/>
        </w:rPr>
        <w:t>Increase chapter fees from $10 to $20</w:t>
      </w:r>
    </w:p>
    <w:p w14:paraId="00DF5CF9" w14:textId="10A2F2F5" w:rsidR="00C9708D" w:rsidRDefault="00C9708D" w:rsidP="00514E31">
      <w:pPr>
        <w:pStyle w:val="ListParagraph"/>
        <w:ind w:left="3080" w:firstLine="520"/>
        <w:rPr>
          <w:rFonts w:ascii="Arial" w:hAnsi="Arial" w:cs="Arial"/>
        </w:rPr>
      </w:pPr>
      <w:r>
        <w:rPr>
          <w:rFonts w:ascii="Arial" w:hAnsi="Arial" w:cs="Arial"/>
        </w:rPr>
        <w:t>Workshops</w:t>
      </w:r>
      <w:r>
        <w:rPr>
          <w:rFonts w:ascii="Arial" w:hAnsi="Arial" w:cs="Arial"/>
        </w:rPr>
        <w:tab/>
      </w:r>
    </w:p>
    <w:p w14:paraId="4A66A8DA" w14:textId="77777777" w:rsidR="000E21F3" w:rsidRDefault="000E21F3" w:rsidP="000E21F3">
      <w:pPr>
        <w:rPr>
          <w:rFonts w:ascii="Arial" w:hAnsi="Arial" w:cs="Arial"/>
          <w:b/>
        </w:rPr>
      </w:pPr>
    </w:p>
    <w:p w14:paraId="5F689E6B" w14:textId="77777777" w:rsidR="000E21F3" w:rsidRPr="000E21F3" w:rsidRDefault="000E21F3" w:rsidP="000E21F3">
      <w:pPr>
        <w:rPr>
          <w:rFonts w:ascii="Arial" w:hAnsi="Arial" w:cs="Arial"/>
          <w:b/>
        </w:rPr>
      </w:pPr>
    </w:p>
    <w:p w14:paraId="4B9245F0" w14:textId="77777777" w:rsidR="000E21F3" w:rsidRDefault="000E21F3" w:rsidP="000E21F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Business from 2016</w:t>
      </w:r>
    </w:p>
    <w:p w14:paraId="4591E493" w14:textId="55CC4C5A" w:rsidR="000E21F3" w:rsidRPr="00514E31" w:rsidRDefault="000E21F3" w:rsidP="00390A9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14E31">
        <w:rPr>
          <w:rFonts w:ascii="Arial" w:hAnsi="Arial" w:cs="Arial"/>
        </w:rPr>
        <w:t>Chapter member specialties</w:t>
      </w:r>
      <w:r w:rsidR="00514E31">
        <w:rPr>
          <w:rFonts w:ascii="Arial" w:hAnsi="Arial" w:cs="Arial"/>
        </w:rPr>
        <w:t>:</w:t>
      </w:r>
    </w:p>
    <w:p w14:paraId="51A3CF13" w14:textId="6BAC8DE4" w:rsidR="00C9708D" w:rsidRPr="00514E31" w:rsidRDefault="00C9708D" w:rsidP="00514E31">
      <w:pPr>
        <w:pStyle w:val="ListParagraph"/>
        <w:ind w:left="1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Request from 2 years ago to collect list of member’s specialties to assist with CEC/PD credits</w:t>
      </w:r>
      <w:r w:rsidR="00514E31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514E31">
        <w:rPr>
          <w:rFonts w:ascii="Arial" w:hAnsi="Arial" w:cs="Arial"/>
        </w:rPr>
        <w:t>There has been no response from membership</w:t>
      </w:r>
      <w:r w:rsidRPr="00514E31">
        <w:rPr>
          <w:rFonts w:ascii="Arial" w:hAnsi="Arial" w:cs="Arial"/>
        </w:rPr>
        <w:t xml:space="preserve"> to </w:t>
      </w:r>
      <w:r w:rsidR="00514E31">
        <w:rPr>
          <w:rFonts w:ascii="Arial" w:hAnsi="Arial" w:cs="Arial"/>
        </w:rPr>
        <w:t xml:space="preserve">this </w:t>
      </w:r>
      <w:r w:rsidRPr="00514E31">
        <w:rPr>
          <w:rFonts w:ascii="Arial" w:hAnsi="Arial" w:cs="Arial"/>
        </w:rPr>
        <w:t>point</w:t>
      </w:r>
      <w:r w:rsidR="00514E31">
        <w:rPr>
          <w:rFonts w:ascii="Arial" w:hAnsi="Arial" w:cs="Arial"/>
        </w:rPr>
        <w:t>,</w:t>
      </w:r>
      <w:r w:rsidRPr="00514E31">
        <w:rPr>
          <w:rFonts w:ascii="Arial" w:hAnsi="Arial" w:cs="Arial"/>
        </w:rPr>
        <w:t xml:space="preserve"> excepting one individual.</w:t>
      </w:r>
      <w:r w:rsidR="00514E31">
        <w:rPr>
          <w:rFonts w:ascii="Arial" w:hAnsi="Arial" w:cs="Arial"/>
        </w:rPr>
        <w:t xml:space="preserve"> </w:t>
      </w:r>
      <w:proofErr w:type="spellStart"/>
      <w:r w:rsidRPr="00514E31">
        <w:rPr>
          <w:rFonts w:ascii="Arial" w:hAnsi="Arial" w:cs="Arial"/>
        </w:rPr>
        <w:t>Krysti</w:t>
      </w:r>
      <w:proofErr w:type="spellEnd"/>
      <w:r w:rsidRPr="00514E31">
        <w:rPr>
          <w:rFonts w:ascii="Arial" w:hAnsi="Arial" w:cs="Arial"/>
        </w:rPr>
        <w:t xml:space="preserve"> and Lori suggested using a survey to gather information moving forward</w:t>
      </w:r>
    </w:p>
    <w:p w14:paraId="08FAB3D2" w14:textId="199A0186" w:rsidR="000E21F3" w:rsidRPr="00514E31" w:rsidRDefault="000E21F3" w:rsidP="000E21F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514E31">
        <w:rPr>
          <w:rFonts w:ascii="Arial" w:hAnsi="Arial" w:cs="Arial"/>
        </w:rPr>
        <w:t>Advertisements for local providers and businesses</w:t>
      </w:r>
      <w:r w:rsidR="00514E31">
        <w:rPr>
          <w:rFonts w:ascii="Arial" w:hAnsi="Arial" w:cs="Arial"/>
        </w:rPr>
        <w:t>:</w:t>
      </w:r>
    </w:p>
    <w:p w14:paraId="0A7F2E22" w14:textId="44392994" w:rsidR="001F7AB0" w:rsidRPr="001F7AB0" w:rsidRDefault="001F7AB0" w:rsidP="001F7AB0">
      <w:pPr>
        <w:pStyle w:val="ListParagraph"/>
        <w:ind w:left="1180"/>
        <w:rPr>
          <w:rFonts w:ascii="Arial" w:hAnsi="Arial" w:cs="Arial"/>
        </w:rPr>
      </w:pPr>
      <w:r w:rsidRPr="001F7AB0">
        <w:rPr>
          <w:rFonts w:ascii="Arial" w:hAnsi="Arial" w:cs="Arial"/>
        </w:rPr>
        <w:t>Decided to follow National office guidelines and procedures</w:t>
      </w:r>
      <w:r w:rsidR="00514E31">
        <w:rPr>
          <w:rFonts w:ascii="Arial" w:hAnsi="Arial" w:cs="Arial"/>
        </w:rPr>
        <w:t>.</w:t>
      </w:r>
    </w:p>
    <w:p w14:paraId="14D13FA8" w14:textId="0FBCE647" w:rsidR="000E21F3" w:rsidRPr="00514E31" w:rsidRDefault="000E21F3" w:rsidP="000E21F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14E31">
        <w:rPr>
          <w:rFonts w:ascii="Arial" w:hAnsi="Arial" w:cs="Arial"/>
        </w:rPr>
        <w:t>Im</w:t>
      </w:r>
      <w:r w:rsidR="00421EB2" w:rsidRPr="00514E31">
        <w:rPr>
          <w:rFonts w:ascii="Arial" w:hAnsi="Arial" w:cs="Arial"/>
        </w:rPr>
        <w:t>p</w:t>
      </w:r>
      <w:r w:rsidRPr="00514E31">
        <w:rPr>
          <w:rFonts w:ascii="Arial" w:hAnsi="Arial" w:cs="Arial"/>
        </w:rPr>
        <w:t>act of Regulation on FNIH Providers</w:t>
      </w:r>
      <w:r w:rsidR="001F7AB0" w:rsidRPr="00514E31">
        <w:rPr>
          <w:rFonts w:ascii="Arial" w:hAnsi="Arial" w:cs="Arial"/>
        </w:rPr>
        <w:t xml:space="preserve"> </w:t>
      </w:r>
    </w:p>
    <w:p w14:paraId="6C1B41F5" w14:textId="4787FE3F" w:rsidR="000E21F3" w:rsidRPr="00206F39" w:rsidRDefault="00514E31" w:rsidP="00206F39">
      <w:pPr>
        <w:pStyle w:val="ListParagraph"/>
        <w:ind w:left="1180"/>
        <w:rPr>
          <w:rFonts w:ascii="Arial" w:hAnsi="Arial" w:cs="Arial"/>
        </w:rPr>
      </w:pPr>
      <w:r>
        <w:rPr>
          <w:rFonts w:ascii="Arial" w:hAnsi="Arial" w:cs="Arial"/>
        </w:rPr>
        <w:t>Given this is currently in the hands of the government it may take time to resolve and no significant updates can be provided at this time.</w:t>
      </w:r>
    </w:p>
    <w:p w14:paraId="6CBE3C4D" w14:textId="77777777" w:rsidR="000E21F3" w:rsidRDefault="000E21F3" w:rsidP="000E21F3">
      <w:pPr>
        <w:rPr>
          <w:rFonts w:ascii="Arial" w:hAnsi="Arial" w:cs="Arial"/>
        </w:rPr>
      </w:pPr>
    </w:p>
    <w:p w14:paraId="591C502E" w14:textId="77777777" w:rsidR="000E21F3" w:rsidRPr="000E21F3" w:rsidRDefault="000E21F3" w:rsidP="000E21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62864">
        <w:rPr>
          <w:rFonts w:ascii="Arial" w:hAnsi="Arial" w:cs="Arial"/>
          <w:b/>
        </w:rPr>
        <w:t>New Business</w:t>
      </w:r>
      <w:r>
        <w:rPr>
          <w:rFonts w:ascii="Arial" w:hAnsi="Arial" w:cs="Arial"/>
          <w:b/>
        </w:rPr>
        <w:t xml:space="preserve"> </w:t>
      </w:r>
    </w:p>
    <w:p w14:paraId="2E3CD871" w14:textId="4DEF9745" w:rsidR="000E21F3" w:rsidRPr="00514E31" w:rsidRDefault="000E21F3" w:rsidP="000E21F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14E31">
        <w:rPr>
          <w:rFonts w:ascii="Arial" w:hAnsi="Arial" w:cs="Arial"/>
        </w:rPr>
        <w:t>2018 CCPA Annual Conference</w:t>
      </w:r>
      <w:r w:rsidR="00514E31">
        <w:rPr>
          <w:rFonts w:ascii="Arial" w:hAnsi="Arial" w:cs="Arial"/>
        </w:rPr>
        <w:t xml:space="preserve"> will be held in </w:t>
      </w:r>
      <w:r w:rsidR="001F7AB0" w:rsidRPr="00514E31">
        <w:rPr>
          <w:rFonts w:ascii="Arial" w:hAnsi="Arial" w:cs="Arial"/>
        </w:rPr>
        <w:t>Winnipeg</w:t>
      </w:r>
    </w:p>
    <w:p w14:paraId="6F4837D2" w14:textId="13AEEB48" w:rsidR="0069516E" w:rsidRPr="00514E31" w:rsidRDefault="00514E31" w:rsidP="0069516E">
      <w:pPr>
        <w:pStyle w:val="ListParagraph"/>
        <w:ind w:left="1180"/>
        <w:rPr>
          <w:rFonts w:ascii="Arial" w:hAnsi="Arial" w:cs="Arial"/>
        </w:rPr>
      </w:pPr>
      <w:r>
        <w:rPr>
          <w:rFonts w:ascii="Arial" w:hAnsi="Arial" w:cs="Arial"/>
        </w:rPr>
        <w:t>The Attachment N</w:t>
      </w:r>
      <w:r w:rsidR="0069516E" w:rsidRPr="00514E31">
        <w:rPr>
          <w:rFonts w:ascii="Arial" w:hAnsi="Arial" w:cs="Arial"/>
        </w:rPr>
        <w:t xml:space="preserve">etwork </w:t>
      </w:r>
      <w:r>
        <w:rPr>
          <w:rFonts w:ascii="Arial" w:hAnsi="Arial" w:cs="Arial"/>
        </w:rPr>
        <w:t>of Manitoba has offer</w:t>
      </w:r>
      <w:r w:rsidR="002917B6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to </w:t>
      </w:r>
      <w:r w:rsidR="0069516E" w:rsidRPr="00514E31">
        <w:rPr>
          <w:rFonts w:ascii="Arial" w:hAnsi="Arial" w:cs="Arial"/>
        </w:rPr>
        <w:t xml:space="preserve">promote </w:t>
      </w:r>
      <w:r>
        <w:rPr>
          <w:rFonts w:ascii="Arial" w:hAnsi="Arial" w:cs="Arial"/>
        </w:rPr>
        <w:t xml:space="preserve">this event </w:t>
      </w:r>
      <w:r w:rsidR="0069516E" w:rsidRPr="00514E31">
        <w:rPr>
          <w:rFonts w:ascii="Arial" w:hAnsi="Arial" w:cs="Arial"/>
        </w:rPr>
        <w:t>free</w:t>
      </w:r>
      <w:r>
        <w:rPr>
          <w:rFonts w:ascii="Arial" w:hAnsi="Arial" w:cs="Arial"/>
        </w:rPr>
        <w:t xml:space="preserve"> of charge in their newsletter.</w:t>
      </w:r>
    </w:p>
    <w:p w14:paraId="5D709DF2" w14:textId="6050DF30" w:rsidR="001F7AB0" w:rsidRDefault="001F7AB0" w:rsidP="0069516E">
      <w:pPr>
        <w:pStyle w:val="ListParagraph"/>
        <w:ind w:left="1180"/>
        <w:rPr>
          <w:rFonts w:ascii="Arial" w:hAnsi="Arial" w:cs="Arial"/>
        </w:rPr>
      </w:pPr>
      <w:r>
        <w:rPr>
          <w:rFonts w:ascii="Arial" w:hAnsi="Arial" w:cs="Arial"/>
        </w:rPr>
        <w:t>Currently looking for Keynote Speakers</w:t>
      </w:r>
      <w:r w:rsidR="00514E31">
        <w:rPr>
          <w:rFonts w:ascii="Arial" w:hAnsi="Arial" w:cs="Arial"/>
        </w:rPr>
        <w:t>.</w:t>
      </w:r>
    </w:p>
    <w:p w14:paraId="44683F08" w14:textId="198F1014" w:rsidR="001F7AB0" w:rsidRPr="001F7AB0" w:rsidRDefault="001F7AB0" w:rsidP="0069516E">
      <w:pPr>
        <w:pStyle w:val="ListParagraph"/>
        <w:ind w:left="1180"/>
        <w:rPr>
          <w:rFonts w:ascii="Arial" w:hAnsi="Arial" w:cs="Arial"/>
        </w:rPr>
      </w:pPr>
      <w:r>
        <w:rPr>
          <w:rFonts w:ascii="Arial" w:hAnsi="Arial" w:cs="Arial"/>
        </w:rPr>
        <w:t xml:space="preserve">Board will have a variety of responsibilities however National Office will be taking care of the </w:t>
      </w:r>
      <w:r w:rsidR="00514E31">
        <w:rPr>
          <w:rFonts w:ascii="Arial" w:hAnsi="Arial" w:cs="Arial"/>
        </w:rPr>
        <w:t xml:space="preserve">booking and </w:t>
      </w:r>
      <w:r>
        <w:rPr>
          <w:rFonts w:ascii="Arial" w:hAnsi="Arial" w:cs="Arial"/>
        </w:rPr>
        <w:t>schedule.</w:t>
      </w:r>
    </w:p>
    <w:p w14:paraId="40926C26" w14:textId="77777777" w:rsidR="0069516E" w:rsidRDefault="0069516E" w:rsidP="0069516E">
      <w:pPr>
        <w:pStyle w:val="ListParagraph"/>
        <w:ind w:left="1180"/>
        <w:rPr>
          <w:rFonts w:ascii="Arial" w:hAnsi="Arial" w:cs="Arial"/>
          <w:b/>
        </w:rPr>
      </w:pPr>
    </w:p>
    <w:p w14:paraId="40C621FC" w14:textId="3E31B4B8" w:rsidR="007E1C70" w:rsidRPr="00EF574D" w:rsidRDefault="000E21F3" w:rsidP="00206F3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2017 Board of Directors Electio</w:t>
      </w:r>
      <w:r w:rsidR="00537189">
        <w:rPr>
          <w:rFonts w:ascii="Arial" w:hAnsi="Arial" w:cs="Arial"/>
          <w:b/>
        </w:rPr>
        <w:t>n</w:t>
      </w:r>
    </w:p>
    <w:p w14:paraId="3E9D94B6" w14:textId="77777777" w:rsidR="00EF574D" w:rsidRPr="00206F39" w:rsidRDefault="00EF574D" w:rsidP="00EF574D">
      <w:pPr>
        <w:pStyle w:val="ListParagraph"/>
        <w:ind w:left="1180"/>
        <w:rPr>
          <w:rFonts w:ascii="Arial" w:hAnsi="Arial" w:cs="Arial"/>
        </w:rPr>
      </w:pPr>
    </w:p>
    <w:p w14:paraId="15270CB1" w14:textId="13EEBD94" w:rsidR="001F7AB0" w:rsidRDefault="00206F39" w:rsidP="001F7AB0">
      <w:pPr>
        <w:pStyle w:val="ListParagraph"/>
        <w:ind w:left="1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4.2.1 </w:t>
      </w:r>
      <w:r w:rsidR="001F7AB0">
        <w:rPr>
          <w:rFonts w:ascii="Arial" w:hAnsi="Arial" w:cs="Arial"/>
          <w:b/>
        </w:rPr>
        <w:t xml:space="preserve">Past President </w:t>
      </w:r>
      <w:proofErr w:type="gramStart"/>
      <w:r w:rsidR="001F7AB0">
        <w:rPr>
          <w:rFonts w:ascii="Arial" w:hAnsi="Arial" w:cs="Arial"/>
          <w:b/>
        </w:rPr>
        <w:t xml:space="preserve">– </w:t>
      </w:r>
      <w:r w:rsidR="00514E31">
        <w:rPr>
          <w:rFonts w:ascii="Arial" w:hAnsi="Arial" w:cs="Arial"/>
          <w:b/>
        </w:rPr>
        <w:t xml:space="preserve"> Dr</w:t>
      </w:r>
      <w:proofErr w:type="gramEnd"/>
      <w:r w:rsidR="00514E31">
        <w:rPr>
          <w:rFonts w:ascii="Arial" w:hAnsi="Arial" w:cs="Arial"/>
          <w:b/>
        </w:rPr>
        <w:t xml:space="preserve">. </w:t>
      </w:r>
      <w:r w:rsidR="001F7AB0">
        <w:rPr>
          <w:rFonts w:ascii="Arial" w:hAnsi="Arial" w:cs="Arial"/>
          <w:b/>
        </w:rPr>
        <w:t>Barbara</w:t>
      </w:r>
      <w:r w:rsidR="00514E31">
        <w:rPr>
          <w:rFonts w:ascii="Arial" w:hAnsi="Arial" w:cs="Arial"/>
          <w:b/>
        </w:rPr>
        <w:t xml:space="preserve"> Woods</w:t>
      </w:r>
    </w:p>
    <w:p w14:paraId="161EA943" w14:textId="75887B91" w:rsidR="001F7AB0" w:rsidRDefault="00206F39" w:rsidP="001F7AB0">
      <w:pPr>
        <w:pStyle w:val="ListParagraph"/>
        <w:ind w:left="1180"/>
        <w:rPr>
          <w:rFonts w:ascii="Arial" w:hAnsi="Arial" w:cs="Arial"/>
        </w:rPr>
      </w:pPr>
      <w:r>
        <w:rPr>
          <w:rFonts w:ascii="Arial" w:hAnsi="Arial" w:cs="Arial"/>
        </w:rPr>
        <w:t xml:space="preserve">Moved: </w:t>
      </w:r>
      <w:proofErr w:type="spellStart"/>
      <w:r>
        <w:rPr>
          <w:rFonts w:ascii="Arial" w:hAnsi="Arial" w:cs="Arial"/>
        </w:rPr>
        <w:t>Mintie</w:t>
      </w:r>
      <w:proofErr w:type="spellEnd"/>
    </w:p>
    <w:p w14:paraId="13F780FE" w14:textId="4F423940" w:rsidR="001F7AB0" w:rsidRDefault="00206F39" w:rsidP="00206F39">
      <w:pPr>
        <w:pStyle w:val="ListParagraph"/>
        <w:ind w:left="1180"/>
        <w:rPr>
          <w:rFonts w:ascii="Arial" w:hAnsi="Arial" w:cs="Arial"/>
        </w:rPr>
      </w:pPr>
      <w:r>
        <w:rPr>
          <w:rFonts w:ascii="Arial" w:hAnsi="Arial" w:cs="Arial"/>
        </w:rPr>
        <w:t>Seconded:  Lori</w:t>
      </w:r>
    </w:p>
    <w:p w14:paraId="3A9B2112" w14:textId="693C823F" w:rsidR="00206F39" w:rsidRPr="00206F39" w:rsidRDefault="00206F39" w:rsidP="00206F39">
      <w:pPr>
        <w:pStyle w:val="ListParagraph"/>
        <w:ind w:left="1180"/>
        <w:rPr>
          <w:rFonts w:ascii="Arial" w:hAnsi="Arial" w:cs="Arial"/>
        </w:rPr>
      </w:pPr>
      <w:r>
        <w:rPr>
          <w:rFonts w:ascii="Arial" w:hAnsi="Arial" w:cs="Arial"/>
        </w:rPr>
        <w:t>Result: Dr. Barbara Woods</w:t>
      </w:r>
    </w:p>
    <w:p w14:paraId="12259764" w14:textId="48EB9C39" w:rsidR="00CE2990" w:rsidRDefault="00206F39" w:rsidP="00CE2990">
      <w:pPr>
        <w:pStyle w:val="ListParagraph"/>
        <w:ind w:left="1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4.2.2 </w:t>
      </w:r>
      <w:r w:rsidR="00CE2990">
        <w:rPr>
          <w:rFonts w:ascii="Arial" w:hAnsi="Arial" w:cs="Arial"/>
          <w:b/>
        </w:rPr>
        <w:t>President</w:t>
      </w:r>
    </w:p>
    <w:p w14:paraId="472DA315" w14:textId="0CE1CB3C" w:rsidR="002C3988" w:rsidRDefault="002C3988" w:rsidP="00CE2990">
      <w:pPr>
        <w:pStyle w:val="ListParagraph"/>
        <w:ind w:left="1180"/>
        <w:rPr>
          <w:rFonts w:ascii="Arial" w:hAnsi="Arial" w:cs="Arial"/>
          <w:b/>
        </w:rPr>
      </w:pPr>
      <w:r>
        <w:rPr>
          <w:rFonts w:ascii="Arial" w:hAnsi="Arial" w:cs="Arial"/>
        </w:rPr>
        <w:t>Nominations</w:t>
      </w:r>
      <w:r w:rsidR="00206F39">
        <w:rPr>
          <w:rFonts w:ascii="Arial" w:hAnsi="Arial" w:cs="Arial"/>
        </w:rPr>
        <w:t xml:space="preserve">: </w:t>
      </w:r>
      <w:r w:rsidR="001F7AB0">
        <w:rPr>
          <w:rFonts w:ascii="Arial" w:hAnsi="Arial" w:cs="Arial"/>
        </w:rPr>
        <w:t>Louise</w:t>
      </w:r>
      <w:r w:rsidR="00206F39">
        <w:rPr>
          <w:rFonts w:ascii="Arial" w:hAnsi="Arial" w:cs="Arial"/>
        </w:rPr>
        <w:t xml:space="preserve"> Blanchard</w:t>
      </w:r>
    </w:p>
    <w:p w14:paraId="1F9B9A88" w14:textId="77777777" w:rsidR="00206F39" w:rsidRDefault="00206F39" w:rsidP="00206F39">
      <w:pPr>
        <w:pStyle w:val="ListParagraph"/>
        <w:ind w:left="1180"/>
        <w:rPr>
          <w:rFonts w:ascii="Arial" w:hAnsi="Arial" w:cs="Arial"/>
        </w:rPr>
      </w:pPr>
      <w:r>
        <w:rPr>
          <w:rFonts w:ascii="Arial" w:hAnsi="Arial" w:cs="Arial"/>
        </w:rPr>
        <w:t xml:space="preserve">Moved: </w:t>
      </w:r>
      <w:r w:rsidR="001F7AB0" w:rsidRPr="001F7AB0">
        <w:rPr>
          <w:rFonts w:ascii="Arial" w:hAnsi="Arial" w:cs="Arial"/>
        </w:rPr>
        <w:t>Candice</w:t>
      </w:r>
    </w:p>
    <w:p w14:paraId="185F1A5F" w14:textId="7989E0EE" w:rsidR="007E1C70" w:rsidRPr="00206F39" w:rsidRDefault="00206F39" w:rsidP="00206F39">
      <w:pPr>
        <w:pStyle w:val="ListParagraph"/>
        <w:ind w:left="1180"/>
        <w:rPr>
          <w:rFonts w:ascii="Arial" w:hAnsi="Arial" w:cs="Arial"/>
          <w:b/>
        </w:rPr>
      </w:pPr>
      <w:r>
        <w:rPr>
          <w:rFonts w:ascii="Arial" w:hAnsi="Arial" w:cs="Arial"/>
        </w:rPr>
        <w:t>Seconded:</w:t>
      </w:r>
      <w:r w:rsidR="001F7AB0" w:rsidRPr="00206F39">
        <w:rPr>
          <w:rFonts w:ascii="Arial" w:hAnsi="Arial" w:cs="Arial"/>
          <w:b/>
          <w:vertAlign w:val="superscript"/>
        </w:rPr>
        <w:t xml:space="preserve"> </w:t>
      </w:r>
      <w:proofErr w:type="spellStart"/>
      <w:r w:rsidR="001F7AB0" w:rsidRPr="00206F39">
        <w:rPr>
          <w:rFonts w:ascii="Arial" w:hAnsi="Arial" w:cs="Arial"/>
        </w:rPr>
        <w:t>Mintie</w:t>
      </w:r>
      <w:proofErr w:type="spellEnd"/>
    </w:p>
    <w:p w14:paraId="13837C4A" w14:textId="291908B4" w:rsidR="007E1C70" w:rsidRPr="00EF574D" w:rsidRDefault="002C3988" w:rsidP="00EF574D">
      <w:pPr>
        <w:pStyle w:val="ListParagraph"/>
        <w:ind w:left="1180"/>
        <w:rPr>
          <w:rFonts w:ascii="Arial" w:hAnsi="Arial" w:cs="Arial"/>
        </w:rPr>
      </w:pPr>
      <w:r w:rsidRPr="00206F39">
        <w:rPr>
          <w:rFonts w:ascii="Arial" w:hAnsi="Arial" w:cs="Arial"/>
        </w:rPr>
        <w:t>Result</w:t>
      </w:r>
      <w:r w:rsidR="00206F39">
        <w:rPr>
          <w:rFonts w:ascii="Arial" w:hAnsi="Arial" w:cs="Arial"/>
        </w:rPr>
        <w:t>:</w:t>
      </w:r>
      <w:r w:rsidR="001F7AB0" w:rsidRPr="007E1C70">
        <w:rPr>
          <w:rFonts w:ascii="Arial" w:hAnsi="Arial" w:cs="Arial"/>
          <w:i/>
        </w:rPr>
        <w:t xml:space="preserve"> </w:t>
      </w:r>
      <w:r w:rsidR="001F7AB0">
        <w:rPr>
          <w:rFonts w:ascii="Arial" w:hAnsi="Arial" w:cs="Arial"/>
        </w:rPr>
        <w:t xml:space="preserve">Louise </w:t>
      </w:r>
      <w:r w:rsidR="00206F39">
        <w:rPr>
          <w:rFonts w:ascii="Arial" w:hAnsi="Arial" w:cs="Arial"/>
        </w:rPr>
        <w:t xml:space="preserve">Blanchard </w:t>
      </w:r>
      <w:r w:rsidR="001F7AB0">
        <w:rPr>
          <w:rFonts w:ascii="Arial" w:hAnsi="Arial" w:cs="Arial"/>
        </w:rPr>
        <w:t>Elected</w:t>
      </w:r>
    </w:p>
    <w:p w14:paraId="3643EB31" w14:textId="27165DF8" w:rsidR="007E1C70" w:rsidRPr="00206F39" w:rsidRDefault="00206F39" w:rsidP="00206F39">
      <w:pPr>
        <w:pStyle w:val="ListParagraph"/>
        <w:ind w:left="1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4.2.3 </w:t>
      </w:r>
      <w:r w:rsidR="00CE2990">
        <w:rPr>
          <w:rFonts w:ascii="Arial" w:hAnsi="Arial" w:cs="Arial"/>
          <w:b/>
        </w:rPr>
        <w:t>President-Elect</w:t>
      </w:r>
    </w:p>
    <w:p w14:paraId="2B562869" w14:textId="7E704538" w:rsidR="002C3988" w:rsidRDefault="002C3988" w:rsidP="002C3988">
      <w:pPr>
        <w:pStyle w:val="ListParagraph"/>
        <w:ind w:left="1180"/>
        <w:rPr>
          <w:rFonts w:ascii="Arial" w:hAnsi="Arial" w:cs="Arial"/>
          <w:b/>
        </w:rPr>
      </w:pPr>
      <w:r>
        <w:rPr>
          <w:rFonts w:ascii="Arial" w:hAnsi="Arial" w:cs="Arial"/>
        </w:rPr>
        <w:t>Nominations</w:t>
      </w:r>
      <w:r w:rsidR="00206F39">
        <w:rPr>
          <w:rFonts w:ascii="Arial" w:hAnsi="Arial" w:cs="Arial"/>
        </w:rPr>
        <w:t>:</w:t>
      </w:r>
      <w:r w:rsidR="007E1C70">
        <w:rPr>
          <w:rFonts w:ascii="Arial" w:hAnsi="Arial" w:cs="Arial"/>
        </w:rPr>
        <w:t xml:space="preserve"> </w:t>
      </w:r>
      <w:proofErr w:type="spellStart"/>
      <w:r w:rsidR="007E1C70">
        <w:rPr>
          <w:rFonts w:ascii="Arial" w:hAnsi="Arial" w:cs="Arial"/>
        </w:rPr>
        <w:t>Krysti</w:t>
      </w:r>
      <w:proofErr w:type="spellEnd"/>
      <w:r w:rsidR="00206F39">
        <w:rPr>
          <w:rFonts w:ascii="Arial" w:hAnsi="Arial" w:cs="Arial"/>
        </w:rPr>
        <w:t xml:space="preserve"> </w:t>
      </w:r>
      <w:proofErr w:type="spellStart"/>
      <w:r w:rsidR="00206F39">
        <w:rPr>
          <w:rFonts w:ascii="Arial" w:hAnsi="Arial" w:cs="Arial"/>
        </w:rPr>
        <w:t>Dedi</w:t>
      </w:r>
      <w:proofErr w:type="spellEnd"/>
    </w:p>
    <w:p w14:paraId="2358FD77" w14:textId="14BECE8C" w:rsidR="002C3988" w:rsidRPr="00206F39" w:rsidRDefault="00206F39" w:rsidP="00206F39">
      <w:pPr>
        <w:ind w:left="4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Moved: </w:t>
      </w:r>
      <w:r w:rsidR="007E1C70" w:rsidRPr="00206F39">
        <w:rPr>
          <w:rFonts w:ascii="Arial" w:hAnsi="Arial" w:cs="Arial"/>
        </w:rPr>
        <w:t>Allyson</w:t>
      </w:r>
    </w:p>
    <w:p w14:paraId="69A44F95" w14:textId="20E41941" w:rsidR="007E1C70" w:rsidRPr="00206F39" w:rsidRDefault="00206F39" w:rsidP="00206F39">
      <w:pPr>
        <w:ind w:left="4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Seconded: </w:t>
      </w:r>
      <w:proofErr w:type="spellStart"/>
      <w:r w:rsidR="007E1C70" w:rsidRPr="00206F39">
        <w:rPr>
          <w:rFonts w:ascii="Arial" w:hAnsi="Arial" w:cs="Arial"/>
        </w:rPr>
        <w:t>Mintie</w:t>
      </w:r>
      <w:proofErr w:type="spellEnd"/>
    </w:p>
    <w:p w14:paraId="427800AC" w14:textId="4E8827DC" w:rsidR="007E1C70" w:rsidRPr="00206F39" w:rsidRDefault="002C3988" w:rsidP="00206F39">
      <w:pPr>
        <w:pStyle w:val="ListParagraph"/>
        <w:ind w:left="1180"/>
        <w:rPr>
          <w:rFonts w:ascii="Arial" w:hAnsi="Arial" w:cs="Arial"/>
        </w:rPr>
      </w:pPr>
      <w:r>
        <w:rPr>
          <w:rFonts w:ascii="Arial" w:hAnsi="Arial" w:cs="Arial"/>
        </w:rPr>
        <w:t>Result</w:t>
      </w:r>
      <w:r w:rsidR="00206F39">
        <w:rPr>
          <w:rFonts w:ascii="Arial" w:hAnsi="Arial" w:cs="Arial"/>
        </w:rPr>
        <w:t>:</w:t>
      </w:r>
      <w:r w:rsidR="007E1C70">
        <w:rPr>
          <w:rFonts w:ascii="Arial" w:hAnsi="Arial" w:cs="Arial"/>
        </w:rPr>
        <w:t xml:space="preserve">  </w:t>
      </w:r>
      <w:proofErr w:type="spellStart"/>
      <w:r w:rsidR="001C59FC">
        <w:rPr>
          <w:rFonts w:ascii="Arial" w:hAnsi="Arial" w:cs="Arial"/>
        </w:rPr>
        <w:t>Krysti</w:t>
      </w:r>
      <w:proofErr w:type="spellEnd"/>
      <w:r w:rsidR="001C59FC">
        <w:rPr>
          <w:rFonts w:ascii="Arial" w:hAnsi="Arial" w:cs="Arial"/>
        </w:rPr>
        <w:t xml:space="preserve"> </w:t>
      </w:r>
      <w:proofErr w:type="spellStart"/>
      <w:r w:rsidR="001C59FC">
        <w:rPr>
          <w:rFonts w:ascii="Arial" w:hAnsi="Arial" w:cs="Arial"/>
        </w:rPr>
        <w:t>Dedi</w:t>
      </w:r>
      <w:proofErr w:type="spellEnd"/>
      <w:r w:rsidR="00206F39">
        <w:rPr>
          <w:rFonts w:ascii="Arial" w:hAnsi="Arial" w:cs="Arial"/>
        </w:rPr>
        <w:t xml:space="preserve"> </w:t>
      </w:r>
      <w:r w:rsidR="007E1C70">
        <w:rPr>
          <w:rFonts w:ascii="Arial" w:hAnsi="Arial" w:cs="Arial"/>
        </w:rPr>
        <w:t>Elected</w:t>
      </w:r>
    </w:p>
    <w:p w14:paraId="7E66A74F" w14:textId="42C66346" w:rsidR="007E1C70" w:rsidRDefault="00206F39" w:rsidP="007E1C70">
      <w:pPr>
        <w:pStyle w:val="ListParagraph"/>
        <w:ind w:left="1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4.2.4 </w:t>
      </w:r>
      <w:r w:rsidR="007E1C70">
        <w:rPr>
          <w:rFonts w:ascii="Arial" w:hAnsi="Arial" w:cs="Arial"/>
          <w:b/>
        </w:rPr>
        <w:t>Secretary</w:t>
      </w:r>
    </w:p>
    <w:p w14:paraId="43AC6EF0" w14:textId="2F2BE824" w:rsidR="007E1C70" w:rsidRPr="00206F39" w:rsidRDefault="007E1C70" w:rsidP="00206F39">
      <w:pPr>
        <w:pStyle w:val="ListParagraph"/>
        <w:ind w:left="1180"/>
        <w:rPr>
          <w:rFonts w:ascii="Arial" w:hAnsi="Arial" w:cs="Arial"/>
        </w:rPr>
      </w:pPr>
      <w:r>
        <w:rPr>
          <w:rFonts w:ascii="Arial" w:hAnsi="Arial" w:cs="Arial"/>
        </w:rPr>
        <w:t>Nominations</w:t>
      </w:r>
      <w:r w:rsidR="00206F3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Allyson</w:t>
      </w:r>
      <w:r w:rsidR="00206F39">
        <w:rPr>
          <w:rFonts w:ascii="Arial" w:hAnsi="Arial" w:cs="Arial"/>
        </w:rPr>
        <w:t xml:space="preserve"> Coleman-</w:t>
      </w:r>
      <w:proofErr w:type="spellStart"/>
      <w:r w:rsidR="00206F39">
        <w:rPr>
          <w:rFonts w:ascii="Arial" w:hAnsi="Arial" w:cs="Arial"/>
        </w:rPr>
        <w:t>Berard</w:t>
      </w:r>
      <w:proofErr w:type="spellEnd"/>
    </w:p>
    <w:p w14:paraId="4928CDD8" w14:textId="2D154A55" w:rsidR="007E1C70" w:rsidRPr="007E1C70" w:rsidRDefault="00206F39" w:rsidP="007E1C70">
      <w:pPr>
        <w:pStyle w:val="ListParagraph"/>
        <w:ind w:left="1180"/>
        <w:rPr>
          <w:rFonts w:ascii="Arial" w:hAnsi="Arial" w:cs="Arial"/>
        </w:rPr>
      </w:pPr>
      <w:r>
        <w:rPr>
          <w:rFonts w:ascii="Arial" w:hAnsi="Arial" w:cs="Arial"/>
        </w:rPr>
        <w:t>Moved:</w:t>
      </w:r>
      <w:r w:rsidR="007E1C70">
        <w:rPr>
          <w:rFonts w:ascii="Arial" w:hAnsi="Arial" w:cs="Arial"/>
          <w:b/>
        </w:rPr>
        <w:t xml:space="preserve"> </w:t>
      </w:r>
      <w:r w:rsidR="007E1C70" w:rsidRPr="007E1C70">
        <w:rPr>
          <w:rFonts w:ascii="Arial" w:hAnsi="Arial" w:cs="Arial"/>
        </w:rPr>
        <w:t>Louise</w:t>
      </w:r>
    </w:p>
    <w:p w14:paraId="0C12876F" w14:textId="561B25C8" w:rsidR="007E1C70" w:rsidRPr="00206F39" w:rsidRDefault="00206F39" w:rsidP="00206F39">
      <w:pPr>
        <w:pStyle w:val="ListParagraph"/>
        <w:ind w:left="1180"/>
        <w:rPr>
          <w:rFonts w:ascii="Arial" w:hAnsi="Arial" w:cs="Arial"/>
        </w:rPr>
      </w:pPr>
      <w:r>
        <w:rPr>
          <w:rFonts w:ascii="Arial" w:hAnsi="Arial" w:cs="Arial"/>
        </w:rPr>
        <w:t xml:space="preserve">Seconded: </w:t>
      </w:r>
      <w:r w:rsidR="007E1C70" w:rsidRPr="00206F39">
        <w:rPr>
          <w:rFonts w:ascii="Arial" w:hAnsi="Arial" w:cs="Arial"/>
        </w:rPr>
        <w:t>Mary</w:t>
      </w:r>
    </w:p>
    <w:p w14:paraId="15ABB986" w14:textId="0D289E99" w:rsidR="002C3988" w:rsidRPr="00206F39" w:rsidRDefault="007E1C70" w:rsidP="00206F39">
      <w:pPr>
        <w:pStyle w:val="ListParagraph"/>
        <w:ind w:left="1180"/>
        <w:rPr>
          <w:rFonts w:ascii="Arial" w:hAnsi="Arial" w:cs="Arial"/>
        </w:rPr>
      </w:pPr>
      <w:r>
        <w:rPr>
          <w:rFonts w:ascii="Arial" w:hAnsi="Arial" w:cs="Arial"/>
        </w:rPr>
        <w:t>Result</w:t>
      </w:r>
      <w:r w:rsidR="00206F3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Allyson</w:t>
      </w:r>
      <w:r w:rsidR="00206F39">
        <w:rPr>
          <w:rFonts w:ascii="Arial" w:hAnsi="Arial" w:cs="Arial"/>
        </w:rPr>
        <w:t xml:space="preserve"> Coleman-</w:t>
      </w:r>
      <w:proofErr w:type="spellStart"/>
      <w:r w:rsidR="00206F39">
        <w:rPr>
          <w:rFonts w:ascii="Arial" w:hAnsi="Arial" w:cs="Arial"/>
        </w:rPr>
        <w:t>Berard</w:t>
      </w:r>
      <w:proofErr w:type="spellEnd"/>
      <w:r w:rsidR="00206F39">
        <w:rPr>
          <w:rFonts w:ascii="Arial" w:hAnsi="Arial" w:cs="Arial"/>
        </w:rPr>
        <w:t xml:space="preserve"> Elected</w:t>
      </w:r>
    </w:p>
    <w:p w14:paraId="2FB13545" w14:textId="7BA365B0" w:rsidR="007E1C70" w:rsidRPr="00206F39" w:rsidRDefault="00206F39" w:rsidP="00206F39">
      <w:pPr>
        <w:pStyle w:val="ListParagraph"/>
        <w:ind w:left="1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4.2.5 </w:t>
      </w:r>
      <w:r w:rsidR="00CE2990">
        <w:rPr>
          <w:rFonts w:ascii="Arial" w:hAnsi="Arial" w:cs="Arial"/>
          <w:b/>
        </w:rPr>
        <w:t>Treasurer</w:t>
      </w:r>
    </w:p>
    <w:p w14:paraId="28CC59E8" w14:textId="5F227358" w:rsidR="002C3988" w:rsidRDefault="002C3988" w:rsidP="002C3988">
      <w:pPr>
        <w:pStyle w:val="ListParagraph"/>
        <w:ind w:left="1180"/>
        <w:rPr>
          <w:rFonts w:ascii="Arial" w:hAnsi="Arial" w:cs="Arial"/>
        </w:rPr>
      </w:pPr>
      <w:r>
        <w:rPr>
          <w:rFonts w:ascii="Arial" w:hAnsi="Arial" w:cs="Arial"/>
        </w:rPr>
        <w:t>Nominations</w:t>
      </w:r>
      <w:r w:rsidR="00206F39">
        <w:rPr>
          <w:rFonts w:ascii="Arial" w:hAnsi="Arial" w:cs="Arial"/>
        </w:rPr>
        <w:t>:</w:t>
      </w:r>
      <w:r w:rsidR="007E1C70">
        <w:rPr>
          <w:rFonts w:ascii="Arial" w:hAnsi="Arial" w:cs="Arial"/>
        </w:rPr>
        <w:t xml:space="preserve"> Allyson</w:t>
      </w:r>
      <w:r w:rsidR="00206F39">
        <w:rPr>
          <w:rFonts w:ascii="Arial" w:hAnsi="Arial" w:cs="Arial"/>
        </w:rPr>
        <w:t xml:space="preserve"> Coleman-</w:t>
      </w:r>
      <w:proofErr w:type="spellStart"/>
      <w:r w:rsidR="00206F39">
        <w:rPr>
          <w:rFonts w:ascii="Arial" w:hAnsi="Arial" w:cs="Arial"/>
        </w:rPr>
        <w:t>Berard</w:t>
      </w:r>
      <w:proofErr w:type="spellEnd"/>
    </w:p>
    <w:p w14:paraId="3C55543C" w14:textId="3F4382DD" w:rsidR="007E1C70" w:rsidRDefault="00206F39" w:rsidP="002C3988">
      <w:pPr>
        <w:pStyle w:val="ListParagraph"/>
        <w:ind w:left="1180"/>
        <w:rPr>
          <w:rFonts w:ascii="Arial" w:hAnsi="Arial" w:cs="Arial"/>
        </w:rPr>
      </w:pPr>
      <w:r>
        <w:rPr>
          <w:rFonts w:ascii="Arial" w:hAnsi="Arial" w:cs="Arial"/>
        </w:rPr>
        <w:t>Moved:  Joyce</w:t>
      </w:r>
    </w:p>
    <w:p w14:paraId="47AFD321" w14:textId="6E21AC31" w:rsidR="00206F39" w:rsidRDefault="001C59FC" w:rsidP="002C3988">
      <w:pPr>
        <w:pStyle w:val="ListParagraph"/>
        <w:ind w:left="1180"/>
        <w:rPr>
          <w:rFonts w:ascii="Arial" w:hAnsi="Arial" w:cs="Arial"/>
        </w:rPr>
      </w:pPr>
      <w:r>
        <w:rPr>
          <w:rFonts w:ascii="Arial" w:hAnsi="Arial" w:cs="Arial"/>
        </w:rPr>
        <w:t>Seconded</w:t>
      </w:r>
      <w:r w:rsidR="00206F39">
        <w:rPr>
          <w:rFonts w:ascii="Arial" w:hAnsi="Arial" w:cs="Arial"/>
        </w:rPr>
        <w:t xml:space="preserve">: </w:t>
      </w:r>
      <w:proofErr w:type="spellStart"/>
      <w:r w:rsidR="00206F39">
        <w:rPr>
          <w:rFonts w:ascii="Arial" w:hAnsi="Arial" w:cs="Arial"/>
        </w:rPr>
        <w:t>Krysti</w:t>
      </w:r>
      <w:proofErr w:type="spellEnd"/>
    </w:p>
    <w:p w14:paraId="5CB4E13F" w14:textId="4D78CBC7" w:rsidR="00206F39" w:rsidRPr="00206F39" w:rsidRDefault="00206F39" w:rsidP="00206F39">
      <w:pPr>
        <w:pStyle w:val="ListParagraph"/>
        <w:ind w:left="1180"/>
        <w:rPr>
          <w:rFonts w:ascii="Arial" w:hAnsi="Arial" w:cs="Arial"/>
        </w:rPr>
      </w:pPr>
      <w:r>
        <w:rPr>
          <w:rFonts w:ascii="Arial" w:hAnsi="Arial" w:cs="Arial"/>
        </w:rPr>
        <w:t>Result:  Allyson Coleman-</w:t>
      </w:r>
      <w:proofErr w:type="spellStart"/>
      <w:r>
        <w:rPr>
          <w:rFonts w:ascii="Arial" w:hAnsi="Arial" w:cs="Arial"/>
        </w:rPr>
        <w:t>Berard</w:t>
      </w:r>
      <w:proofErr w:type="spellEnd"/>
      <w:r>
        <w:rPr>
          <w:rFonts w:ascii="Arial" w:hAnsi="Arial" w:cs="Arial"/>
        </w:rPr>
        <w:t xml:space="preserve"> Elected</w:t>
      </w:r>
    </w:p>
    <w:p w14:paraId="4D9D49E9" w14:textId="71EBA968" w:rsidR="007E1C70" w:rsidRPr="00206F39" w:rsidRDefault="00206F39" w:rsidP="00206F39">
      <w:pPr>
        <w:pStyle w:val="ListParagraph"/>
        <w:ind w:left="1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4.2.6 </w:t>
      </w:r>
      <w:r w:rsidR="007E1C70">
        <w:rPr>
          <w:rFonts w:ascii="Arial" w:hAnsi="Arial" w:cs="Arial"/>
          <w:b/>
        </w:rPr>
        <w:t xml:space="preserve">Director at Large </w:t>
      </w:r>
      <w:r w:rsidR="00CE2990">
        <w:rPr>
          <w:rFonts w:ascii="Arial" w:hAnsi="Arial" w:cs="Arial"/>
          <w:b/>
        </w:rPr>
        <w:t>Continuing Education</w:t>
      </w:r>
    </w:p>
    <w:p w14:paraId="784DC126" w14:textId="0400594F" w:rsidR="002C3988" w:rsidRDefault="002C3988" w:rsidP="002C3988">
      <w:pPr>
        <w:pStyle w:val="ListParagraph"/>
        <w:ind w:left="1180"/>
        <w:rPr>
          <w:rFonts w:ascii="Arial" w:hAnsi="Arial" w:cs="Arial"/>
          <w:b/>
        </w:rPr>
      </w:pPr>
      <w:r>
        <w:rPr>
          <w:rFonts w:ascii="Arial" w:hAnsi="Arial" w:cs="Arial"/>
        </w:rPr>
        <w:t>Nominations</w:t>
      </w:r>
      <w:r w:rsidR="00206F39">
        <w:rPr>
          <w:rFonts w:ascii="Arial" w:hAnsi="Arial" w:cs="Arial"/>
        </w:rPr>
        <w:t xml:space="preserve">: </w:t>
      </w:r>
      <w:r w:rsidR="007E1C70">
        <w:rPr>
          <w:rFonts w:ascii="Arial" w:hAnsi="Arial" w:cs="Arial"/>
        </w:rPr>
        <w:t xml:space="preserve"> </w:t>
      </w:r>
      <w:proofErr w:type="spellStart"/>
      <w:r w:rsidR="007E1C70">
        <w:rPr>
          <w:rFonts w:ascii="Arial" w:hAnsi="Arial" w:cs="Arial"/>
        </w:rPr>
        <w:t>Aleksei</w:t>
      </w:r>
      <w:proofErr w:type="spellEnd"/>
      <w:r w:rsidR="007E1C70">
        <w:rPr>
          <w:rFonts w:ascii="Arial" w:hAnsi="Arial" w:cs="Arial"/>
        </w:rPr>
        <w:t xml:space="preserve"> </w:t>
      </w:r>
      <w:proofErr w:type="spellStart"/>
      <w:r w:rsidR="007E1C70">
        <w:rPr>
          <w:rFonts w:ascii="Arial" w:hAnsi="Arial" w:cs="Arial"/>
        </w:rPr>
        <w:t>P</w:t>
      </w:r>
      <w:r w:rsidR="00206F39">
        <w:rPr>
          <w:rFonts w:ascii="Arial" w:hAnsi="Arial" w:cs="Arial"/>
        </w:rPr>
        <w:t>anov</w:t>
      </w:r>
      <w:proofErr w:type="spellEnd"/>
    </w:p>
    <w:p w14:paraId="59F7D599" w14:textId="36335772" w:rsidR="002C3988" w:rsidRPr="00206F39" w:rsidRDefault="00206F39" w:rsidP="002C3988">
      <w:pPr>
        <w:pStyle w:val="ListParagraph"/>
        <w:ind w:left="1180"/>
        <w:rPr>
          <w:rFonts w:ascii="Arial" w:hAnsi="Arial" w:cs="Arial"/>
        </w:rPr>
      </w:pPr>
      <w:r w:rsidRPr="00206F39">
        <w:rPr>
          <w:rFonts w:ascii="Arial" w:hAnsi="Arial" w:cs="Arial"/>
        </w:rPr>
        <w:t>Moved:</w:t>
      </w:r>
      <w:r w:rsidR="007E1C70" w:rsidRPr="00206F39">
        <w:rPr>
          <w:rFonts w:ascii="Arial" w:hAnsi="Arial" w:cs="Arial"/>
        </w:rPr>
        <w:t xml:space="preserve"> Mary</w:t>
      </w:r>
    </w:p>
    <w:p w14:paraId="2682C2E2" w14:textId="13B118EC" w:rsidR="007E1C70" w:rsidRPr="00206F39" w:rsidRDefault="00206F39" w:rsidP="00206F39">
      <w:pPr>
        <w:pStyle w:val="ListParagraph"/>
        <w:ind w:left="118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Seconded: Joyce</w:t>
      </w:r>
    </w:p>
    <w:p w14:paraId="51EFD5B1" w14:textId="395C5F3B" w:rsidR="002C3988" w:rsidRDefault="002C3988" w:rsidP="002C3988">
      <w:pPr>
        <w:pStyle w:val="ListParagraph"/>
        <w:ind w:left="1180"/>
        <w:rPr>
          <w:rFonts w:ascii="Arial" w:hAnsi="Arial" w:cs="Arial"/>
        </w:rPr>
      </w:pPr>
      <w:r>
        <w:rPr>
          <w:rFonts w:ascii="Arial" w:hAnsi="Arial" w:cs="Arial"/>
        </w:rPr>
        <w:t>Result</w:t>
      </w:r>
      <w:r w:rsidR="00206F39">
        <w:rPr>
          <w:rFonts w:ascii="Arial" w:hAnsi="Arial" w:cs="Arial"/>
        </w:rPr>
        <w:t>:</w:t>
      </w:r>
      <w:r w:rsidR="007E1C70">
        <w:rPr>
          <w:rFonts w:ascii="Arial" w:hAnsi="Arial" w:cs="Arial"/>
        </w:rPr>
        <w:t xml:space="preserve">  </w:t>
      </w:r>
      <w:proofErr w:type="spellStart"/>
      <w:r w:rsidR="007E1C70">
        <w:rPr>
          <w:rFonts w:ascii="Arial" w:hAnsi="Arial" w:cs="Arial"/>
        </w:rPr>
        <w:t>Aleksei</w:t>
      </w:r>
      <w:proofErr w:type="spellEnd"/>
      <w:r w:rsidR="00206F39">
        <w:rPr>
          <w:rFonts w:ascii="Arial" w:hAnsi="Arial" w:cs="Arial"/>
        </w:rPr>
        <w:t xml:space="preserve"> </w:t>
      </w:r>
      <w:proofErr w:type="spellStart"/>
      <w:r w:rsidR="00206F39">
        <w:rPr>
          <w:rFonts w:ascii="Arial" w:hAnsi="Arial" w:cs="Arial"/>
        </w:rPr>
        <w:t>Panov</w:t>
      </w:r>
      <w:proofErr w:type="spellEnd"/>
      <w:r w:rsidR="00206F39">
        <w:rPr>
          <w:rFonts w:ascii="Arial" w:hAnsi="Arial" w:cs="Arial"/>
        </w:rPr>
        <w:t xml:space="preserve"> Elected</w:t>
      </w:r>
    </w:p>
    <w:p w14:paraId="3E00AABD" w14:textId="0F1073D2" w:rsidR="00621567" w:rsidRPr="00307932" w:rsidRDefault="00206F39" w:rsidP="00307932">
      <w:pPr>
        <w:ind w:left="4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4.2.7 </w:t>
      </w:r>
      <w:r w:rsidR="007E1C70" w:rsidRPr="00206F39">
        <w:rPr>
          <w:rFonts w:ascii="Arial" w:hAnsi="Arial" w:cs="Arial"/>
          <w:b/>
        </w:rPr>
        <w:t>Directo</w:t>
      </w:r>
      <w:r>
        <w:rPr>
          <w:rFonts w:ascii="Arial" w:hAnsi="Arial" w:cs="Arial"/>
          <w:b/>
        </w:rPr>
        <w:t>r at Large</w:t>
      </w:r>
      <w:r w:rsidR="00307932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 xml:space="preserve"> New Member Networkin</w:t>
      </w:r>
      <w:r w:rsidR="00307932">
        <w:rPr>
          <w:rFonts w:ascii="Arial" w:hAnsi="Arial" w:cs="Arial"/>
          <w:b/>
        </w:rPr>
        <w:t>g</w:t>
      </w:r>
    </w:p>
    <w:p w14:paraId="3AA2D70C" w14:textId="4B2B58B5" w:rsidR="00621567" w:rsidRPr="00307932" w:rsidRDefault="00621567" w:rsidP="00CE2990">
      <w:pPr>
        <w:pStyle w:val="ListParagraph"/>
        <w:ind w:left="1180"/>
        <w:rPr>
          <w:rFonts w:ascii="Arial" w:hAnsi="Arial" w:cs="Arial"/>
        </w:rPr>
      </w:pPr>
      <w:r w:rsidRPr="00307932">
        <w:rPr>
          <w:rFonts w:ascii="Arial" w:hAnsi="Arial" w:cs="Arial"/>
        </w:rPr>
        <w:t>Motion b</w:t>
      </w:r>
      <w:r w:rsidR="00307932">
        <w:rPr>
          <w:rFonts w:ascii="Arial" w:hAnsi="Arial" w:cs="Arial"/>
        </w:rPr>
        <w:t xml:space="preserve">y </w:t>
      </w:r>
      <w:proofErr w:type="spellStart"/>
      <w:r w:rsidR="00307932">
        <w:rPr>
          <w:rFonts w:ascii="Arial" w:hAnsi="Arial" w:cs="Arial"/>
        </w:rPr>
        <w:t>Krysti</w:t>
      </w:r>
      <w:proofErr w:type="spellEnd"/>
      <w:r w:rsidR="00307932">
        <w:rPr>
          <w:rFonts w:ascii="Arial" w:hAnsi="Arial" w:cs="Arial"/>
        </w:rPr>
        <w:t xml:space="preserve"> to change the name of Social Networking to New Member</w:t>
      </w:r>
      <w:r w:rsidRPr="00307932">
        <w:rPr>
          <w:rFonts w:ascii="Arial" w:hAnsi="Arial" w:cs="Arial"/>
        </w:rPr>
        <w:t xml:space="preserve"> Networking </w:t>
      </w:r>
    </w:p>
    <w:p w14:paraId="3C2D55D9" w14:textId="783CAE48" w:rsidR="007E1C70" w:rsidRPr="00307932" w:rsidRDefault="00307932" w:rsidP="00307932">
      <w:pPr>
        <w:pStyle w:val="ListParagraph"/>
        <w:ind w:left="1180"/>
        <w:rPr>
          <w:rFonts w:ascii="Arial" w:hAnsi="Arial" w:cs="Arial"/>
        </w:rPr>
      </w:pPr>
      <w:r w:rsidRPr="00307932">
        <w:rPr>
          <w:rFonts w:ascii="Arial" w:hAnsi="Arial" w:cs="Arial"/>
        </w:rPr>
        <w:t xml:space="preserve">Seconded: </w:t>
      </w:r>
      <w:proofErr w:type="spellStart"/>
      <w:r w:rsidRPr="00307932">
        <w:rPr>
          <w:rFonts w:ascii="Arial" w:hAnsi="Arial" w:cs="Arial"/>
        </w:rPr>
        <w:t>Mintie</w:t>
      </w:r>
      <w:proofErr w:type="spellEnd"/>
      <w:r w:rsidRPr="00307932">
        <w:rPr>
          <w:rFonts w:ascii="Arial" w:hAnsi="Arial" w:cs="Arial"/>
        </w:rPr>
        <w:t xml:space="preserve"> </w:t>
      </w:r>
    </w:p>
    <w:p w14:paraId="42EFE8FE" w14:textId="0031C29F" w:rsidR="002C3988" w:rsidRDefault="002C3988" w:rsidP="002C3988">
      <w:pPr>
        <w:pStyle w:val="ListParagraph"/>
        <w:ind w:left="1180"/>
        <w:rPr>
          <w:rFonts w:ascii="Arial" w:hAnsi="Arial" w:cs="Arial"/>
        </w:rPr>
      </w:pPr>
      <w:r>
        <w:rPr>
          <w:rFonts w:ascii="Arial" w:hAnsi="Arial" w:cs="Arial"/>
        </w:rPr>
        <w:t>Nominations</w:t>
      </w:r>
      <w:r w:rsidR="00307932">
        <w:rPr>
          <w:rFonts w:ascii="Arial" w:hAnsi="Arial" w:cs="Arial"/>
        </w:rPr>
        <w:t>:</w:t>
      </w:r>
      <w:r w:rsidR="007E1C70">
        <w:rPr>
          <w:rFonts w:ascii="Arial" w:hAnsi="Arial" w:cs="Arial"/>
        </w:rPr>
        <w:t xml:space="preserve"> Lori</w:t>
      </w:r>
      <w:r w:rsidR="00307932">
        <w:rPr>
          <w:rFonts w:ascii="Arial" w:hAnsi="Arial" w:cs="Arial"/>
        </w:rPr>
        <w:t xml:space="preserve"> </w:t>
      </w:r>
      <w:proofErr w:type="spellStart"/>
      <w:r w:rsidR="00307932">
        <w:rPr>
          <w:rFonts w:ascii="Arial" w:hAnsi="Arial" w:cs="Arial"/>
        </w:rPr>
        <w:t>Rudniski</w:t>
      </w:r>
      <w:proofErr w:type="spellEnd"/>
    </w:p>
    <w:p w14:paraId="017B2E46" w14:textId="01AB15A0" w:rsidR="007E1C70" w:rsidRDefault="00307932" w:rsidP="002C3988">
      <w:pPr>
        <w:pStyle w:val="ListParagraph"/>
        <w:ind w:left="1180"/>
        <w:rPr>
          <w:rFonts w:ascii="Arial" w:hAnsi="Arial" w:cs="Arial"/>
        </w:rPr>
      </w:pPr>
      <w:r>
        <w:rPr>
          <w:rFonts w:ascii="Arial" w:hAnsi="Arial" w:cs="Arial"/>
        </w:rPr>
        <w:t>Moved: Mary</w:t>
      </w:r>
    </w:p>
    <w:p w14:paraId="55EA6D53" w14:textId="325ABF2D" w:rsidR="007E1C70" w:rsidRPr="00307932" w:rsidRDefault="00307932" w:rsidP="00307932">
      <w:pPr>
        <w:pStyle w:val="ListParagraph"/>
        <w:ind w:left="1180"/>
        <w:rPr>
          <w:rFonts w:ascii="Arial" w:hAnsi="Arial" w:cs="Arial"/>
        </w:rPr>
      </w:pPr>
      <w:r>
        <w:rPr>
          <w:rFonts w:ascii="Arial" w:hAnsi="Arial" w:cs="Arial"/>
        </w:rPr>
        <w:t>Seconded: Joyce</w:t>
      </w:r>
    </w:p>
    <w:p w14:paraId="7316A4C9" w14:textId="20CBADE0" w:rsidR="002C3988" w:rsidRPr="00307932" w:rsidRDefault="002C3988" w:rsidP="00307932">
      <w:pPr>
        <w:pStyle w:val="ListParagraph"/>
        <w:ind w:left="1180"/>
        <w:rPr>
          <w:rFonts w:ascii="Arial" w:hAnsi="Arial" w:cs="Arial"/>
        </w:rPr>
      </w:pPr>
      <w:r>
        <w:rPr>
          <w:rFonts w:ascii="Arial" w:hAnsi="Arial" w:cs="Arial"/>
        </w:rPr>
        <w:t>Result</w:t>
      </w:r>
      <w:r w:rsidR="00307932">
        <w:rPr>
          <w:rFonts w:ascii="Arial" w:hAnsi="Arial" w:cs="Arial"/>
        </w:rPr>
        <w:t>:</w:t>
      </w:r>
      <w:r w:rsidR="007E1C70">
        <w:rPr>
          <w:rFonts w:ascii="Arial" w:hAnsi="Arial" w:cs="Arial"/>
        </w:rPr>
        <w:t xml:space="preserve">  Lori</w:t>
      </w:r>
      <w:r w:rsidR="00307932">
        <w:rPr>
          <w:rFonts w:ascii="Arial" w:hAnsi="Arial" w:cs="Arial"/>
        </w:rPr>
        <w:t xml:space="preserve"> </w:t>
      </w:r>
      <w:proofErr w:type="spellStart"/>
      <w:r w:rsidR="00307932">
        <w:rPr>
          <w:rFonts w:ascii="Arial" w:hAnsi="Arial" w:cs="Arial"/>
        </w:rPr>
        <w:t>Rudniski</w:t>
      </w:r>
      <w:proofErr w:type="spellEnd"/>
      <w:r w:rsidR="00307932">
        <w:rPr>
          <w:rFonts w:ascii="Arial" w:hAnsi="Arial" w:cs="Arial"/>
        </w:rPr>
        <w:t xml:space="preserve"> Elected</w:t>
      </w:r>
    </w:p>
    <w:p w14:paraId="46BCA24A" w14:textId="50CD5F54" w:rsidR="002C3988" w:rsidRPr="00383A6D" w:rsidRDefault="00307932" w:rsidP="002C3988">
      <w:pPr>
        <w:pStyle w:val="ListParagraph"/>
        <w:ind w:left="1180"/>
        <w:rPr>
          <w:rFonts w:ascii="Arial" w:hAnsi="Arial" w:cs="Arial"/>
        </w:rPr>
      </w:pPr>
      <w:r w:rsidRPr="00383A6D">
        <w:rPr>
          <w:rFonts w:ascii="Arial" w:hAnsi="Arial" w:cs="Arial"/>
          <w:b/>
        </w:rPr>
        <w:t xml:space="preserve">4.2.8 </w:t>
      </w:r>
      <w:r w:rsidR="00C206A5" w:rsidRPr="00383A6D">
        <w:rPr>
          <w:rFonts w:ascii="Arial" w:hAnsi="Arial" w:cs="Arial"/>
          <w:b/>
        </w:rPr>
        <w:t xml:space="preserve">Director </w:t>
      </w:r>
      <w:r w:rsidRPr="00383A6D">
        <w:rPr>
          <w:rFonts w:ascii="Arial" w:hAnsi="Arial" w:cs="Arial"/>
          <w:b/>
        </w:rPr>
        <w:t>a</w:t>
      </w:r>
      <w:r w:rsidR="002C3988" w:rsidRPr="00383A6D">
        <w:rPr>
          <w:rFonts w:ascii="Arial" w:hAnsi="Arial" w:cs="Arial"/>
          <w:b/>
        </w:rPr>
        <w:t>t Large</w:t>
      </w:r>
      <w:r w:rsidR="00621567" w:rsidRPr="00383A6D">
        <w:rPr>
          <w:rFonts w:ascii="Arial" w:hAnsi="Arial" w:cs="Arial"/>
        </w:rPr>
        <w:t xml:space="preserve">- </w:t>
      </w:r>
      <w:r w:rsidR="00621567" w:rsidRPr="00383A6D">
        <w:rPr>
          <w:rFonts w:ascii="Arial" w:hAnsi="Arial" w:cs="Arial"/>
          <w:b/>
        </w:rPr>
        <w:t>Regulation Committee</w:t>
      </w:r>
    </w:p>
    <w:p w14:paraId="6ABCE7FA" w14:textId="2BF8D49E" w:rsidR="00621567" w:rsidRPr="00383A6D" w:rsidRDefault="00307932" w:rsidP="002C3988">
      <w:pPr>
        <w:pStyle w:val="ListParagraph"/>
        <w:ind w:left="1180"/>
        <w:rPr>
          <w:rFonts w:ascii="Arial" w:hAnsi="Arial" w:cs="Arial"/>
        </w:rPr>
      </w:pPr>
      <w:r w:rsidRPr="00383A6D">
        <w:rPr>
          <w:rFonts w:ascii="Arial" w:hAnsi="Arial" w:cs="Arial"/>
        </w:rPr>
        <w:t xml:space="preserve">Nominations: </w:t>
      </w:r>
      <w:proofErr w:type="spellStart"/>
      <w:r w:rsidR="00621567" w:rsidRPr="00383A6D">
        <w:rPr>
          <w:rFonts w:ascii="Arial" w:hAnsi="Arial" w:cs="Arial"/>
        </w:rPr>
        <w:t>Mintie</w:t>
      </w:r>
      <w:proofErr w:type="spellEnd"/>
      <w:r w:rsidRPr="00383A6D">
        <w:rPr>
          <w:rFonts w:ascii="Arial" w:hAnsi="Arial" w:cs="Arial"/>
        </w:rPr>
        <w:t xml:space="preserve"> </w:t>
      </w:r>
      <w:proofErr w:type="spellStart"/>
      <w:r w:rsidRPr="00383A6D">
        <w:rPr>
          <w:rFonts w:ascii="Arial" w:hAnsi="Arial" w:cs="Arial"/>
        </w:rPr>
        <w:t>Grienke</w:t>
      </w:r>
      <w:proofErr w:type="spellEnd"/>
    </w:p>
    <w:p w14:paraId="04018E63" w14:textId="49E7482D" w:rsidR="00307932" w:rsidRPr="00383A6D" w:rsidRDefault="00307932" w:rsidP="002C3988">
      <w:pPr>
        <w:pStyle w:val="ListParagraph"/>
        <w:ind w:left="1180"/>
        <w:rPr>
          <w:rFonts w:ascii="Arial" w:hAnsi="Arial" w:cs="Arial"/>
        </w:rPr>
      </w:pPr>
      <w:r w:rsidRPr="00383A6D">
        <w:rPr>
          <w:rFonts w:ascii="Arial" w:hAnsi="Arial" w:cs="Arial"/>
        </w:rPr>
        <w:t>Moved: Mary</w:t>
      </w:r>
    </w:p>
    <w:p w14:paraId="4AC02F66" w14:textId="48C8C44F" w:rsidR="00307932" w:rsidRPr="00383A6D" w:rsidRDefault="00307932" w:rsidP="002C3988">
      <w:pPr>
        <w:pStyle w:val="ListParagraph"/>
        <w:ind w:left="1180"/>
        <w:rPr>
          <w:rFonts w:ascii="Arial" w:hAnsi="Arial" w:cs="Arial"/>
        </w:rPr>
      </w:pPr>
      <w:r w:rsidRPr="00383A6D">
        <w:rPr>
          <w:rFonts w:ascii="Arial" w:hAnsi="Arial" w:cs="Arial"/>
        </w:rPr>
        <w:t>Seconded: Joyce</w:t>
      </w:r>
    </w:p>
    <w:p w14:paraId="1ECE65D4" w14:textId="1D02BD91" w:rsidR="00621567" w:rsidRPr="00383A6D" w:rsidRDefault="002C3988" w:rsidP="00307932">
      <w:pPr>
        <w:pStyle w:val="ListParagraph"/>
        <w:ind w:left="1180"/>
        <w:rPr>
          <w:rFonts w:ascii="Arial" w:hAnsi="Arial" w:cs="Arial"/>
        </w:rPr>
      </w:pPr>
      <w:r w:rsidRPr="00383A6D">
        <w:rPr>
          <w:rFonts w:ascii="Arial" w:hAnsi="Arial" w:cs="Arial"/>
        </w:rPr>
        <w:t>Result</w:t>
      </w:r>
      <w:r w:rsidR="00307932" w:rsidRPr="00383A6D">
        <w:rPr>
          <w:rFonts w:ascii="Arial" w:hAnsi="Arial" w:cs="Arial"/>
        </w:rPr>
        <w:t xml:space="preserve">: </w:t>
      </w:r>
      <w:r w:rsidR="00621567" w:rsidRPr="00383A6D">
        <w:rPr>
          <w:rFonts w:ascii="Arial" w:hAnsi="Arial" w:cs="Arial"/>
        </w:rPr>
        <w:t xml:space="preserve"> </w:t>
      </w:r>
      <w:proofErr w:type="spellStart"/>
      <w:r w:rsidR="00621567" w:rsidRPr="00383A6D">
        <w:rPr>
          <w:rFonts w:ascii="Arial" w:hAnsi="Arial" w:cs="Arial"/>
        </w:rPr>
        <w:t>Mintie</w:t>
      </w:r>
      <w:proofErr w:type="spellEnd"/>
      <w:r w:rsidR="00307932" w:rsidRPr="00383A6D">
        <w:rPr>
          <w:rFonts w:ascii="Arial" w:hAnsi="Arial" w:cs="Arial"/>
        </w:rPr>
        <w:t xml:space="preserve"> </w:t>
      </w:r>
      <w:proofErr w:type="spellStart"/>
      <w:r w:rsidR="00307932" w:rsidRPr="00383A6D">
        <w:rPr>
          <w:rFonts w:ascii="Arial" w:hAnsi="Arial" w:cs="Arial"/>
        </w:rPr>
        <w:t>Grienke</w:t>
      </w:r>
      <w:proofErr w:type="spellEnd"/>
      <w:r w:rsidR="00307932" w:rsidRPr="00383A6D">
        <w:rPr>
          <w:rFonts w:ascii="Arial" w:hAnsi="Arial" w:cs="Arial"/>
        </w:rPr>
        <w:t xml:space="preserve"> Elected</w:t>
      </w:r>
    </w:p>
    <w:p w14:paraId="6F254836" w14:textId="5C1ACB2E" w:rsidR="00621567" w:rsidRPr="00383A6D" w:rsidRDefault="00307932" w:rsidP="002C3988">
      <w:pPr>
        <w:pStyle w:val="ListParagraph"/>
        <w:ind w:left="1180"/>
        <w:rPr>
          <w:rFonts w:ascii="Arial" w:hAnsi="Arial" w:cs="Arial"/>
          <w:b/>
        </w:rPr>
      </w:pPr>
      <w:r w:rsidRPr="00383A6D">
        <w:rPr>
          <w:rFonts w:ascii="Arial" w:hAnsi="Arial" w:cs="Arial"/>
          <w:b/>
        </w:rPr>
        <w:t xml:space="preserve">4.2.9 </w:t>
      </w:r>
      <w:r w:rsidR="00621567" w:rsidRPr="00383A6D">
        <w:rPr>
          <w:rFonts w:ascii="Arial" w:hAnsi="Arial" w:cs="Arial"/>
          <w:b/>
        </w:rPr>
        <w:t>Director at large</w:t>
      </w:r>
    </w:p>
    <w:p w14:paraId="2EE8DD24" w14:textId="3D686AC5" w:rsidR="00621567" w:rsidRPr="00383A6D" w:rsidRDefault="00621567" w:rsidP="00307932">
      <w:pPr>
        <w:pStyle w:val="ListParagraph"/>
        <w:ind w:left="1180"/>
        <w:rPr>
          <w:rFonts w:ascii="Arial" w:hAnsi="Arial" w:cs="Arial"/>
        </w:rPr>
      </w:pPr>
      <w:r w:rsidRPr="00383A6D">
        <w:rPr>
          <w:rFonts w:ascii="Arial" w:hAnsi="Arial" w:cs="Arial"/>
        </w:rPr>
        <w:t>Nomination</w:t>
      </w:r>
      <w:r w:rsidR="00307932" w:rsidRPr="00383A6D">
        <w:rPr>
          <w:rFonts w:ascii="Arial" w:hAnsi="Arial" w:cs="Arial"/>
        </w:rPr>
        <w:t>:</w:t>
      </w:r>
      <w:r w:rsidRPr="00383A6D">
        <w:rPr>
          <w:rFonts w:ascii="Arial" w:hAnsi="Arial" w:cs="Arial"/>
        </w:rPr>
        <w:t xml:space="preserve"> Candace</w:t>
      </w:r>
      <w:r w:rsidR="00307932" w:rsidRPr="00383A6D">
        <w:rPr>
          <w:rFonts w:ascii="Arial" w:hAnsi="Arial" w:cs="Arial"/>
        </w:rPr>
        <w:t xml:space="preserve"> </w:t>
      </w:r>
      <w:proofErr w:type="spellStart"/>
      <w:r w:rsidR="00307932" w:rsidRPr="00383A6D">
        <w:rPr>
          <w:rFonts w:ascii="Arial" w:hAnsi="Arial" w:cs="Arial"/>
        </w:rPr>
        <w:t>Reinsch</w:t>
      </w:r>
      <w:proofErr w:type="spellEnd"/>
    </w:p>
    <w:p w14:paraId="2DB5CDDB" w14:textId="50ECBC6B" w:rsidR="00621567" w:rsidRPr="00383A6D" w:rsidRDefault="00307932" w:rsidP="002C3988">
      <w:pPr>
        <w:pStyle w:val="ListParagraph"/>
        <w:ind w:left="1180"/>
        <w:rPr>
          <w:rFonts w:ascii="Arial" w:hAnsi="Arial" w:cs="Arial"/>
        </w:rPr>
      </w:pPr>
      <w:r w:rsidRPr="00383A6D">
        <w:rPr>
          <w:rFonts w:ascii="Arial" w:hAnsi="Arial" w:cs="Arial"/>
        </w:rPr>
        <w:t xml:space="preserve">Moved: </w:t>
      </w:r>
      <w:proofErr w:type="spellStart"/>
      <w:r w:rsidRPr="00383A6D">
        <w:rPr>
          <w:rFonts w:ascii="Arial" w:hAnsi="Arial" w:cs="Arial"/>
        </w:rPr>
        <w:t>Mintie</w:t>
      </w:r>
      <w:proofErr w:type="spellEnd"/>
    </w:p>
    <w:p w14:paraId="4DDF14BF" w14:textId="443F8F9B" w:rsidR="00621567" w:rsidRPr="00383A6D" w:rsidRDefault="00307932" w:rsidP="002C3988">
      <w:pPr>
        <w:pStyle w:val="ListParagraph"/>
        <w:ind w:left="1180"/>
        <w:rPr>
          <w:rFonts w:ascii="Arial" w:hAnsi="Arial" w:cs="Arial"/>
        </w:rPr>
      </w:pPr>
      <w:r w:rsidRPr="00383A6D">
        <w:rPr>
          <w:rFonts w:ascii="Arial" w:hAnsi="Arial" w:cs="Arial"/>
        </w:rPr>
        <w:t xml:space="preserve">Seconded: </w:t>
      </w:r>
      <w:proofErr w:type="spellStart"/>
      <w:r w:rsidR="00621567" w:rsidRPr="00383A6D">
        <w:rPr>
          <w:rFonts w:ascii="Arial" w:hAnsi="Arial" w:cs="Arial"/>
        </w:rPr>
        <w:t>Krysti</w:t>
      </w:r>
      <w:proofErr w:type="spellEnd"/>
    </w:p>
    <w:p w14:paraId="516CBE0B" w14:textId="507D3A8F" w:rsidR="002C3988" w:rsidRPr="00307932" w:rsidRDefault="00621567" w:rsidP="00CE2990">
      <w:pPr>
        <w:pStyle w:val="ListParagraph"/>
        <w:ind w:left="1180"/>
        <w:rPr>
          <w:rFonts w:ascii="Arial" w:hAnsi="Arial" w:cs="Arial"/>
        </w:rPr>
      </w:pPr>
      <w:r w:rsidRPr="00383A6D">
        <w:rPr>
          <w:rFonts w:ascii="Arial" w:hAnsi="Arial" w:cs="Arial"/>
        </w:rPr>
        <w:t>Result</w:t>
      </w:r>
      <w:r w:rsidR="00307932" w:rsidRPr="00383A6D">
        <w:rPr>
          <w:rFonts w:ascii="Arial" w:hAnsi="Arial" w:cs="Arial"/>
        </w:rPr>
        <w:t>:</w:t>
      </w:r>
      <w:r w:rsidRPr="00383A6D">
        <w:rPr>
          <w:rFonts w:ascii="Arial" w:hAnsi="Arial" w:cs="Arial"/>
        </w:rPr>
        <w:t xml:space="preserve"> Candace</w:t>
      </w:r>
      <w:r w:rsidR="001C59FC" w:rsidRPr="00383A6D">
        <w:rPr>
          <w:rFonts w:ascii="Arial" w:hAnsi="Arial" w:cs="Arial"/>
        </w:rPr>
        <w:t xml:space="preserve"> </w:t>
      </w:r>
      <w:proofErr w:type="spellStart"/>
      <w:r w:rsidR="001C59FC" w:rsidRPr="00383A6D">
        <w:rPr>
          <w:rFonts w:ascii="Arial" w:hAnsi="Arial" w:cs="Arial"/>
        </w:rPr>
        <w:t>Reinsch</w:t>
      </w:r>
      <w:proofErr w:type="spellEnd"/>
      <w:r w:rsidR="001C59FC" w:rsidRPr="00383A6D">
        <w:rPr>
          <w:rFonts w:ascii="Arial" w:hAnsi="Arial" w:cs="Arial"/>
        </w:rPr>
        <w:t xml:space="preserve"> Elected</w:t>
      </w:r>
    </w:p>
    <w:p w14:paraId="53C38349" w14:textId="77777777" w:rsidR="00CE2990" w:rsidRDefault="00CE2990" w:rsidP="00CE2990">
      <w:pPr>
        <w:pStyle w:val="ListParagraph"/>
        <w:ind w:left="1180"/>
        <w:rPr>
          <w:rFonts w:ascii="Arial" w:hAnsi="Arial" w:cs="Arial"/>
        </w:rPr>
      </w:pPr>
    </w:p>
    <w:p w14:paraId="1E45BF67" w14:textId="6980824E" w:rsidR="00C9708D" w:rsidRDefault="00C9708D" w:rsidP="00C26E13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Peer Consultation</w:t>
      </w:r>
    </w:p>
    <w:p w14:paraId="6D76B97D" w14:textId="535F06E3" w:rsidR="00621567" w:rsidRPr="001C59FC" w:rsidRDefault="001C59FC" w:rsidP="00621567">
      <w:pPr>
        <w:pStyle w:val="ListParagraph"/>
        <w:ind w:left="1180"/>
        <w:rPr>
          <w:rFonts w:ascii="Arial" w:hAnsi="Arial" w:cs="Arial"/>
        </w:rPr>
      </w:pPr>
      <w:r>
        <w:rPr>
          <w:rFonts w:ascii="Arial" w:hAnsi="Arial" w:cs="Arial"/>
        </w:rPr>
        <w:t>To be addressed by use of a survey as decided by the board.</w:t>
      </w:r>
    </w:p>
    <w:p w14:paraId="57778F9D" w14:textId="77777777" w:rsidR="002C3988" w:rsidRPr="002C3988" w:rsidRDefault="002C3988" w:rsidP="002C3988">
      <w:pPr>
        <w:pStyle w:val="ListParagraph"/>
        <w:ind w:left="1180"/>
        <w:rPr>
          <w:rFonts w:ascii="Arial" w:hAnsi="Arial" w:cs="Arial"/>
          <w:b/>
        </w:rPr>
      </w:pPr>
    </w:p>
    <w:p w14:paraId="20CD61E3" w14:textId="77777777" w:rsidR="00C26E13" w:rsidRPr="00C26E13" w:rsidRDefault="00C26E13" w:rsidP="00C26E13">
      <w:pPr>
        <w:ind w:left="720"/>
        <w:rPr>
          <w:rFonts w:ascii="Arial" w:hAnsi="Arial" w:cs="Arial"/>
        </w:rPr>
      </w:pPr>
    </w:p>
    <w:p w14:paraId="023111DE" w14:textId="626D3598" w:rsidR="000E21F3" w:rsidRPr="001C59FC" w:rsidRDefault="000E21F3" w:rsidP="001C59F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C59FC">
        <w:rPr>
          <w:rFonts w:ascii="Arial" w:hAnsi="Arial" w:cs="Arial"/>
          <w:b/>
        </w:rPr>
        <w:t>Member Discussion</w:t>
      </w:r>
    </w:p>
    <w:p w14:paraId="2F87214E" w14:textId="2B6276B5" w:rsidR="00390A92" w:rsidRPr="001C59FC" w:rsidRDefault="00390A92" w:rsidP="0053718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C59FC">
        <w:rPr>
          <w:rFonts w:ascii="Arial" w:hAnsi="Arial" w:cs="Arial"/>
        </w:rPr>
        <w:t>P</w:t>
      </w:r>
      <w:r w:rsidR="001C59FC" w:rsidRPr="001C59FC">
        <w:rPr>
          <w:rFonts w:ascii="Arial" w:hAnsi="Arial" w:cs="Arial"/>
        </w:rPr>
        <w:t>romotion of Skill Set – how to do this</w:t>
      </w:r>
      <w:r w:rsidR="001C59FC">
        <w:rPr>
          <w:rFonts w:ascii="Arial" w:hAnsi="Arial" w:cs="Arial"/>
        </w:rPr>
        <w:t>.</w:t>
      </w:r>
    </w:p>
    <w:p w14:paraId="6E1574E4" w14:textId="128A2EE1" w:rsidR="00537189" w:rsidRPr="001C59FC" w:rsidRDefault="00537189" w:rsidP="0053718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C59FC">
        <w:rPr>
          <w:rFonts w:ascii="Arial" w:hAnsi="Arial" w:cs="Arial"/>
        </w:rPr>
        <w:t>Private Practice</w:t>
      </w:r>
      <w:r w:rsidR="00CE2990" w:rsidRPr="001C59FC">
        <w:rPr>
          <w:rFonts w:ascii="Arial" w:hAnsi="Arial" w:cs="Arial"/>
        </w:rPr>
        <w:t xml:space="preserve"> – Many concerns related to what/who is recognized to be able to practice</w:t>
      </w:r>
      <w:r w:rsidR="001C59FC">
        <w:rPr>
          <w:rFonts w:ascii="Arial" w:hAnsi="Arial" w:cs="Arial"/>
        </w:rPr>
        <w:t>.  Regulation process discussed with respect to where the process is at and how long this may take.</w:t>
      </w:r>
    </w:p>
    <w:p w14:paraId="48325194" w14:textId="37B414AE" w:rsidR="00537189" w:rsidRPr="001C59FC" w:rsidRDefault="00537189" w:rsidP="0053718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C59FC">
        <w:rPr>
          <w:rFonts w:ascii="Arial" w:hAnsi="Arial" w:cs="Arial"/>
        </w:rPr>
        <w:t>Lia</w:t>
      </w:r>
      <w:r w:rsidR="001C59FC">
        <w:rPr>
          <w:rFonts w:ascii="Arial" w:hAnsi="Arial" w:cs="Arial"/>
        </w:rPr>
        <w:t>i</w:t>
      </w:r>
      <w:r w:rsidRPr="001C59FC">
        <w:rPr>
          <w:rFonts w:ascii="Arial" w:hAnsi="Arial" w:cs="Arial"/>
        </w:rPr>
        <w:t>son for New Membership – need clarity on what is required</w:t>
      </w:r>
      <w:r w:rsidR="001C59FC">
        <w:rPr>
          <w:rFonts w:ascii="Arial" w:hAnsi="Arial" w:cs="Arial"/>
        </w:rPr>
        <w:t xml:space="preserve"> to obtain CCC designation</w:t>
      </w:r>
      <w:r w:rsidRPr="001C59FC">
        <w:rPr>
          <w:rFonts w:ascii="Arial" w:hAnsi="Arial" w:cs="Arial"/>
        </w:rPr>
        <w:t>. Need to also connect to new members once they have their designation.</w:t>
      </w:r>
    </w:p>
    <w:p w14:paraId="4A319D72" w14:textId="6C71EF8F" w:rsidR="00C206A5" w:rsidRPr="001C59FC" w:rsidRDefault="00C206A5" w:rsidP="0053718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C59FC">
        <w:rPr>
          <w:rFonts w:ascii="Arial" w:hAnsi="Arial" w:cs="Arial"/>
        </w:rPr>
        <w:t>Members interested in being involved but not on the board.  Board will discuss how to do this at the next board meeting.</w:t>
      </w:r>
    </w:p>
    <w:p w14:paraId="6E02724E" w14:textId="77777777" w:rsidR="000E21F3" w:rsidRDefault="000E21F3" w:rsidP="000E21F3">
      <w:pPr>
        <w:rPr>
          <w:rFonts w:ascii="Arial" w:hAnsi="Arial" w:cs="Arial"/>
        </w:rPr>
      </w:pPr>
    </w:p>
    <w:p w14:paraId="29939E1D" w14:textId="77777777" w:rsidR="001C59FC" w:rsidRDefault="000E21F3" w:rsidP="0062156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21567">
        <w:rPr>
          <w:rFonts w:ascii="Arial" w:hAnsi="Arial" w:cs="Arial"/>
          <w:b/>
        </w:rPr>
        <w:t>Adjournment</w:t>
      </w:r>
      <w:r w:rsidR="00621567" w:rsidRPr="00621567">
        <w:rPr>
          <w:rFonts w:ascii="Arial" w:hAnsi="Arial" w:cs="Arial"/>
          <w:b/>
        </w:rPr>
        <w:t xml:space="preserve">  </w:t>
      </w:r>
    </w:p>
    <w:p w14:paraId="6EE8178A" w14:textId="2600A973" w:rsidR="000E21F3" w:rsidRPr="001C59FC" w:rsidRDefault="00C206A5" w:rsidP="001C59FC">
      <w:pPr>
        <w:pStyle w:val="ListParagraph"/>
        <w:ind w:left="460"/>
        <w:rPr>
          <w:rFonts w:ascii="Arial" w:hAnsi="Arial" w:cs="Arial"/>
        </w:rPr>
      </w:pPr>
      <w:r w:rsidRPr="001C59FC">
        <w:rPr>
          <w:rFonts w:ascii="Arial" w:hAnsi="Arial" w:cs="Arial"/>
        </w:rPr>
        <w:t xml:space="preserve">Motion to </w:t>
      </w:r>
      <w:r w:rsidR="001C59FC" w:rsidRPr="001C59FC">
        <w:rPr>
          <w:rFonts w:ascii="Arial" w:hAnsi="Arial" w:cs="Arial"/>
        </w:rPr>
        <w:t>Adjourn</w:t>
      </w:r>
      <w:r w:rsidRPr="001C59FC">
        <w:rPr>
          <w:rFonts w:ascii="Arial" w:hAnsi="Arial" w:cs="Arial"/>
        </w:rPr>
        <w:t xml:space="preserve"> – </w:t>
      </w:r>
      <w:proofErr w:type="spellStart"/>
      <w:r w:rsidRPr="001C59FC">
        <w:rPr>
          <w:rFonts w:ascii="Arial" w:hAnsi="Arial" w:cs="Arial"/>
        </w:rPr>
        <w:t>Mintie</w:t>
      </w:r>
      <w:proofErr w:type="spellEnd"/>
    </w:p>
    <w:p w14:paraId="208D5FBF" w14:textId="739155C0" w:rsidR="00C206A5" w:rsidRPr="001C59FC" w:rsidRDefault="001C59FC" w:rsidP="001C59FC">
      <w:pPr>
        <w:ind w:firstLine="460"/>
        <w:rPr>
          <w:rFonts w:ascii="Arial" w:hAnsi="Arial" w:cs="Arial"/>
        </w:rPr>
      </w:pPr>
      <w:r w:rsidRPr="001C59FC">
        <w:rPr>
          <w:rFonts w:ascii="Arial" w:hAnsi="Arial" w:cs="Arial"/>
        </w:rPr>
        <w:t xml:space="preserve">Seconded </w:t>
      </w:r>
      <w:r w:rsidR="00C206A5" w:rsidRPr="001C59FC">
        <w:rPr>
          <w:rFonts w:ascii="Arial" w:hAnsi="Arial" w:cs="Arial"/>
        </w:rPr>
        <w:t>Barbara</w:t>
      </w:r>
    </w:p>
    <w:p w14:paraId="783CD71D" w14:textId="743829B9" w:rsidR="00C206A5" w:rsidRPr="00621567" w:rsidRDefault="00C206A5" w:rsidP="00C206A5">
      <w:pPr>
        <w:pStyle w:val="ListParagraph"/>
        <w:ind w:left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C59FC">
        <w:rPr>
          <w:rFonts w:ascii="Arial" w:hAnsi="Arial" w:cs="Arial"/>
          <w:b/>
        </w:rPr>
        <w:t xml:space="preserve">Meeting </w:t>
      </w:r>
      <w:r>
        <w:rPr>
          <w:rFonts w:ascii="Arial" w:hAnsi="Arial" w:cs="Arial"/>
          <w:b/>
        </w:rPr>
        <w:t>Adjo</w:t>
      </w:r>
      <w:r w:rsidR="001C59FC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rned at 4:30</w:t>
      </w:r>
      <w:r w:rsidR="001C59FC">
        <w:rPr>
          <w:rFonts w:ascii="Arial" w:hAnsi="Arial" w:cs="Arial"/>
          <w:b/>
        </w:rPr>
        <w:t xml:space="preserve"> p.m.</w:t>
      </w:r>
    </w:p>
    <w:p w14:paraId="75A9C684" w14:textId="77777777" w:rsidR="00621567" w:rsidRDefault="00621567" w:rsidP="00621567">
      <w:pPr>
        <w:rPr>
          <w:rFonts w:ascii="Arial" w:hAnsi="Arial" w:cs="Arial"/>
          <w:b/>
        </w:rPr>
      </w:pPr>
    </w:p>
    <w:p w14:paraId="4C76A08B" w14:textId="77777777" w:rsidR="00621567" w:rsidRPr="00621567" w:rsidRDefault="00621567" w:rsidP="00621567">
      <w:pPr>
        <w:rPr>
          <w:rFonts w:ascii="Arial" w:hAnsi="Arial" w:cs="Arial"/>
          <w:b/>
        </w:rPr>
      </w:pPr>
    </w:p>
    <w:p w14:paraId="58DBF70D" w14:textId="29A59B44" w:rsidR="000E21F3" w:rsidRDefault="000E21F3" w:rsidP="000E21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21567">
        <w:rPr>
          <w:rFonts w:ascii="Arial" w:hAnsi="Arial" w:cs="Arial"/>
          <w:b/>
        </w:rPr>
        <w:t>Next</w:t>
      </w:r>
      <w:r>
        <w:rPr>
          <w:rFonts w:ascii="Arial" w:hAnsi="Arial" w:cs="Arial"/>
          <w:b/>
        </w:rPr>
        <w:t xml:space="preserve"> </w:t>
      </w:r>
      <w:r w:rsidR="00621567">
        <w:rPr>
          <w:rFonts w:ascii="Arial" w:hAnsi="Arial" w:cs="Arial"/>
          <w:b/>
        </w:rPr>
        <w:t>Board Meeting</w:t>
      </w:r>
      <w:r w:rsidR="001C59FC">
        <w:rPr>
          <w:rFonts w:ascii="Arial" w:hAnsi="Arial" w:cs="Arial"/>
          <w:b/>
        </w:rPr>
        <w:t>:</w:t>
      </w:r>
    </w:p>
    <w:p w14:paraId="69CB6AEB" w14:textId="3BD1AB6A" w:rsidR="00621567" w:rsidRDefault="00621567" w:rsidP="000E21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050BFCC" w14:textId="2C98FBD9" w:rsidR="005D29E5" w:rsidRDefault="001C59FC" w:rsidP="001C59FC">
      <w:pPr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Sunday </w:t>
      </w:r>
      <w:r w:rsidR="00621567">
        <w:rPr>
          <w:rFonts w:ascii="Arial" w:hAnsi="Arial" w:cs="Arial"/>
          <w:b/>
        </w:rPr>
        <w:t>April 23</w:t>
      </w:r>
      <w:r w:rsidR="00621567" w:rsidRPr="00621567">
        <w:rPr>
          <w:rFonts w:ascii="Arial" w:hAnsi="Arial" w:cs="Arial"/>
          <w:b/>
          <w:vertAlign w:val="superscript"/>
        </w:rPr>
        <w:t>rd</w:t>
      </w:r>
      <w:r w:rsidR="00621567">
        <w:rPr>
          <w:rFonts w:ascii="Arial" w:hAnsi="Arial" w:cs="Arial"/>
          <w:b/>
        </w:rPr>
        <w:t xml:space="preserve"> 1</w:t>
      </w:r>
      <w:r w:rsidR="005D29E5">
        <w:rPr>
          <w:rFonts w:ascii="Arial" w:hAnsi="Arial" w:cs="Arial"/>
          <w:b/>
        </w:rPr>
        <w:t>:</w:t>
      </w:r>
      <w:r w:rsidR="00621567">
        <w:rPr>
          <w:rFonts w:ascii="Arial" w:hAnsi="Arial" w:cs="Arial"/>
          <w:b/>
        </w:rPr>
        <w:t xml:space="preserve">30 </w:t>
      </w:r>
      <w:r>
        <w:rPr>
          <w:rFonts w:ascii="Arial" w:hAnsi="Arial" w:cs="Arial"/>
          <w:b/>
        </w:rPr>
        <w:t>@ Birch Wellness</w:t>
      </w:r>
      <w:r w:rsidR="00621567">
        <w:rPr>
          <w:rFonts w:ascii="Arial" w:hAnsi="Arial" w:cs="Arial"/>
          <w:b/>
        </w:rPr>
        <w:t xml:space="preserve"> Center</w:t>
      </w:r>
      <w:r w:rsidR="005D29E5">
        <w:rPr>
          <w:rFonts w:ascii="Arial" w:hAnsi="Arial" w:cs="Arial"/>
          <w:b/>
        </w:rPr>
        <w:t>,</w:t>
      </w:r>
    </w:p>
    <w:p w14:paraId="7041D715" w14:textId="64DAE4FA" w:rsidR="00621567" w:rsidRDefault="00621567" w:rsidP="005D29E5">
      <w:pPr>
        <w:ind w:left="360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34 Carlton Street.</w:t>
      </w:r>
    </w:p>
    <w:p w14:paraId="7C70EE82" w14:textId="77777777" w:rsidR="00621567" w:rsidRDefault="00621567" w:rsidP="000E21F3">
      <w:pPr>
        <w:rPr>
          <w:rFonts w:ascii="Arial" w:hAnsi="Arial" w:cs="Arial"/>
          <w:b/>
        </w:rPr>
      </w:pPr>
    </w:p>
    <w:p w14:paraId="4B86F6CF" w14:textId="77777777" w:rsidR="001C59FC" w:rsidRDefault="001C59FC" w:rsidP="000E21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2018 AGM </w:t>
      </w:r>
    </w:p>
    <w:p w14:paraId="137ADDE0" w14:textId="78CFCD3D" w:rsidR="00621567" w:rsidRDefault="001C59FC" w:rsidP="001C59FC">
      <w:pPr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Sunday</w:t>
      </w:r>
      <w:r w:rsidR="00621567">
        <w:rPr>
          <w:rFonts w:ascii="Arial" w:hAnsi="Arial" w:cs="Arial"/>
          <w:b/>
        </w:rPr>
        <w:t xml:space="preserve"> March 11, 2018 1</w:t>
      </w:r>
      <w:r w:rsidR="005D29E5">
        <w:rPr>
          <w:rFonts w:ascii="Arial" w:hAnsi="Arial" w:cs="Arial"/>
          <w:b/>
        </w:rPr>
        <w:t>:</w:t>
      </w:r>
      <w:r w:rsidR="00621567">
        <w:rPr>
          <w:rFonts w:ascii="Arial" w:hAnsi="Arial" w:cs="Arial"/>
          <w:b/>
        </w:rPr>
        <w:t>30-4</w:t>
      </w:r>
      <w:r w:rsidR="005D29E5">
        <w:rPr>
          <w:rFonts w:ascii="Arial" w:hAnsi="Arial" w:cs="Arial"/>
          <w:b/>
        </w:rPr>
        <w:t>:</w:t>
      </w:r>
      <w:r w:rsidR="00621567">
        <w:rPr>
          <w:rFonts w:ascii="Arial" w:hAnsi="Arial" w:cs="Arial"/>
          <w:b/>
        </w:rPr>
        <w:t xml:space="preserve">30 </w:t>
      </w:r>
    </w:p>
    <w:p w14:paraId="78397857" w14:textId="74CAE16C" w:rsidR="00621567" w:rsidRDefault="00621567" w:rsidP="000E21F3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C59FC">
        <w:rPr>
          <w:rFonts w:ascii="Arial" w:hAnsi="Arial" w:cs="Arial"/>
          <w:b/>
        </w:rPr>
        <w:tab/>
      </w:r>
      <w:r w:rsidR="001C59F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Details to follow</w:t>
      </w:r>
    </w:p>
    <w:p w14:paraId="09A1998C" w14:textId="77777777" w:rsidR="000E21F3" w:rsidRDefault="000E21F3" w:rsidP="000E21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8C51F3" w14:textId="77777777" w:rsidR="000E21F3" w:rsidRDefault="000E21F3" w:rsidP="000E21F3">
      <w:pPr>
        <w:rPr>
          <w:rFonts w:ascii="Arial" w:hAnsi="Arial" w:cs="Arial"/>
        </w:rPr>
      </w:pPr>
    </w:p>
    <w:p w14:paraId="7D3092B1" w14:textId="77777777" w:rsidR="000E21F3" w:rsidRPr="00423028" w:rsidRDefault="000E21F3" w:rsidP="000E21F3">
      <w:pPr>
        <w:pStyle w:val="ListParagraph"/>
        <w:ind w:left="1440"/>
        <w:rPr>
          <w:rFonts w:ascii="Arial" w:hAnsi="Arial" w:cs="Arial"/>
        </w:rPr>
      </w:pPr>
    </w:p>
    <w:p w14:paraId="4B789214" w14:textId="77777777" w:rsidR="002917B6" w:rsidRDefault="002917B6"/>
    <w:sectPr w:rsidR="002917B6" w:rsidSect="002917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4F43"/>
    <w:multiLevelType w:val="multilevel"/>
    <w:tmpl w:val="E8ACD618"/>
    <w:lvl w:ilvl="0">
      <w:start w:val="1"/>
      <w:numFmt w:val="decimal"/>
      <w:lvlText w:val="%1.0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31F6DE3"/>
    <w:multiLevelType w:val="hybridMultilevel"/>
    <w:tmpl w:val="1018C3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32469"/>
    <w:multiLevelType w:val="hybridMultilevel"/>
    <w:tmpl w:val="B91CF3D8"/>
    <w:lvl w:ilvl="0" w:tplc="828C9B20">
      <w:start w:val="300"/>
      <w:numFmt w:val="bullet"/>
      <w:lvlText w:val="-"/>
      <w:lvlJc w:val="left"/>
      <w:pPr>
        <w:ind w:left="32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F3"/>
    <w:rsid w:val="000E21F3"/>
    <w:rsid w:val="001C59FC"/>
    <w:rsid w:val="001F7AB0"/>
    <w:rsid w:val="00206F39"/>
    <w:rsid w:val="002917B6"/>
    <w:rsid w:val="002C3988"/>
    <w:rsid w:val="002E118E"/>
    <w:rsid w:val="00307932"/>
    <w:rsid w:val="00383A6D"/>
    <w:rsid w:val="00390A92"/>
    <w:rsid w:val="00421EB2"/>
    <w:rsid w:val="00436C2B"/>
    <w:rsid w:val="00494D61"/>
    <w:rsid w:val="00514E31"/>
    <w:rsid w:val="00521BC1"/>
    <w:rsid w:val="00537189"/>
    <w:rsid w:val="00570265"/>
    <w:rsid w:val="005D29E5"/>
    <w:rsid w:val="00621567"/>
    <w:rsid w:val="0069516E"/>
    <w:rsid w:val="006E0EB0"/>
    <w:rsid w:val="007D2676"/>
    <w:rsid w:val="007D65DA"/>
    <w:rsid w:val="007E1C70"/>
    <w:rsid w:val="0085500A"/>
    <w:rsid w:val="008F36BD"/>
    <w:rsid w:val="009074D7"/>
    <w:rsid w:val="009B5BB4"/>
    <w:rsid w:val="00C206A5"/>
    <w:rsid w:val="00C26E13"/>
    <w:rsid w:val="00C9708D"/>
    <w:rsid w:val="00CE2990"/>
    <w:rsid w:val="00D05F93"/>
    <w:rsid w:val="00D615E2"/>
    <w:rsid w:val="00E67AEF"/>
    <w:rsid w:val="00E95503"/>
    <w:rsid w:val="00EF574D"/>
    <w:rsid w:val="00F34F7D"/>
    <w:rsid w:val="00F556B1"/>
    <w:rsid w:val="00F8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81D0C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F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F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1022</Words>
  <Characters>5830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Birch Wellness Center Inc.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Coleman-Berard</dc:creator>
  <cp:keywords/>
  <dc:description/>
  <cp:lastModifiedBy>Louise M.  Blanchard</cp:lastModifiedBy>
  <cp:revision>3</cp:revision>
  <dcterms:created xsi:type="dcterms:W3CDTF">2017-05-01T00:59:00Z</dcterms:created>
  <dcterms:modified xsi:type="dcterms:W3CDTF">2018-05-10T00:21:00Z</dcterms:modified>
</cp:coreProperties>
</file>